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F" w:rsidRDefault="008F54AF" w:rsidP="008F54AF">
      <w:pPr>
        <w:ind w:firstLine="0"/>
        <w:jc w:val="center"/>
      </w:pPr>
      <w:bookmarkStart w:id="0" w:name="_GoBack"/>
      <w:bookmarkEnd w:id="0"/>
      <w:proofErr w:type="spellStart"/>
      <w:r>
        <w:rPr>
          <w:szCs w:val="28"/>
        </w:rPr>
        <w:t>Этноконфессиональный</w:t>
      </w:r>
      <w:proofErr w:type="spellEnd"/>
      <w:r>
        <w:rPr>
          <w:szCs w:val="28"/>
        </w:rPr>
        <w:t xml:space="preserve"> паспорт муниципального образования </w:t>
      </w:r>
    </w:p>
    <w:p w:rsidR="008F54AF" w:rsidRDefault="008F54AF" w:rsidP="008F54AF">
      <w:pPr>
        <w:ind w:firstLine="0"/>
        <w:jc w:val="center"/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Титовское</w:t>
      </w:r>
      <w:proofErr w:type="spellEnd"/>
      <w:r>
        <w:rPr>
          <w:szCs w:val="28"/>
        </w:rPr>
        <w:t xml:space="preserve"> сельское поселение»</w:t>
      </w:r>
    </w:p>
    <w:p w:rsidR="008F54AF" w:rsidRDefault="008F54AF" w:rsidP="008F54AF">
      <w:pPr>
        <w:ind w:firstLine="0"/>
        <w:jc w:val="center"/>
      </w:pPr>
      <w:r>
        <w:rPr>
          <w:szCs w:val="28"/>
        </w:rPr>
        <w:t xml:space="preserve"> на 1 января 2020 года</w:t>
      </w: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Общий блок</w:t>
      </w:r>
    </w:p>
    <w:p w:rsidR="008F54AF" w:rsidRDefault="008F54AF" w:rsidP="008F54AF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7370FB" w:rsidRDefault="008F54AF" w:rsidP="008F54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7370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876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122,0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10700,0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4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4"/>
          <w:sz w:val="24"/>
          <w:szCs w:val="24"/>
        </w:rPr>
        <w:footnoteReference w:id="4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A2215">
              <w:rPr>
                <w:b/>
                <w:sz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lastRenderedPageBreak/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proofErr w:type="spellStart"/>
            <w:r>
              <w:rPr>
                <w:color w:val="434343"/>
                <w:spacing w:val="-1"/>
                <w:sz w:val="22"/>
              </w:rPr>
              <w:t>рутулы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  <w:rPr>
                <w:color w:val="434343"/>
                <w:spacing w:val="-7"/>
                <w:sz w:val="22"/>
              </w:rPr>
            </w:pPr>
            <w:r>
              <w:rPr>
                <w:color w:val="434343"/>
                <w:spacing w:val="-7"/>
                <w:sz w:val="22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0"/>
              </w:rPr>
            </w:pPr>
            <w:r w:rsidRPr="00A82413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4"/>
          <w:sz w:val="24"/>
          <w:szCs w:val="24"/>
        </w:rPr>
        <w:footnoteReference w:id="5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4"/>
          <w:sz w:val="24"/>
          <w:szCs w:val="24"/>
        </w:rPr>
        <w:footnoteReference w:id="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484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586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481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447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4"/>
          <w:sz w:val="24"/>
          <w:szCs w:val="24"/>
        </w:rPr>
        <w:footnoteReference w:id="7"/>
      </w:r>
    </w:p>
    <w:tbl>
      <w:tblPr>
        <w:tblW w:w="0" w:type="auto"/>
        <w:tblInd w:w="-30" w:type="dxa"/>
        <w:tblLayout w:type="fixed"/>
        <w:tblLook w:val="0000"/>
      </w:tblPr>
      <w:tblGrid>
        <w:gridCol w:w="7338"/>
        <w:gridCol w:w="3143"/>
      </w:tblGrid>
      <w:tr w:rsidR="008F54AF" w:rsidTr="008F54A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4"/>
          <w:sz w:val="24"/>
          <w:szCs w:val="24"/>
        </w:rPr>
        <w:footnoteReference w:id="8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A82413" w:rsidRDefault="008F54AF" w:rsidP="008F54AF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Миграционные процессы</w:t>
      </w: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4"/>
          <w:sz w:val="24"/>
          <w:szCs w:val="24"/>
        </w:rPr>
        <w:footnoteReference w:id="9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54657A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5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54657A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5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proofErr w:type="spellStart"/>
            <w:r>
              <w:rPr>
                <w:color w:val="434343"/>
                <w:spacing w:val="-1"/>
                <w:sz w:val="22"/>
              </w:rPr>
              <w:t>рутулы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4"/>
          <w:sz w:val="24"/>
          <w:szCs w:val="24"/>
        </w:rPr>
        <w:footnoteReference w:id="10"/>
      </w:r>
      <w:proofErr w:type="gramEnd"/>
    </w:p>
    <w:tbl>
      <w:tblPr>
        <w:tblW w:w="10481" w:type="dxa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54657A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5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Pr="00CA2215" w:rsidRDefault="008F54AF" w:rsidP="0054657A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5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CA2215" w:rsidRDefault="008F54AF" w:rsidP="008F54AF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4"/>
          <w:sz w:val="24"/>
          <w:szCs w:val="24"/>
        </w:rPr>
        <w:footnoteReference w:id="11"/>
      </w:r>
      <w:proofErr w:type="gramEnd"/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F54AF" w:rsidRDefault="008F54AF" w:rsidP="008F54AF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8755"/>
        <w:gridCol w:w="1726"/>
      </w:tblGrid>
      <w:tr w:rsidR="008F54AF" w:rsidTr="008F54AF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4"/>
                <w:sz w:val="24"/>
                <w:szCs w:val="24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>
              <w:rPr>
                <w:rStyle w:val="a4"/>
                <w:sz w:val="24"/>
                <w:szCs w:val="24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ind w:firstLine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4"/>
          <w:sz w:val="24"/>
          <w:szCs w:val="24"/>
        </w:rPr>
        <w:footnoteReference w:id="1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13"/>
              <w:snapToGrid w:val="0"/>
              <w:ind w:firstLine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4"/>
          <w:sz w:val="24"/>
          <w:szCs w:val="24"/>
        </w:rPr>
        <w:footnoteReference w:id="17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4"/>
          <w:sz w:val="24"/>
          <w:szCs w:val="24"/>
        </w:rPr>
        <w:footnoteReference w:id="18"/>
      </w:r>
    </w:p>
    <w:tbl>
      <w:tblPr>
        <w:tblW w:w="10481" w:type="dxa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 «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» юртового казачьего общества «</w:t>
            </w:r>
            <w:proofErr w:type="spellStart"/>
            <w:r>
              <w:rPr>
                <w:sz w:val="24"/>
                <w:szCs w:val="24"/>
              </w:rPr>
              <w:t>Миллеровский</w:t>
            </w:r>
            <w:proofErr w:type="spellEnd"/>
            <w:r>
              <w:rPr>
                <w:sz w:val="24"/>
                <w:szCs w:val="24"/>
              </w:rPr>
              <w:t xml:space="preserve"> юрт» окружного казачьего общества Донецкого округа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Ищенко Александр Иванович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Принадлежит к  юртовому казачьему обществу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3E6CBF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3E6CBF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346118,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сл. Титовка, ул. Ленина, дом 8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346118,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сл. Титовка, ул. Ленина, дом 8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4"/>
          <w:sz w:val="24"/>
          <w:szCs w:val="24"/>
        </w:rPr>
        <w:footnoteReference w:id="19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4"/>
                <w:sz w:val="24"/>
                <w:szCs w:val="24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4"/>
                <w:sz w:val="24"/>
                <w:szCs w:val="24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4"/>
                <w:sz w:val="24"/>
                <w:szCs w:val="24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4"/>
          <w:sz w:val="24"/>
          <w:szCs w:val="24"/>
        </w:rPr>
        <w:footnoteReference w:id="23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Религиозные объединения</w:t>
      </w:r>
    </w:p>
    <w:p w:rsidR="008F54AF" w:rsidRDefault="008F54AF" w:rsidP="008F54AF">
      <w:pPr>
        <w:ind w:firstLine="0"/>
        <w:rPr>
          <w:sz w:val="16"/>
          <w:szCs w:val="16"/>
        </w:rPr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4"/>
          <w:sz w:val="24"/>
          <w:szCs w:val="24"/>
        </w:rPr>
        <w:footnoteReference w:id="24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4"/>
          <w:sz w:val="24"/>
          <w:szCs w:val="24"/>
        </w:rPr>
        <w:footnoteReference w:id="25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4"/>
          <w:sz w:val="24"/>
          <w:szCs w:val="24"/>
        </w:rPr>
        <w:footnoteReference w:id="26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F54AF" w:rsidTr="008F54A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Социально-экономический потенциал</w:t>
      </w:r>
    </w:p>
    <w:p w:rsidR="008F54AF" w:rsidRDefault="008F54AF" w:rsidP="008F54AF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4"/>
                <w:sz w:val="24"/>
                <w:szCs w:val="24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4"/>
                <w:sz w:val="24"/>
                <w:szCs w:val="24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73209C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320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4"/>
                <w:sz w:val="24"/>
                <w:szCs w:val="24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8F54AF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F54AF">
              <w:rPr>
                <w:sz w:val="24"/>
                <w:szCs w:val="24"/>
              </w:rPr>
              <w:t>2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4"/>
                <w:sz w:val="24"/>
                <w:szCs w:val="24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Pr="008F54AF" w:rsidRDefault="0054657A" w:rsidP="008F54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4"/>
                <w:sz w:val="24"/>
                <w:szCs w:val="24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54657A" w:rsidP="008F54AF">
            <w:pPr>
              <w:snapToGrid w:val="0"/>
              <w:ind w:firstLine="0"/>
              <w:jc w:val="center"/>
            </w:pPr>
            <w:r>
              <w:t>79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4"/>
                <w:sz w:val="24"/>
                <w:szCs w:val="24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4"/>
                <w:sz w:val="24"/>
                <w:szCs w:val="24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54657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  <w:r w:rsidR="005465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4"/>
                <w:sz w:val="24"/>
                <w:szCs w:val="24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54657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5465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54657A">
              <w:rPr>
                <w:sz w:val="24"/>
                <w:szCs w:val="24"/>
              </w:rPr>
              <w:t>2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4"/>
                <w:sz w:val="24"/>
                <w:szCs w:val="24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54657A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8F54AF">
              <w:rPr>
                <w:sz w:val="24"/>
                <w:szCs w:val="24"/>
                <w:shd w:val="clear" w:color="auto" w:fill="FFFFFF"/>
              </w:rPr>
              <w:t>,3</w:t>
            </w:r>
          </w:p>
          <w:p w:rsidR="008F54AF" w:rsidRDefault="008F54AF" w:rsidP="008F54AF">
            <w:pPr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4"/>
                <w:sz w:val="24"/>
                <w:szCs w:val="24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54657A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  <w:r w:rsidR="008F54AF">
              <w:rPr>
                <w:sz w:val="24"/>
                <w:szCs w:val="24"/>
              </w:rPr>
              <w:t xml:space="preserve">,5 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Конфликты и профилактика</w:t>
      </w:r>
    </w:p>
    <w:p w:rsidR="008F54AF" w:rsidRDefault="008F54AF" w:rsidP="008F54AF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</w:pP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</w:pP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F54AF" w:rsidTr="008F54A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ind w:firstLine="0"/>
            </w:pPr>
            <w:proofErr w:type="gramStart"/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AF" w:rsidRDefault="008F54AF" w:rsidP="008F54AF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F54AF" w:rsidRDefault="008F54AF" w:rsidP="008F54AF">
      <w:pPr>
        <w:ind w:firstLine="0"/>
      </w:pPr>
    </w:p>
    <w:p w:rsidR="008F54AF" w:rsidRDefault="008F54AF" w:rsidP="008F54AF">
      <w:pPr>
        <w:ind w:firstLine="0"/>
      </w:pPr>
    </w:p>
    <w:p w:rsidR="008F54AF" w:rsidRDefault="008F54AF" w:rsidP="008F54AF">
      <w:pPr>
        <w:ind w:firstLine="0"/>
      </w:pPr>
    </w:p>
    <w:p w:rsidR="008F54AF" w:rsidRDefault="008F54AF" w:rsidP="008F54AF">
      <w:pPr>
        <w:ind w:firstLine="0"/>
      </w:pPr>
    </w:p>
    <w:p w:rsidR="008F54AF" w:rsidRDefault="008F54AF" w:rsidP="008F54AF">
      <w:pPr>
        <w:ind w:firstLine="0"/>
      </w:pPr>
    </w:p>
    <w:p w:rsidR="008F54AF" w:rsidRDefault="008F54AF" w:rsidP="008F54AF">
      <w:pPr>
        <w:ind w:firstLine="0"/>
        <w:rPr>
          <w:sz w:val="24"/>
          <w:szCs w:val="24"/>
        </w:rPr>
      </w:pPr>
    </w:p>
    <w:p w:rsidR="008F54AF" w:rsidRDefault="0054657A" w:rsidP="008F54AF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8F54A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F54AF">
        <w:rPr>
          <w:sz w:val="24"/>
          <w:szCs w:val="24"/>
        </w:rPr>
        <w:t xml:space="preserve"> Администрации</w:t>
      </w:r>
    </w:p>
    <w:p w:rsidR="008F54AF" w:rsidRDefault="008F54AF" w:rsidP="008F54AF">
      <w:pPr>
        <w:ind w:firstLine="0"/>
      </w:pPr>
      <w:r>
        <w:rPr>
          <w:sz w:val="24"/>
          <w:szCs w:val="24"/>
        </w:rPr>
        <w:t xml:space="preserve">Титовского сельского поселения                                                      Е.В. </w:t>
      </w:r>
      <w:proofErr w:type="spellStart"/>
      <w:r>
        <w:rPr>
          <w:sz w:val="24"/>
          <w:szCs w:val="24"/>
        </w:rPr>
        <w:t>Нырненко</w:t>
      </w:r>
      <w:proofErr w:type="spellEnd"/>
    </w:p>
    <w:p w:rsidR="008F54AF" w:rsidRDefault="008F54AF" w:rsidP="008F54AF"/>
    <w:p w:rsidR="00353601" w:rsidRDefault="00353601"/>
    <w:sectPr w:rsidR="00353601" w:rsidSect="008F54AF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AF" w:rsidRDefault="008F54AF" w:rsidP="008F54AF">
      <w:r>
        <w:separator/>
      </w:r>
    </w:p>
  </w:endnote>
  <w:endnote w:type="continuationSeparator" w:id="0">
    <w:p w:rsidR="008F54AF" w:rsidRDefault="008F54AF" w:rsidP="008F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AF" w:rsidRDefault="008F54AF" w:rsidP="008F54AF">
      <w:r>
        <w:separator/>
      </w:r>
    </w:p>
  </w:footnote>
  <w:footnote w:type="continuationSeparator" w:id="0">
    <w:p w:rsidR="008F54AF" w:rsidRDefault="008F54AF" w:rsidP="008F54AF">
      <w:r>
        <w:continuationSeparator/>
      </w:r>
    </w:p>
  </w:footnote>
  <w:footnote w:id="1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</w:r>
      <w:proofErr w:type="gramStart"/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  <w:proofErr w:type="gramEnd"/>
    </w:p>
  </w:footnote>
  <w:footnote w:id="25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8F54AF" w:rsidRDefault="008F54AF" w:rsidP="008F54AF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AF"/>
    <w:rsid w:val="000354E2"/>
    <w:rsid w:val="00046845"/>
    <w:rsid w:val="00353601"/>
    <w:rsid w:val="0054657A"/>
    <w:rsid w:val="008F54AF"/>
    <w:rsid w:val="00AF65BB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A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54AF"/>
    <w:rPr>
      <w:rFonts w:cs="Times New Roman"/>
      <w:sz w:val="16"/>
    </w:rPr>
  </w:style>
  <w:style w:type="character" w:customStyle="1" w:styleId="WW8Num2z0">
    <w:name w:val="WW8Num2z0"/>
    <w:rsid w:val="008F54AF"/>
  </w:style>
  <w:style w:type="character" w:customStyle="1" w:styleId="WW8Num2z1">
    <w:name w:val="WW8Num2z1"/>
    <w:rsid w:val="008F54AF"/>
  </w:style>
  <w:style w:type="character" w:customStyle="1" w:styleId="WW8Num2z2">
    <w:name w:val="WW8Num2z2"/>
    <w:rsid w:val="008F54AF"/>
  </w:style>
  <w:style w:type="character" w:customStyle="1" w:styleId="WW8Num2z3">
    <w:name w:val="WW8Num2z3"/>
    <w:rsid w:val="008F54AF"/>
  </w:style>
  <w:style w:type="character" w:customStyle="1" w:styleId="WW8Num2z4">
    <w:name w:val="WW8Num2z4"/>
    <w:rsid w:val="008F54AF"/>
  </w:style>
  <w:style w:type="character" w:customStyle="1" w:styleId="WW8Num2z5">
    <w:name w:val="WW8Num2z5"/>
    <w:rsid w:val="008F54AF"/>
  </w:style>
  <w:style w:type="character" w:customStyle="1" w:styleId="WW8Num2z6">
    <w:name w:val="WW8Num2z6"/>
    <w:rsid w:val="008F54AF"/>
  </w:style>
  <w:style w:type="character" w:customStyle="1" w:styleId="WW8Num2z7">
    <w:name w:val="WW8Num2z7"/>
    <w:rsid w:val="008F54AF"/>
  </w:style>
  <w:style w:type="character" w:customStyle="1" w:styleId="WW8Num2z8">
    <w:name w:val="WW8Num2z8"/>
    <w:rsid w:val="008F54AF"/>
  </w:style>
  <w:style w:type="character" w:customStyle="1" w:styleId="Absatz-Standardschriftart">
    <w:name w:val="Absatz-Standardschriftart"/>
    <w:rsid w:val="008F54AF"/>
  </w:style>
  <w:style w:type="character" w:customStyle="1" w:styleId="WW-Absatz-Standardschriftart">
    <w:name w:val="WW-Absatz-Standardschriftart"/>
    <w:rsid w:val="008F54AF"/>
  </w:style>
  <w:style w:type="character" w:customStyle="1" w:styleId="WW-Absatz-Standardschriftart1">
    <w:name w:val="WW-Absatz-Standardschriftart1"/>
    <w:rsid w:val="008F54AF"/>
  </w:style>
  <w:style w:type="character" w:customStyle="1" w:styleId="WW-Absatz-Standardschriftart11">
    <w:name w:val="WW-Absatz-Standardschriftart11"/>
    <w:rsid w:val="008F54AF"/>
  </w:style>
  <w:style w:type="character" w:customStyle="1" w:styleId="WW-Absatz-Standardschriftart111">
    <w:name w:val="WW-Absatz-Standardschriftart111"/>
    <w:rsid w:val="008F54AF"/>
  </w:style>
  <w:style w:type="character" w:customStyle="1" w:styleId="1">
    <w:name w:val="Основной шрифт абзаца1"/>
    <w:rsid w:val="008F54AF"/>
  </w:style>
  <w:style w:type="character" w:customStyle="1" w:styleId="2">
    <w:name w:val="Знак Знак2"/>
    <w:basedOn w:val="1"/>
    <w:rsid w:val="008F54AF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"/>
    <w:rsid w:val="008F54AF"/>
    <w:rPr>
      <w:rFonts w:cs="Times New Roman"/>
      <w:vertAlign w:val="superscript"/>
    </w:rPr>
  </w:style>
  <w:style w:type="character" w:customStyle="1" w:styleId="10">
    <w:name w:val="Знак Знак1"/>
    <w:basedOn w:val="1"/>
    <w:rsid w:val="008F54AF"/>
    <w:rPr>
      <w:rFonts w:cs="Times New Roman"/>
      <w:sz w:val="20"/>
      <w:szCs w:val="20"/>
    </w:rPr>
  </w:style>
  <w:style w:type="character" w:customStyle="1" w:styleId="a4">
    <w:name w:val="Символ сноски"/>
    <w:basedOn w:val="1"/>
    <w:rsid w:val="008F54AF"/>
    <w:rPr>
      <w:rFonts w:cs="Times New Roman"/>
      <w:vertAlign w:val="superscript"/>
    </w:rPr>
  </w:style>
  <w:style w:type="character" w:customStyle="1" w:styleId="a5">
    <w:name w:val="Знак Знак"/>
    <w:basedOn w:val="1"/>
    <w:rsid w:val="008F54AF"/>
    <w:rPr>
      <w:rFonts w:ascii="Tahoma" w:hAnsi="Tahoma" w:cs="Tahoma"/>
      <w:sz w:val="16"/>
      <w:szCs w:val="16"/>
    </w:rPr>
  </w:style>
  <w:style w:type="character" w:styleId="a6">
    <w:name w:val="footnote reference"/>
    <w:rsid w:val="008F54AF"/>
    <w:rPr>
      <w:vertAlign w:val="superscript"/>
    </w:rPr>
  </w:style>
  <w:style w:type="character" w:styleId="a7">
    <w:name w:val="endnote reference"/>
    <w:rsid w:val="008F54AF"/>
    <w:rPr>
      <w:vertAlign w:val="superscript"/>
    </w:rPr>
  </w:style>
  <w:style w:type="paragraph" w:customStyle="1" w:styleId="a8">
    <w:name w:val="Заголовок"/>
    <w:basedOn w:val="a"/>
    <w:next w:val="a9"/>
    <w:rsid w:val="008F54A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aa"/>
    <w:rsid w:val="008F54AF"/>
    <w:pPr>
      <w:spacing w:after="120"/>
    </w:pPr>
  </w:style>
  <w:style w:type="character" w:customStyle="1" w:styleId="aa">
    <w:name w:val="Основной текст Знак"/>
    <w:basedOn w:val="a0"/>
    <w:link w:val="a9"/>
    <w:rsid w:val="008F54AF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8F54AF"/>
    <w:rPr>
      <w:rFonts w:cs="Mangal"/>
    </w:rPr>
  </w:style>
  <w:style w:type="paragraph" w:styleId="ac">
    <w:name w:val="caption"/>
    <w:basedOn w:val="a"/>
    <w:qFormat/>
    <w:rsid w:val="008F54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F54AF"/>
    <w:pPr>
      <w:suppressLineNumbers/>
    </w:pPr>
    <w:rPr>
      <w:rFonts w:cs="Mangal"/>
    </w:rPr>
  </w:style>
  <w:style w:type="paragraph" w:styleId="ad">
    <w:name w:val="endnote text"/>
    <w:basedOn w:val="a"/>
    <w:link w:val="ae"/>
    <w:rsid w:val="008F54A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F54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8F54A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F54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8F54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F54A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rsid w:val="008F54AF"/>
    <w:pPr>
      <w:ind w:left="720"/>
      <w:contextualSpacing/>
    </w:pPr>
  </w:style>
  <w:style w:type="paragraph" w:customStyle="1" w:styleId="ConsPlusNormal">
    <w:name w:val="ConsPlusNormal"/>
    <w:rsid w:val="008F54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Без интервала1"/>
    <w:rsid w:val="008F54A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8F54AF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8F54AF"/>
    <w:pPr>
      <w:suppressLineNumbers/>
    </w:pPr>
  </w:style>
  <w:style w:type="paragraph" w:customStyle="1" w:styleId="af4">
    <w:name w:val="Заголовок таблицы"/>
    <w:basedOn w:val="af3"/>
    <w:rsid w:val="008F54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2020-03-03T13:17:00Z</cp:lastPrinted>
  <dcterms:created xsi:type="dcterms:W3CDTF">2020-03-03T12:58:00Z</dcterms:created>
  <dcterms:modified xsi:type="dcterms:W3CDTF">2020-03-03T13:22:00Z</dcterms:modified>
</cp:coreProperties>
</file>