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66" w:rsidRDefault="00964966" w:rsidP="00964966">
      <w:pPr>
        <w:ind w:firstLine="0"/>
        <w:jc w:val="center"/>
      </w:pPr>
      <w:proofErr w:type="spellStart"/>
      <w:r>
        <w:rPr>
          <w:szCs w:val="28"/>
        </w:rPr>
        <w:t>Этноконфессиональный</w:t>
      </w:r>
      <w:proofErr w:type="spellEnd"/>
      <w:r>
        <w:rPr>
          <w:szCs w:val="28"/>
        </w:rPr>
        <w:t xml:space="preserve"> паспорт муниципального образования </w:t>
      </w:r>
    </w:p>
    <w:p w:rsidR="00964966" w:rsidRDefault="00964966" w:rsidP="00964966">
      <w:pPr>
        <w:ind w:firstLine="0"/>
        <w:jc w:val="center"/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Титовское</w:t>
      </w:r>
      <w:proofErr w:type="spellEnd"/>
      <w:r>
        <w:rPr>
          <w:szCs w:val="28"/>
        </w:rPr>
        <w:t xml:space="preserve"> сельское поселение»</w:t>
      </w:r>
    </w:p>
    <w:p w:rsidR="00964966" w:rsidRDefault="00964966" w:rsidP="00964966">
      <w:pPr>
        <w:ind w:firstLine="0"/>
        <w:jc w:val="center"/>
      </w:pPr>
      <w:r>
        <w:rPr>
          <w:szCs w:val="28"/>
        </w:rPr>
        <w:t xml:space="preserve"> на 1 января 2021 года</w:t>
      </w:r>
    </w:p>
    <w:p w:rsidR="00964966" w:rsidRDefault="00964966" w:rsidP="00964966">
      <w:pPr>
        <w:ind w:firstLine="0"/>
        <w:rPr>
          <w:sz w:val="16"/>
          <w:szCs w:val="16"/>
        </w:rPr>
      </w:pPr>
    </w:p>
    <w:p w:rsidR="00964966" w:rsidRDefault="00964966" w:rsidP="00964966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Общий блок</w:t>
      </w:r>
    </w:p>
    <w:p w:rsidR="00964966" w:rsidRDefault="00964966" w:rsidP="00964966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7370FB" w:rsidRDefault="00964966" w:rsidP="00964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7370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876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122,0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10700,0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4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pStyle w:val="12"/>
        <w:numPr>
          <w:ilvl w:val="0"/>
          <w:numId w:val="1"/>
        </w:numPr>
        <w:jc w:val="center"/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964966" w:rsidRDefault="00964966" w:rsidP="00964966">
      <w:pPr>
        <w:ind w:firstLine="0"/>
        <w:rPr>
          <w:sz w:val="16"/>
          <w:szCs w:val="16"/>
        </w:rPr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4"/>
          <w:sz w:val="24"/>
          <w:szCs w:val="24"/>
        </w:rPr>
        <w:footnoteReference w:id="4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66"/>
      </w:tblGrid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CA2215" w:rsidRDefault="00596679" w:rsidP="0096496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CA2215" w:rsidRDefault="00964966" w:rsidP="0096496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994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CA2215" w:rsidRDefault="00596679" w:rsidP="0096496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CA2215" w:rsidRDefault="00964966" w:rsidP="0096496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CA2215" w:rsidRDefault="00964966" w:rsidP="00964966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CA2215">
              <w:rPr>
                <w:b/>
                <w:sz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hd w:val="clear" w:color="auto" w:fill="FFFFFF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964966" w:rsidRDefault="00964966" w:rsidP="00964966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964966">
              <w:rPr>
                <w:b/>
                <w:sz w:val="22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lastRenderedPageBreak/>
              <w:t>евреи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proofErr w:type="spellStart"/>
            <w:r>
              <w:rPr>
                <w:color w:val="434343"/>
                <w:spacing w:val="-1"/>
                <w:sz w:val="22"/>
              </w:rPr>
              <w:t>рутулы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  <w:rPr>
                <w:color w:val="434343"/>
                <w:spacing w:val="-7"/>
                <w:sz w:val="22"/>
              </w:rPr>
            </w:pPr>
            <w:r>
              <w:rPr>
                <w:color w:val="434343"/>
                <w:spacing w:val="-7"/>
                <w:sz w:val="22"/>
              </w:rPr>
              <w:t>таджики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0"/>
              </w:rPr>
            </w:pPr>
            <w:r w:rsidRPr="00A82413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4"/>
          <w:sz w:val="24"/>
          <w:szCs w:val="24"/>
        </w:rPr>
        <w:footnoteReference w:id="5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66"/>
      </w:tblGrid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4"/>
          <w:sz w:val="24"/>
          <w:szCs w:val="24"/>
        </w:rPr>
        <w:footnoteReference w:id="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464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578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481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447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4"/>
          <w:sz w:val="24"/>
          <w:szCs w:val="24"/>
        </w:rPr>
        <w:footnoteReference w:id="7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338"/>
        <w:gridCol w:w="3143"/>
      </w:tblGrid>
      <w:tr w:rsidR="00964966" w:rsidTr="0096496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4"/>
          <w:sz w:val="24"/>
          <w:szCs w:val="24"/>
        </w:rPr>
        <w:footnoteReference w:id="8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A82413" w:rsidRDefault="00964966" w:rsidP="00964966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Миграционные процессы</w:t>
      </w:r>
    </w:p>
    <w:p w:rsidR="00964966" w:rsidRDefault="00964966" w:rsidP="00964966">
      <w:pPr>
        <w:ind w:firstLine="0"/>
        <w:rPr>
          <w:sz w:val="16"/>
          <w:szCs w:val="16"/>
        </w:rPr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4"/>
          <w:sz w:val="24"/>
          <w:szCs w:val="24"/>
        </w:rPr>
        <w:footnoteReference w:id="9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CA2215" w:rsidRDefault="00964966" w:rsidP="00596679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66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CA2215" w:rsidRDefault="00596679" w:rsidP="00964966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CA2215" w:rsidRDefault="00964966" w:rsidP="00596679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66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CA2215" w:rsidRDefault="00596679" w:rsidP="00964966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евреи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proofErr w:type="spellStart"/>
            <w:r>
              <w:rPr>
                <w:color w:val="434343"/>
                <w:spacing w:val="-1"/>
                <w:sz w:val="22"/>
              </w:rPr>
              <w:t>рутулы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4"/>
          <w:sz w:val="24"/>
          <w:szCs w:val="24"/>
        </w:rPr>
        <w:footnoteReference w:id="10"/>
      </w:r>
      <w:proofErr w:type="gramEnd"/>
    </w:p>
    <w:tbl>
      <w:tblPr>
        <w:tblW w:w="10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CA2215" w:rsidRDefault="00964966" w:rsidP="00596679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66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CA2215" w:rsidRDefault="00596679" w:rsidP="00964966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Pr="00CA2215" w:rsidRDefault="00964966" w:rsidP="00596679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66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CA2215" w:rsidRDefault="00596679" w:rsidP="00964966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lastRenderedPageBreak/>
              <w:t>Ставропольский 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Дагестан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Чеченская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Астраханская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Волгоградская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Московская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Свердловская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rPr>
          <w:trHeight w:val="6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Воронежская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Орловская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Хабаровский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Курская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Тверская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Белгородская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Тамбовская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г. Москва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4"/>
          <w:sz w:val="24"/>
          <w:szCs w:val="24"/>
        </w:rPr>
        <w:footnoteReference w:id="11"/>
      </w:r>
      <w:proofErr w:type="gramEnd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4966" w:rsidRDefault="00964966" w:rsidP="00964966">
      <w:pPr>
        <w:ind w:firstLine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755"/>
        <w:gridCol w:w="1726"/>
      </w:tblGrid>
      <w:tr w:rsidR="00964966" w:rsidTr="0096496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4"/>
                <w:sz w:val="24"/>
                <w:szCs w:val="24"/>
              </w:rPr>
              <w:footnoteReference w:id="12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>
              <w:rPr>
                <w:rStyle w:val="a4"/>
                <w:sz w:val="24"/>
                <w:szCs w:val="24"/>
              </w:rPr>
              <w:footnoteReference w:id="1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4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5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964966" w:rsidRDefault="00964966" w:rsidP="00964966">
      <w:pPr>
        <w:ind w:firstLine="0"/>
        <w:rPr>
          <w:sz w:val="16"/>
          <w:szCs w:val="16"/>
        </w:rPr>
      </w:pPr>
    </w:p>
    <w:p w:rsidR="00964966" w:rsidRDefault="00964966" w:rsidP="00964966">
      <w:pPr>
        <w:ind w:firstLine="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4"/>
          <w:sz w:val="24"/>
          <w:szCs w:val="24"/>
        </w:rPr>
        <w:footnoteReference w:id="1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Форма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Список учредителей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13"/>
              <w:snapToGrid w:val="0"/>
              <w:ind w:firstLine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Наименование учредителя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активных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16"/>
          <w:szCs w:val="16"/>
        </w:rPr>
      </w:pPr>
    </w:p>
    <w:p w:rsidR="00964966" w:rsidRDefault="00964966" w:rsidP="00964966">
      <w:pPr>
        <w:ind w:firstLine="0"/>
        <w:rPr>
          <w:sz w:val="16"/>
          <w:szCs w:val="16"/>
        </w:rPr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4"/>
          <w:sz w:val="24"/>
          <w:szCs w:val="24"/>
        </w:rPr>
        <w:footnoteReference w:id="17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4"/>
          <w:sz w:val="24"/>
          <w:szCs w:val="24"/>
        </w:rPr>
        <w:footnoteReference w:id="18"/>
      </w:r>
    </w:p>
    <w:tbl>
      <w:tblPr>
        <w:tblW w:w="10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 «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» юртового казачьего общества «Миллеровский юрт» окружного казачьего общества Донецкого округа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Ищенко Александр Иванович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>
              <w:rPr>
                <w:sz w:val="24"/>
                <w:szCs w:val="24"/>
              </w:rPr>
              <w:t>отдельскому</w:t>
            </w:r>
            <w:proofErr w:type="spellEnd"/>
            <w:r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Принадлежит к  юртовому казачьему обществу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3E6CBF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6CBF">
              <w:rPr>
                <w:sz w:val="24"/>
                <w:szCs w:val="24"/>
              </w:rPr>
              <w:t>21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3E6CBF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E6CBF">
              <w:rPr>
                <w:sz w:val="24"/>
                <w:szCs w:val="24"/>
              </w:rPr>
              <w:t>21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346118, Ростовская область, Миллеровский район, сл. Титовка, ул. Ленина, дом 8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346118, Ростовская область, Миллеровский район, сл. Титовка, ул. Ленина, дом 8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4"/>
          <w:sz w:val="24"/>
          <w:szCs w:val="24"/>
        </w:rPr>
        <w:footnoteReference w:id="19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4966" w:rsidRDefault="00964966" w:rsidP="00964966">
      <w:pPr>
        <w:ind w:firstLine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4"/>
                <w:sz w:val="24"/>
                <w:szCs w:val="24"/>
              </w:rPr>
              <w:footnoteReference w:id="2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4"/>
                <w:sz w:val="24"/>
                <w:szCs w:val="24"/>
              </w:rPr>
              <w:footnoteReference w:id="2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4"/>
                <w:sz w:val="24"/>
                <w:szCs w:val="24"/>
              </w:rPr>
              <w:footnoteReference w:id="2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4"/>
          <w:sz w:val="24"/>
          <w:szCs w:val="24"/>
        </w:rPr>
        <w:footnoteReference w:id="23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34"/>
      </w:tblGrid>
      <w:tr w:rsidR="00964966" w:rsidTr="009649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964966" w:rsidTr="009649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Религиозные объединения</w:t>
      </w:r>
    </w:p>
    <w:p w:rsidR="00964966" w:rsidRDefault="00964966" w:rsidP="00964966">
      <w:pPr>
        <w:ind w:firstLine="0"/>
        <w:rPr>
          <w:sz w:val="16"/>
          <w:szCs w:val="16"/>
        </w:rPr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4"/>
          <w:sz w:val="24"/>
          <w:szCs w:val="24"/>
        </w:rPr>
        <w:footnoteReference w:id="24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jc w:val="center"/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4"/>
          <w:sz w:val="24"/>
          <w:szCs w:val="24"/>
        </w:rPr>
        <w:footnoteReference w:id="25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4"/>
          <w:sz w:val="24"/>
          <w:szCs w:val="24"/>
        </w:rPr>
        <w:footnoteReference w:id="2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34"/>
      </w:tblGrid>
      <w:tr w:rsidR="00964966" w:rsidTr="009649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964966" w:rsidTr="009649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964966" w:rsidTr="009649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Социально-экономический потенциал</w:t>
      </w:r>
    </w:p>
    <w:p w:rsidR="00964966" w:rsidRDefault="00964966" w:rsidP="00964966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4"/>
                <w:sz w:val="24"/>
                <w:szCs w:val="24"/>
              </w:rPr>
              <w:footnoteReference w:id="27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596679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  <w:r w:rsidR="00596679">
              <w:rPr>
                <w:sz w:val="24"/>
                <w:szCs w:val="24"/>
              </w:rPr>
              <w:t>18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4"/>
                <w:sz w:val="24"/>
                <w:szCs w:val="24"/>
              </w:rPr>
              <w:footnoteReference w:id="28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73209C" w:rsidRDefault="00964966" w:rsidP="00596679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320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596679">
              <w:rPr>
                <w:sz w:val="24"/>
                <w:szCs w:val="24"/>
              </w:rPr>
              <w:t>3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4"/>
                <w:sz w:val="24"/>
                <w:szCs w:val="24"/>
              </w:rPr>
              <w:footnoteReference w:id="29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8F54AF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F54AF">
              <w:rPr>
                <w:sz w:val="24"/>
                <w:szCs w:val="24"/>
              </w:rPr>
              <w:t>2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>
              <w:rPr>
                <w:rStyle w:val="a4"/>
                <w:sz w:val="24"/>
                <w:szCs w:val="24"/>
              </w:rPr>
              <w:footnoteReference w:id="3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Pr="008F54AF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4"/>
                <w:sz w:val="24"/>
                <w:szCs w:val="24"/>
              </w:rPr>
              <w:footnoteReference w:id="3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596679" w:rsidP="00964966">
            <w:pPr>
              <w:snapToGrid w:val="0"/>
              <w:ind w:firstLine="0"/>
              <w:jc w:val="center"/>
            </w:pPr>
            <w:r>
              <w:t>71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rStyle w:val="a4"/>
                <w:sz w:val="24"/>
                <w:szCs w:val="24"/>
              </w:rPr>
              <w:footnoteReference w:id="3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rStyle w:val="a4"/>
                <w:sz w:val="24"/>
                <w:szCs w:val="24"/>
              </w:rPr>
              <w:footnoteReference w:id="3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124,3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./мес.)</w:t>
            </w:r>
            <w:r>
              <w:rPr>
                <w:rStyle w:val="a4"/>
                <w:sz w:val="24"/>
                <w:szCs w:val="24"/>
              </w:rPr>
              <w:footnoteReference w:id="34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28,2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Доходы муниципального бюджета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rStyle w:val="a4"/>
                <w:sz w:val="24"/>
                <w:szCs w:val="24"/>
              </w:rPr>
              <w:footnoteReference w:id="35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8,3</w:t>
            </w:r>
          </w:p>
          <w:p w:rsidR="00964966" w:rsidRDefault="00964966" w:rsidP="00964966">
            <w:pPr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rStyle w:val="a4"/>
                <w:sz w:val="24"/>
                <w:szCs w:val="24"/>
              </w:rPr>
              <w:footnoteReference w:id="36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8,5 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Конфликты и профилактика</w:t>
      </w:r>
    </w:p>
    <w:p w:rsidR="00964966" w:rsidRDefault="00964966" w:rsidP="00964966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</w:pP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</w:pP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 xml:space="preserve">Количество конфликтных ситуаций, имевших место в сфере межрелигиозных и </w:t>
            </w:r>
            <w:r>
              <w:rPr>
                <w:sz w:val="24"/>
                <w:szCs w:val="24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64966" w:rsidTr="0096496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ind w:firstLine="0"/>
            </w:pPr>
            <w:proofErr w:type="gramStart"/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6" w:rsidRDefault="00964966" w:rsidP="00964966">
            <w:pPr>
              <w:snapToGrid w:val="0"/>
              <w:ind w:firstLine="0"/>
              <w:jc w:val="center"/>
            </w:pPr>
            <w:r>
              <w:t>10</w:t>
            </w:r>
          </w:p>
        </w:tc>
      </w:tr>
    </w:tbl>
    <w:p w:rsidR="00964966" w:rsidRDefault="00964966" w:rsidP="00964966">
      <w:pPr>
        <w:ind w:firstLine="0"/>
      </w:pPr>
    </w:p>
    <w:p w:rsidR="00964966" w:rsidRDefault="00964966" w:rsidP="00964966">
      <w:pPr>
        <w:ind w:firstLine="0"/>
      </w:pPr>
    </w:p>
    <w:p w:rsidR="00964966" w:rsidRDefault="00964966" w:rsidP="00964966">
      <w:pPr>
        <w:ind w:firstLine="0"/>
      </w:pPr>
    </w:p>
    <w:p w:rsidR="00964966" w:rsidRDefault="00964966" w:rsidP="00964966">
      <w:pPr>
        <w:ind w:firstLine="0"/>
      </w:pPr>
    </w:p>
    <w:p w:rsidR="00964966" w:rsidRDefault="00964966" w:rsidP="00964966">
      <w:pPr>
        <w:ind w:firstLine="0"/>
      </w:pPr>
    </w:p>
    <w:p w:rsidR="00964966" w:rsidRDefault="00964966" w:rsidP="00964966">
      <w:pPr>
        <w:ind w:firstLine="0"/>
        <w:rPr>
          <w:sz w:val="24"/>
          <w:szCs w:val="24"/>
        </w:rPr>
      </w:pPr>
    </w:p>
    <w:p w:rsidR="00964966" w:rsidRDefault="00964966" w:rsidP="0096496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64966" w:rsidRDefault="00964966" w:rsidP="00964966">
      <w:pPr>
        <w:ind w:firstLine="0"/>
      </w:pP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Е.В. </w:t>
      </w:r>
      <w:proofErr w:type="spellStart"/>
      <w:r>
        <w:rPr>
          <w:sz w:val="24"/>
          <w:szCs w:val="24"/>
        </w:rPr>
        <w:t>Нырненко</w:t>
      </w:r>
      <w:proofErr w:type="spellEnd"/>
    </w:p>
    <w:p w:rsidR="00964966" w:rsidRDefault="00964966" w:rsidP="00964966"/>
    <w:p w:rsidR="00964966" w:rsidRDefault="00964966" w:rsidP="00964966"/>
    <w:p w:rsidR="008A4199" w:rsidRDefault="008A4199"/>
    <w:sectPr w:rsidR="008A4199" w:rsidSect="00964966">
      <w:pgSz w:w="11906" w:h="16838"/>
      <w:pgMar w:top="709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3D" w:rsidRDefault="0000353D" w:rsidP="00964966">
      <w:r>
        <w:separator/>
      </w:r>
    </w:p>
  </w:endnote>
  <w:endnote w:type="continuationSeparator" w:id="0">
    <w:p w:rsidR="0000353D" w:rsidRDefault="0000353D" w:rsidP="0096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3D" w:rsidRDefault="0000353D" w:rsidP="00964966">
      <w:r>
        <w:separator/>
      </w:r>
    </w:p>
  </w:footnote>
  <w:footnote w:type="continuationSeparator" w:id="0">
    <w:p w:rsidR="0000353D" w:rsidRDefault="0000353D" w:rsidP="00964966">
      <w:r>
        <w:continuationSeparator/>
      </w:r>
    </w:p>
  </w:footnote>
  <w:footnote w:id="1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официальной датой создания.</w:t>
      </w:r>
    </w:p>
  </w:footnote>
  <w:footnote w:id="2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3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4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 xml:space="preserve"> Поле заполняется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записи актов гражданского состояния.</w:t>
      </w:r>
    </w:p>
  </w:footnote>
  <w:footnote w:id="8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учёта.</w:t>
      </w:r>
    </w:p>
  </w:footnote>
  <w:footnote w:id="14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</w:t>
      </w:r>
    </w:p>
  </w:footnote>
  <w:footnote w:id="20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1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2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МО.</w:t>
      </w:r>
    </w:p>
  </w:footnote>
  <w:footnote w:id="23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 xml:space="preserve">Поле заполняется согласно данным общеобразовательных организаций. </w:t>
      </w:r>
      <w:proofErr w:type="gramStart"/>
      <w:r>
        <w:t>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</w:r>
      <w:proofErr w:type="gramStart"/>
      <w:r>
        <w:t xml:space="preserve">Поле заполняется на каждую организацию, зарегистрированную в ведомственном </w:t>
      </w:r>
      <w:proofErr w:type="spellStart"/>
      <w:r>
        <w:t>реестреМинюста</w:t>
      </w:r>
      <w:proofErr w:type="spellEnd"/>
      <w:r>
        <w:t xml:space="preserve"> России.</w:t>
      </w:r>
      <w:proofErr w:type="gramEnd"/>
    </w:p>
  </w:footnote>
  <w:footnote w:id="25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964966" w:rsidRDefault="00964966" w:rsidP="00964966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B9"/>
    <w:rsid w:val="0000353D"/>
    <w:rsid w:val="00596679"/>
    <w:rsid w:val="00624EB9"/>
    <w:rsid w:val="008A4199"/>
    <w:rsid w:val="009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6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4966"/>
    <w:rPr>
      <w:rFonts w:cs="Times New Roman"/>
      <w:sz w:val="16"/>
    </w:rPr>
  </w:style>
  <w:style w:type="character" w:customStyle="1" w:styleId="WW8Num2z0">
    <w:name w:val="WW8Num2z0"/>
    <w:rsid w:val="00964966"/>
  </w:style>
  <w:style w:type="character" w:customStyle="1" w:styleId="WW8Num2z1">
    <w:name w:val="WW8Num2z1"/>
    <w:rsid w:val="00964966"/>
  </w:style>
  <w:style w:type="character" w:customStyle="1" w:styleId="WW8Num2z2">
    <w:name w:val="WW8Num2z2"/>
    <w:rsid w:val="00964966"/>
  </w:style>
  <w:style w:type="character" w:customStyle="1" w:styleId="WW8Num2z3">
    <w:name w:val="WW8Num2z3"/>
    <w:rsid w:val="00964966"/>
  </w:style>
  <w:style w:type="character" w:customStyle="1" w:styleId="WW8Num2z4">
    <w:name w:val="WW8Num2z4"/>
    <w:rsid w:val="00964966"/>
  </w:style>
  <w:style w:type="character" w:customStyle="1" w:styleId="WW8Num2z5">
    <w:name w:val="WW8Num2z5"/>
    <w:rsid w:val="00964966"/>
  </w:style>
  <w:style w:type="character" w:customStyle="1" w:styleId="WW8Num2z6">
    <w:name w:val="WW8Num2z6"/>
    <w:rsid w:val="00964966"/>
  </w:style>
  <w:style w:type="character" w:customStyle="1" w:styleId="WW8Num2z7">
    <w:name w:val="WW8Num2z7"/>
    <w:rsid w:val="00964966"/>
  </w:style>
  <w:style w:type="character" w:customStyle="1" w:styleId="WW8Num2z8">
    <w:name w:val="WW8Num2z8"/>
    <w:rsid w:val="00964966"/>
  </w:style>
  <w:style w:type="character" w:customStyle="1" w:styleId="Absatz-Standardschriftart">
    <w:name w:val="Absatz-Standardschriftart"/>
    <w:rsid w:val="00964966"/>
  </w:style>
  <w:style w:type="character" w:customStyle="1" w:styleId="WW-Absatz-Standardschriftart">
    <w:name w:val="WW-Absatz-Standardschriftart"/>
    <w:rsid w:val="00964966"/>
  </w:style>
  <w:style w:type="character" w:customStyle="1" w:styleId="WW-Absatz-Standardschriftart1">
    <w:name w:val="WW-Absatz-Standardschriftart1"/>
    <w:rsid w:val="00964966"/>
  </w:style>
  <w:style w:type="character" w:customStyle="1" w:styleId="WW-Absatz-Standardschriftart11">
    <w:name w:val="WW-Absatz-Standardschriftart11"/>
    <w:rsid w:val="00964966"/>
  </w:style>
  <w:style w:type="character" w:customStyle="1" w:styleId="WW-Absatz-Standardschriftart111">
    <w:name w:val="WW-Absatz-Standardschriftart111"/>
    <w:rsid w:val="00964966"/>
  </w:style>
  <w:style w:type="character" w:customStyle="1" w:styleId="1">
    <w:name w:val="Основной шрифт абзаца1"/>
    <w:rsid w:val="00964966"/>
  </w:style>
  <w:style w:type="character" w:customStyle="1" w:styleId="2">
    <w:name w:val="Знак Знак2"/>
    <w:basedOn w:val="1"/>
    <w:rsid w:val="00964966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"/>
    <w:rsid w:val="00964966"/>
    <w:rPr>
      <w:rFonts w:cs="Times New Roman"/>
      <w:vertAlign w:val="superscript"/>
    </w:rPr>
  </w:style>
  <w:style w:type="character" w:customStyle="1" w:styleId="10">
    <w:name w:val="Знак Знак1"/>
    <w:basedOn w:val="1"/>
    <w:rsid w:val="00964966"/>
    <w:rPr>
      <w:rFonts w:cs="Times New Roman"/>
      <w:sz w:val="20"/>
      <w:szCs w:val="20"/>
    </w:rPr>
  </w:style>
  <w:style w:type="character" w:customStyle="1" w:styleId="a4">
    <w:name w:val="Символ сноски"/>
    <w:basedOn w:val="1"/>
    <w:rsid w:val="00964966"/>
    <w:rPr>
      <w:rFonts w:cs="Times New Roman"/>
      <w:vertAlign w:val="superscript"/>
    </w:rPr>
  </w:style>
  <w:style w:type="character" w:customStyle="1" w:styleId="a5">
    <w:name w:val="Знак Знак"/>
    <w:basedOn w:val="1"/>
    <w:rsid w:val="00964966"/>
    <w:rPr>
      <w:rFonts w:ascii="Tahoma" w:hAnsi="Tahoma" w:cs="Tahoma"/>
      <w:sz w:val="16"/>
      <w:szCs w:val="16"/>
    </w:rPr>
  </w:style>
  <w:style w:type="character" w:styleId="a6">
    <w:name w:val="footnote reference"/>
    <w:rsid w:val="00964966"/>
    <w:rPr>
      <w:vertAlign w:val="superscript"/>
    </w:rPr>
  </w:style>
  <w:style w:type="character" w:styleId="a7">
    <w:name w:val="endnote reference"/>
    <w:rsid w:val="00964966"/>
    <w:rPr>
      <w:vertAlign w:val="superscript"/>
    </w:rPr>
  </w:style>
  <w:style w:type="paragraph" w:customStyle="1" w:styleId="a8">
    <w:name w:val="Заголовок"/>
    <w:basedOn w:val="a"/>
    <w:next w:val="a9"/>
    <w:rsid w:val="0096496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link w:val="aa"/>
    <w:rsid w:val="00964966"/>
    <w:pPr>
      <w:spacing w:after="120"/>
    </w:pPr>
  </w:style>
  <w:style w:type="character" w:customStyle="1" w:styleId="aa">
    <w:name w:val="Основной текст Знак"/>
    <w:basedOn w:val="a0"/>
    <w:link w:val="a9"/>
    <w:rsid w:val="00964966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964966"/>
    <w:rPr>
      <w:rFonts w:cs="Mangal"/>
    </w:rPr>
  </w:style>
  <w:style w:type="paragraph" w:styleId="ac">
    <w:name w:val="caption"/>
    <w:basedOn w:val="a"/>
    <w:qFormat/>
    <w:rsid w:val="009649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64966"/>
    <w:pPr>
      <w:suppressLineNumbers/>
    </w:pPr>
    <w:rPr>
      <w:rFonts w:cs="Mangal"/>
    </w:rPr>
  </w:style>
  <w:style w:type="paragraph" w:styleId="ad">
    <w:name w:val="endnote text"/>
    <w:basedOn w:val="a"/>
    <w:link w:val="ae"/>
    <w:rsid w:val="0096496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9649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96496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649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9649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6496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Абзац списка1"/>
    <w:basedOn w:val="a"/>
    <w:rsid w:val="00964966"/>
    <w:pPr>
      <w:ind w:left="720"/>
      <w:contextualSpacing/>
    </w:pPr>
  </w:style>
  <w:style w:type="paragraph" w:customStyle="1" w:styleId="ConsPlusNormal">
    <w:name w:val="ConsPlusNormal"/>
    <w:rsid w:val="00964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Без интервала1"/>
    <w:rsid w:val="0096496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964966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964966"/>
    <w:pPr>
      <w:suppressLineNumbers/>
    </w:pPr>
  </w:style>
  <w:style w:type="paragraph" w:customStyle="1" w:styleId="af4">
    <w:name w:val="Заголовок таблицы"/>
    <w:basedOn w:val="af3"/>
    <w:rsid w:val="0096496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6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4966"/>
    <w:rPr>
      <w:rFonts w:cs="Times New Roman"/>
      <w:sz w:val="16"/>
    </w:rPr>
  </w:style>
  <w:style w:type="character" w:customStyle="1" w:styleId="WW8Num2z0">
    <w:name w:val="WW8Num2z0"/>
    <w:rsid w:val="00964966"/>
  </w:style>
  <w:style w:type="character" w:customStyle="1" w:styleId="WW8Num2z1">
    <w:name w:val="WW8Num2z1"/>
    <w:rsid w:val="00964966"/>
  </w:style>
  <w:style w:type="character" w:customStyle="1" w:styleId="WW8Num2z2">
    <w:name w:val="WW8Num2z2"/>
    <w:rsid w:val="00964966"/>
  </w:style>
  <w:style w:type="character" w:customStyle="1" w:styleId="WW8Num2z3">
    <w:name w:val="WW8Num2z3"/>
    <w:rsid w:val="00964966"/>
  </w:style>
  <w:style w:type="character" w:customStyle="1" w:styleId="WW8Num2z4">
    <w:name w:val="WW8Num2z4"/>
    <w:rsid w:val="00964966"/>
  </w:style>
  <w:style w:type="character" w:customStyle="1" w:styleId="WW8Num2z5">
    <w:name w:val="WW8Num2z5"/>
    <w:rsid w:val="00964966"/>
  </w:style>
  <w:style w:type="character" w:customStyle="1" w:styleId="WW8Num2z6">
    <w:name w:val="WW8Num2z6"/>
    <w:rsid w:val="00964966"/>
  </w:style>
  <w:style w:type="character" w:customStyle="1" w:styleId="WW8Num2z7">
    <w:name w:val="WW8Num2z7"/>
    <w:rsid w:val="00964966"/>
  </w:style>
  <w:style w:type="character" w:customStyle="1" w:styleId="WW8Num2z8">
    <w:name w:val="WW8Num2z8"/>
    <w:rsid w:val="00964966"/>
  </w:style>
  <w:style w:type="character" w:customStyle="1" w:styleId="Absatz-Standardschriftart">
    <w:name w:val="Absatz-Standardschriftart"/>
    <w:rsid w:val="00964966"/>
  </w:style>
  <w:style w:type="character" w:customStyle="1" w:styleId="WW-Absatz-Standardschriftart">
    <w:name w:val="WW-Absatz-Standardschriftart"/>
    <w:rsid w:val="00964966"/>
  </w:style>
  <w:style w:type="character" w:customStyle="1" w:styleId="WW-Absatz-Standardschriftart1">
    <w:name w:val="WW-Absatz-Standardschriftart1"/>
    <w:rsid w:val="00964966"/>
  </w:style>
  <w:style w:type="character" w:customStyle="1" w:styleId="WW-Absatz-Standardschriftart11">
    <w:name w:val="WW-Absatz-Standardschriftart11"/>
    <w:rsid w:val="00964966"/>
  </w:style>
  <w:style w:type="character" w:customStyle="1" w:styleId="WW-Absatz-Standardschriftart111">
    <w:name w:val="WW-Absatz-Standardschriftart111"/>
    <w:rsid w:val="00964966"/>
  </w:style>
  <w:style w:type="character" w:customStyle="1" w:styleId="1">
    <w:name w:val="Основной шрифт абзаца1"/>
    <w:rsid w:val="00964966"/>
  </w:style>
  <w:style w:type="character" w:customStyle="1" w:styleId="2">
    <w:name w:val="Знак Знак2"/>
    <w:basedOn w:val="1"/>
    <w:rsid w:val="00964966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"/>
    <w:rsid w:val="00964966"/>
    <w:rPr>
      <w:rFonts w:cs="Times New Roman"/>
      <w:vertAlign w:val="superscript"/>
    </w:rPr>
  </w:style>
  <w:style w:type="character" w:customStyle="1" w:styleId="10">
    <w:name w:val="Знак Знак1"/>
    <w:basedOn w:val="1"/>
    <w:rsid w:val="00964966"/>
    <w:rPr>
      <w:rFonts w:cs="Times New Roman"/>
      <w:sz w:val="20"/>
      <w:szCs w:val="20"/>
    </w:rPr>
  </w:style>
  <w:style w:type="character" w:customStyle="1" w:styleId="a4">
    <w:name w:val="Символ сноски"/>
    <w:basedOn w:val="1"/>
    <w:rsid w:val="00964966"/>
    <w:rPr>
      <w:rFonts w:cs="Times New Roman"/>
      <w:vertAlign w:val="superscript"/>
    </w:rPr>
  </w:style>
  <w:style w:type="character" w:customStyle="1" w:styleId="a5">
    <w:name w:val="Знак Знак"/>
    <w:basedOn w:val="1"/>
    <w:rsid w:val="00964966"/>
    <w:rPr>
      <w:rFonts w:ascii="Tahoma" w:hAnsi="Tahoma" w:cs="Tahoma"/>
      <w:sz w:val="16"/>
      <w:szCs w:val="16"/>
    </w:rPr>
  </w:style>
  <w:style w:type="character" w:styleId="a6">
    <w:name w:val="footnote reference"/>
    <w:rsid w:val="00964966"/>
    <w:rPr>
      <w:vertAlign w:val="superscript"/>
    </w:rPr>
  </w:style>
  <w:style w:type="character" w:styleId="a7">
    <w:name w:val="endnote reference"/>
    <w:rsid w:val="00964966"/>
    <w:rPr>
      <w:vertAlign w:val="superscript"/>
    </w:rPr>
  </w:style>
  <w:style w:type="paragraph" w:customStyle="1" w:styleId="a8">
    <w:name w:val="Заголовок"/>
    <w:basedOn w:val="a"/>
    <w:next w:val="a9"/>
    <w:rsid w:val="0096496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link w:val="aa"/>
    <w:rsid w:val="00964966"/>
    <w:pPr>
      <w:spacing w:after="120"/>
    </w:pPr>
  </w:style>
  <w:style w:type="character" w:customStyle="1" w:styleId="aa">
    <w:name w:val="Основной текст Знак"/>
    <w:basedOn w:val="a0"/>
    <w:link w:val="a9"/>
    <w:rsid w:val="00964966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964966"/>
    <w:rPr>
      <w:rFonts w:cs="Mangal"/>
    </w:rPr>
  </w:style>
  <w:style w:type="paragraph" w:styleId="ac">
    <w:name w:val="caption"/>
    <w:basedOn w:val="a"/>
    <w:qFormat/>
    <w:rsid w:val="009649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64966"/>
    <w:pPr>
      <w:suppressLineNumbers/>
    </w:pPr>
    <w:rPr>
      <w:rFonts w:cs="Mangal"/>
    </w:rPr>
  </w:style>
  <w:style w:type="paragraph" w:styleId="ad">
    <w:name w:val="endnote text"/>
    <w:basedOn w:val="a"/>
    <w:link w:val="ae"/>
    <w:rsid w:val="0096496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9649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96496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649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9649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6496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Абзац списка1"/>
    <w:basedOn w:val="a"/>
    <w:rsid w:val="00964966"/>
    <w:pPr>
      <w:ind w:left="720"/>
      <w:contextualSpacing/>
    </w:pPr>
  </w:style>
  <w:style w:type="paragraph" w:customStyle="1" w:styleId="ConsPlusNormal">
    <w:name w:val="ConsPlusNormal"/>
    <w:rsid w:val="00964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Без интервала1"/>
    <w:rsid w:val="0096496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964966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964966"/>
    <w:pPr>
      <w:suppressLineNumbers/>
    </w:pPr>
  </w:style>
  <w:style w:type="paragraph" w:customStyle="1" w:styleId="af4">
    <w:name w:val="Заголовок таблицы"/>
    <w:basedOn w:val="af3"/>
    <w:rsid w:val="0096496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2021-02-17T08:42:00Z</dcterms:created>
  <dcterms:modified xsi:type="dcterms:W3CDTF">2021-02-17T09:03:00Z</dcterms:modified>
</cp:coreProperties>
</file>