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7" w:rsidRPr="001D00C8" w:rsidRDefault="00E933F7" w:rsidP="00E933F7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E933F7" w:rsidRPr="001D00C8" w:rsidRDefault="00E933F7" w:rsidP="00E933F7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proofErr w:type="spellStart"/>
      <w:r w:rsidRPr="001D00C8">
        <w:rPr>
          <w:rFonts w:eastAsia="Calibri"/>
          <w:b/>
          <w:sz w:val="40"/>
          <w:szCs w:val="40"/>
          <w:lang w:eastAsia="en-US"/>
        </w:rPr>
        <w:t>Титовского</w:t>
      </w:r>
      <w:proofErr w:type="spellEnd"/>
      <w:r w:rsidRPr="001D00C8">
        <w:rPr>
          <w:rFonts w:eastAsia="Calibri"/>
          <w:b/>
          <w:sz w:val="40"/>
          <w:szCs w:val="40"/>
          <w:lang w:eastAsia="en-US"/>
        </w:rPr>
        <w:t xml:space="preserve"> сельского поселения</w:t>
      </w:r>
    </w:p>
    <w:p w:rsidR="00E933F7" w:rsidRPr="001D00C8" w:rsidRDefault="00E933F7" w:rsidP="00E933F7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Pr="001D00C8">
        <w:rPr>
          <w:rFonts w:eastAsia="Calibri"/>
          <w:b/>
          <w:sz w:val="40"/>
          <w:szCs w:val="40"/>
          <w:lang w:eastAsia="en-US"/>
        </w:rPr>
        <w:t xml:space="preserve"> Ростовской области</w:t>
      </w:r>
    </w:p>
    <w:p w:rsidR="00E933F7" w:rsidRDefault="00E933F7" w:rsidP="00E933F7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E933F7" w:rsidRPr="00141147" w:rsidRDefault="00E933F7" w:rsidP="00E933F7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01.01.201</w:t>
      </w:r>
      <w:r>
        <w:rPr>
          <w:rFonts w:eastAsia="Calibri"/>
          <w:b/>
          <w:szCs w:val="28"/>
          <w:lang w:eastAsia="en-US"/>
        </w:rPr>
        <w:t>9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E933F7" w:rsidRPr="003F6EDE" w:rsidTr="00111FEA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E933F7" w:rsidRPr="003F6EDE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E933F7" w:rsidRPr="003F6EDE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E933F7" w:rsidRPr="003F6EDE" w:rsidTr="00111FEA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E933F7">
            <w:pPr>
              <w:numPr>
                <w:ilvl w:val="0"/>
                <w:numId w:val="1"/>
              </w:numPr>
              <w:ind w:left="1212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- 1076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3B30E1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  <w:r w:rsidR="003B30E1">
              <w:rPr>
                <w:rFonts w:eastAsia="Calibri"/>
                <w:szCs w:val="28"/>
                <w:lang w:eastAsia="en-US"/>
              </w:rPr>
              <w:t>4,98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3,81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  <w:bookmarkStart w:id="0" w:name="_GoBack"/>
            <w:bookmarkEnd w:id="0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Pr="00141147" w:rsidRDefault="00E933F7" w:rsidP="00E933F7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</w:t>
      </w:r>
      <w:r>
        <w:rPr>
          <w:rFonts w:eastAsia="Calibri"/>
          <w:b/>
          <w:szCs w:val="28"/>
          <w:lang w:eastAsia="en-US"/>
        </w:rPr>
        <w:t>20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E933F7" w:rsidRPr="003F6EDE" w:rsidTr="00111FEA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E933F7" w:rsidRPr="003F6EDE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E933F7" w:rsidRPr="003F6EDE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933F7" w:rsidRPr="00141147" w:rsidRDefault="00E933F7" w:rsidP="00111F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E933F7" w:rsidRPr="003F6EDE" w:rsidTr="00111FEA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E933F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- 1070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3B30E1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  <w:r w:rsidR="003B30E1">
              <w:rPr>
                <w:rFonts w:eastAsia="Calibri"/>
                <w:szCs w:val="28"/>
                <w:lang w:eastAsia="en-US"/>
              </w:rPr>
              <w:t>5,15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3B30E1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3,64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933F7" w:rsidRPr="003F6EDE" w:rsidTr="00111FE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3F6EDE" w:rsidRDefault="00E933F7" w:rsidP="00111FE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F7" w:rsidRPr="00141147" w:rsidRDefault="00E933F7" w:rsidP="00111FE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933F7" w:rsidRDefault="00E933F7" w:rsidP="00E933F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835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442C7"/>
    <w:multiLevelType w:val="hybridMultilevel"/>
    <w:tmpl w:val="D360B32E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B6"/>
    <w:rsid w:val="00315FB6"/>
    <w:rsid w:val="003B30E1"/>
    <w:rsid w:val="008A4199"/>
    <w:rsid w:val="00E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3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3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F52A-AB4C-4ED1-9B4B-6F437F9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2021-02-17T07:54:00Z</cp:lastPrinted>
  <dcterms:created xsi:type="dcterms:W3CDTF">2021-02-17T07:47:00Z</dcterms:created>
  <dcterms:modified xsi:type="dcterms:W3CDTF">2021-02-17T09:25:00Z</dcterms:modified>
</cp:coreProperties>
</file>