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DA" w:rsidRPr="00FD5BDA" w:rsidRDefault="00FD5BDA" w:rsidP="00FD5BDA">
      <w:pPr>
        <w:pStyle w:val="2"/>
        <w:spacing w:after="0" w:line="240" w:lineRule="auto"/>
        <w:jc w:val="center"/>
        <w:rPr>
          <w:b/>
          <w:noProof/>
          <w:sz w:val="16"/>
          <w:szCs w:val="16"/>
        </w:rPr>
      </w:pP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3860D8">
        <w:rPr>
          <w:szCs w:val="28"/>
        </w:rPr>
        <w:t>ТИТОВС</w:t>
      </w:r>
      <w:r>
        <w:rPr>
          <w:szCs w:val="28"/>
        </w:rPr>
        <w:t>КОЕ  СЕЛЬСКОЕ  ПОСЕЛЕНИЕ»</w:t>
      </w:r>
    </w:p>
    <w:p w:rsidR="006665DE" w:rsidRDefault="006665DE" w:rsidP="006665DE">
      <w:pPr>
        <w:pStyle w:val="Postan"/>
        <w:ind w:right="-29"/>
        <w:rPr>
          <w:szCs w:val="28"/>
        </w:rPr>
      </w:pP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6665DE" w:rsidRPr="002A0F25" w:rsidRDefault="003860D8" w:rsidP="006665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</w:t>
      </w:r>
      <w:r w:rsidR="006665DE" w:rsidRPr="002A0F25">
        <w:rPr>
          <w:b/>
          <w:sz w:val="36"/>
          <w:szCs w:val="36"/>
        </w:rPr>
        <w:t>СКОГО СЕЛЬСКОГО ПОСЕЛЕНИЯ</w:t>
      </w: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6665DE" w:rsidRDefault="006665DE" w:rsidP="006665DE">
      <w:pPr>
        <w:pStyle w:val="Postan"/>
        <w:ind w:right="-29"/>
        <w:rPr>
          <w:b/>
          <w:szCs w:val="28"/>
        </w:rPr>
      </w:pPr>
    </w:p>
    <w:p w:rsidR="006665DE" w:rsidRPr="002A0F25" w:rsidRDefault="006665DE" w:rsidP="006665DE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 w:rsidR="00365914">
        <w:rPr>
          <w:szCs w:val="28"/>
        </w:rPr>
        <w:t>10.11.</w:t>
      </w:r>
      <w:r>
        <w:rPr>
          <w:szCs w:val="28"/>
        </w:rPr>
        <w:t>2016</w:t>
      </w:r>
      <w:r w:rsidRPr="002A0F25">
        <w:rPr>
          <w:szCs w:val="28"/>
        </w:rPr>
        <w:t xml:space="preserve"> № </w:t>
      </w:r>
      <w:r w:rsidR="00365914">
        <w:rPr>
          <w:szCs w:val="28"/>
        </w:rPr>
        <w:t>125</w:t>
      </w:r>
    </w:p>
    <w:p w:rsidR="006665DE" w:rsidRPr="000D157C" w:rsidRDefault="006665DE" w:rsidP="006665DE">
      <w:pPr>
        <w:jc w:val="center"/>
        <w:rPr>
          <w:sz w:val="26"/>
          <w:szCs w:val="26"/>
        </w:rPr>
      </w:pPr>
    </w:p>
    <w:p w:rsidR="006665DE" w:rsidRPr="006665DE" w:rsidRDefault="006665DE" w:rsidP="006665DE">
      <w:pPr>
        <w:jc w:val="center"/>
        <w:rPr>
          <w:sz w:val="28"/>
          <w:szCs w:val="28"/>
        </w:rPr>
      </w:pPr>
      <w:r w:rsidRPr="006665DE">
        <w:rPr>
          <w:sz w:val="28"/>
          <w:szCs w:val="28"/>
        </w:rPr>
        <w:t>с</w:t>
      </w:r>
      <w:r w:rsidR="003860D8">
        <w:rPr>
          <w:sz w:val="28"/>
          <w:szCs w:val="28"/>
        </w:rPr>
        <w:t>л</w:t>
      </w:r>
      <w:r w:rsidRPr="006665DE">
        <w:rPr>
          <w:sz w:val="28"/>
          <w:szCs w:val="28"/>
        </w:rPr>
        <w:t>.</w:t>
      </w:r>
      <w:r w:rsidR="003860D8">
        <w:rPr>
          <w:sz w:val="28"/>
          <w:szCs w:val="28"/>
        </w:rPr>
        <w:t xml:space="preserve"> Титовка</w:t>
      </w:r>
    </w:p>
    <w:p w:rsidR="00FD5BDA" w:rsidRPr="00E40961" w:rsidRDefault="00FD5BDA" w:rsidP="00AC0EDD">
      <w:pPr>
        <w:spacing w:line="228" w:lineRule="auto"/>
        <w:jc w:val="center"/>
        <w:rPr>
          <w:sz w:val="28"/>
          <w:szCs w:val="28"/>
        </w:rPr>
      </w:pPr>
    </w:p>
    <w:p w:rsidR="00E40961" w:rsidRPr="00DC3E50" w:rsidRDefault="00E40961" w:rsidP="00AC0EDD">
      <w:pPr>
        <w:spacing w:line="228" w:lineRule="auto"/>
        <w:jc w:val="center"/>
        <w:rPr>
          <w:b/>
          <w:kern w:val="2"/>
          <w:sz w:val="28"/>
          <w:szCs w:val="28"/>
        </w:rPr>
      </w:pPr>
      <w:r w:rsidRPr="00DC3E50">
        <w:rPr>
          <w:b/>
          <w:kern w:val="2"/>
          <w:sz w:val="28"/>
          <w:szCs w:val="28"/>
        </w:rPr>
        <w:t>О некоторых мерах по реализации</w:t>
      </w:r>
      <w:r w:rsidR="00845B2D" w:rsidRPr="00DC3E50">
        <w:rPr>
          <w:b/>
          <w:kern w:val="2"/>
          <w:sz w:val="28"/>
          <w:szCs w:val="28"/>
        </w:rPr>
        <w:br/>
      </w:r>
      <w:r w:rsidRPr="00DC3E50">
        <w:rPr>
          <w:b/>
          <w:kern w:val="2"/>
          <w:sz w:val="28"/>
          <w:szCs w:val="28"/>
        </w:rPr>
        <w:t>статьи 47</w:t>
      </w:r>
      <w:r w:rsidRPr="00DC3E50">
        <w:rPr>
          <w:b/>
          <w:kern w:val="2"/>
          <w:sz w:val="28"/>
          <w:szCs w:val="28"/>
          <w:vertAlign w:val="superscript"/>
        </w:rPr>
        <w:t>1</w:t>
      </w:r>
      <w:r w:rsidRPr="00DC3E50">
        <w:rPr>
          <w:b/>
          <w:kern w:val="2"/>
          <w:sz w:val="28"/>
          <w:szCs w:val="28"/>
        </w:rPr>
        <w:t xml:space="preserve"> Бюджетного кодекса Российской Федерации</w:t>
      </w:r>
    </w:p>
    <w:p w:rsidR="00E40961" w:rsidRPr="00DC3E50" w:rsidRDefault="00E40961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997FEF" w:rsidRDefault="00E40961" w:rsidP="003359B8">
      <w:pPr>
        <w:spacing w:line="228" w:lineRule="auto"/>
        <w:ind w:firstLine="709"/>
        <w:jc w:val="both"/>
        <w:rPr>
          <w:b/>
          <w:spacing w:val="60"/>
          <w:sz w:val="28"/>
          <w:szCs w:val="28"/>
        </w:rPr>
      </w:pPr>
      <w:r w:rsidRPr="003359B8">
        <w:rPr>
          <w:sz w:val="28"/>
          <w:szCs w:val="28"/>
        </w:rPr>
        <w:t>В соответствии со статьей 47</w:t>
      </w:r>
      <w:r w:rsidRPr="003359B8">
        <w:rPr>
          <w:sz w:val="28"/>
          <w:szCs w:val="28"/>
          <w:vertAlign w:val="superscript"/>
        </w:rPr>
        <w:t>1</w:t>
      </w:r>
      <w:r w:rsidRPr="003359B8">
        <w:rPr>
          <w:sz w:val="28"/>
          <w:szCs w:val="28"/>
        </w:rPr>
        <w:t xml:space="preserve"> Бюджетного кодекса Российской</w:t>
      </w:r>
      <w:r w:rsidR="00845B2D" w:rsidRPr="003359B8">
        <w:rPr>
          <w:sz w:val="28"/>
          <w:szCs w:val="28"/>
        </w:rPr>
        <w:t xml:space="preserve"> </w:t>
      </w:r>
      <w:r w:rsidR="003359B8" w:rsidRPr="003359B8">
        <w:rPr>
          <w:sz w:val="28"/>
          <w:szCs w:val="28"/>
        </w:rPr>
        <w:t>Федерации,</w:t>
      </w:r>
      <w:r w:rsidRPr="003359B8">
        <w:rPr>
          <w:sz w:val="28"/>
          <w:szCs w:val="28"/>
        </w:rPr>
        <w:t xml:space="preserve"> постановлением Правительства Российской Федерации</w:t>
      </w:r>
      <w:r w:rsidR="00845B2D" w:rsidRPr="003359B8">
        <w:rPr>
          <w:sz w:val="28"/>
          <w:szCs w:val="28"/>
        </w:rPr>
        <w:t xml:space="preserve"> </w:t>
      </w:r>
      <w:r w:rsidRPr="003359B8">
        <w:rPr>
          <w:sz w:val="28"/>
          <w:szCs w:val="28"/>
        </w:rPr>
        <w:t>от</w:t>
      </w:r>
      <w:r w:rsidR="00845B2D" w:rsidRPr="003359B8">
        <w:rPr>
          <w:sz w:val="28"/>
          <w:szCs w:val="28"/>
        </w:rPr>
        <w:t> </w:t>
      </w:r>
      <w:r w:rsidRPr="003359B8">
        <w:rPr>
          <w:sz w:val="28"/>
          <w:szCs w:val="28"/>
        </w:rPr>
        <w:t>31.08.2016</w:t>
      </w:r>
      <w:r w:rsidR="00845B2D" w:rsidRPr="003359B8">
        <w:rPr>
          <w:sz w:val="28"/>
          <w:szCs w:val="28"/>
        </w:rPr>
        <w:t> </w:t>
      </w:r>
      <w:r w:rsidRPr="003359B8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 w:rsidR="003359B8" w:rsidRPr="003359B8">
        <w:rPr>
          <w:sz w:val="28"/>
          <w:szCs w:val="28"/>
        </w:rPr>
        <w:t xml:space="preserve"> и</w:t>
      </w:r>
      <w:r w:rsidRPr="003359B8">
        <w:rPr>
          <w:sz w:val="28"/>
          <w:szCs w:val="28"/>
        </w:rPr>
        <w:t xml:space="preserve"> </w:t>
      </w:r>
      <w:r w:rsidR="003359B8" w:rsidRPr="003359B8">
        <w:rPr>
          <w:sz w:val="28"/>
          <w:szCs w:val="28"/>
        </w:rPr>
        <w:t>постановлением Правительства Ростовской области от 19.10.2016 № 713 «</w:t>
      </w:r>
      <w:r w:rsidR="003359B8" w:rsidRPr="003359B8">
        <w:rPr>
          <w:kern w:val="2"/>
          <w:sz w:val="28"/>
          <w:szCs w:val="28"/>
        </w:rPr>
        <w:t>О некоторых мерах по реализации</w:t>
      </w:r>
      <w:r w:rsidR="003359B8" w:rsidRPr="003359B8">
        <w:rPr>
          <w:kern w:val="2"/>
          <w:sz w:val="28"/>
          <w:szCs w:val="28"/>
        </w:rPr>
        <w:br/>
        <w:t>статьи 47</w:t>
      </w:r>
      <w:r w:rsidR="003359B8" w:rsidRPr="003359B8">
        <w:rPr>
          <w:kern w:val="2"/>
          <w:sz w:val="28"/>
          <w:szCs w:val="28"/>
          <w:vertAlign w:val="superscript"/>
        </w:rPr>
        <w:t>1</w:t>
      </w:r>
      <w:r w:rsidR="003359B8" w:rsidRPr="003359B8">
        <w:rPr>
          <w:kern w:val="2"/>
          <w:sz w:val="28"/>
          <w:szCs w:val="28"/>
        </w:rPr>
        <w:t xml:space="preserve"> Бюджетного кодекса Российской Федерации</w:t>
      </w:r>
      <w:r w:rsidR="003359B8" w:rsidRPr="003359B8">
        <w:rPr>
          <w:sz w:val="28"/>
          <w:szCs w:val="28"/>
        </w:rPr>
        <w:t>»</w:t>
      </w:r>
      <w:r w:rsidR="003359B8">
        <w:rPr>
          <w:sz w:val="28"/>
          <w:szCs w:val="28"/>
        </w:rPr>
        <w:t xml:space="preserve"> </w:t>
      </w:r>
      <w:r w:rsidR="00997FEF" w:rsidRPr="003359B8">
        <w:rPr>
          <w:sz w:val="28"/>
          <w:szCs w:val="28"/>
        </w:rPr>
        <w:t xml:space="preserve">Администрация   </w:t>
      </w:r>
      <w:r w:rsidR="003860D8">
        <w:rPr>
          <w:sz w:val="28"/>
          <w:szCs w:val="28"/>
        </w:rPr>
        <w:t xml:space="preserve">Титовского </w:t>
      </w:r>
      <w:r w:rsidR="006665DE">
        <w:rPr>
          <w:sz w:val="28"/>
          <w:szCs w:val="28"/>
        </w:rPr>
        <w:t>сельского поселения</w:t>
      </w:r>
      <w:r w:rsidR="00997FEF" w:rsidRPr="003359B8">
        <w:rPr>
          <w:sz w:val="28"/>
          <w:szCs w:val="28"/>
        </w:rPr>
        <w:t xml:space="preserve"> </w:t>
      </w:r>
      <w:r w:rsidR="00FD5BDA">
        <w:rPr>
          <w:b/>
          <w:spacing w:val="60"/>
          <w:sz w:val="28"/>
          <w:szCs w:val="28"/>
        </w:rPr>
        <w:t>постановляе</w:t>
      </w:r>
      <w:r w:rsidR="00997FEF" w:rsidRPr="00FD5BDA">
        <w:rPr>
          <w:b/>
          <w:spacing w:val="60"/>
          <w:sz w:val="28"/>
          <w:szCs w:val="28"/>
        </w:rPr>
        <w:t>т:</w:t>
      </w:r>
    </w:p>
    <w:p w:rsidR="00FD5BDA" w:rsidRPr="003359B8" w:rsidRDefault="00FD5BDA" w:rsidP="003359B8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E40961" w:rsidRDefault="00845B2D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4C7642">
        <w:rPr>
          <w:sz w:val="28"/>
          <w:szCs w:val="28"/>
        </w:rPr>
        <w:t>1. </w:t>
      </w:r>
      <w:r w:rsidR="00E40961" w:rsidRPr="004C7642">
        <w:rPr>
          <w:sz w:val="28"/>
          <w:szCs w:val="28"/>
        </w:rPr>
        <w:t>Утвердить</w:t>
      </w:r>
      <w:r w:rsidR="00A43843">
        <w:rPr>
          <w:sz w:val="28"/>
          <w:szCs w:val="28"/>
        </w:rPr>
        <w:t xml:space="preserve"> </w:t>
      </w:r>
      <w:r w:rsidR="00E40961" w:rsidRPr="004C7642">
        <w:rPr>
          <w:sz w:val="28"/>
          <w:szCs w:val="28"/>
        </w:rPr>
        <w:t>Порядок формирования и ведения реестра источников доходов бюджета</w:t>
      </w:r>
      <w:r w:rsidR="008A28E1" w:rsidRPr="004C7642">
        <w:rPr>
          <w:sz w:val="28"/>
          <w:szCs w:val="28"/>
        </w:rPr>
        <w:t xml:space="preserve"> </w:t>
      </w:r>
      <w:r w:rsidR="003860D8">
        <w:rPr>
          <w:sz w:val="28"/>
          <w:szCs w:val="28"/>
        </w:rPr>
        <w:t>Титовского</w:t>
      </w:r>
      <w:r w:rsidR="00C4726A">
        <w:rPr>
          <w:sz w:val="28"/>
          <w:szCs w:val="28"/>
        </w:rPr>
        <w:t xml:space="preserve"> сельского поселения</w:t>
      </w:r>
      <w:r w:rsidR="00C4726A" w:rsidRPr="00E40961">
        <w:rPr>
          <w:sz w:val="28"/>
          <w:szCs w:val="28"/>
        </w:rPr>
        <w:t xml:space="preserve"> </w:t>
      </w:r>
      <w:r w:rsidR="008A28E1" w:rsidRPr="004C7642">
        <w:rPr>
          <w:sz w:val="28"/>
          <w:szCs w:val="28"/>
        </w:rPr>
        <w:t>Миллеровского района</w:t>
      </w:r>
      <w:r w:rsidR="00AB3376">
        <w:rPr>
          <w:sz w:val="28"/>
          <w:szCs w:val="28"/>
        </w:rPr>
        <w:t xml:space="preserve"> </w:t>
      </w:r>
      <w:r w:rsidR="00E40961" w:rsidRPr="004C7642">
        <w:rPr>
          <w:sz w:val="28"/>
          <w:szCs w:val="28"/>
        </w:rPr>
        <w:t>согласно приложению к настоящему постановлению.</w:t>
      </w:r>
    </w:p>
    <w:p w:rsidR="00AD7DD9" w:rsidRPr="00A5469F" w:rsidRDefault="00C92B55" w:rsidP="00AD7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669" w:rsidRPr="00FD5BDA">
        <w:rPr>
          <w:sz w:val="28"/>
          <w:szCs w:val="28"/>
        </w:rPr>
        <w:t>. </w:t>
      </w:r>
      <w:r w:rsidR="00AD7DD9" w:rsidRPr="00A5469F">
        <w:rPr>
          <w:kern w:val="2"/>
          <w:sz w:val="28"/>
          <w:szCs w:val="28"/>
        </w:rPr>
        <w:t xml:space="preserve">Настоящие постановление подлежит размещению (опубликованию) на официальном сайте Администрации </w:t>
      </w:r>
      <w:r w:rsidR="00AD7DD9">
        <w:rPr>
          <w:kern w:val="2"/>
          <w:sz w:val="28"/>
          <w:szCs w:val="28"/>
        </w:rPr>
        <w:t>Титовского сельского поселения</w:t>
      </w:r>
      <w:r w:rsidR="00AD7DD9" w:rsidRPr="00A5469F">
        <w:rPr>
          <w:sz w:val="28"/>
          <w:szCs w:val="28"/>
        </w:rPr>
        <w:t>.</w:t>
      </w:r>
    </w:p>
    <w:p w:rsidR="00B90669" w:rsidRPr="00FD5BDA" w:rsidRDefault="00AD7DD9" w:rsidP="00B9066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669" w:rsidRPr="00FD5BD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90669" w:rsidRPr="00FD5BDA" w:rsidRDefault="00B90669" w:rsidP="00AC0EDD">
      <w:pPr>
        <w:spacing w:line="228" w:lineRule="auto"/>
        <w:ind w:firstLine="709"/>
        <w:jc w:val="both"/>
        <w:rPr>
          <w:sz w:val="28"/>
          <w:szCs w:val="28"/>
        </w:rPr>
      </w:pPr>
    </w:p>
    <w:p w:rsidR="00C92B55" w:rsidRDefault="00EC2ED1" w:rsidP="00EC2ED1">
      <w:pPr>
        <w:tabs>
          <w:tab w:val="left" w:pos="7655"/>
          <w:tab w:val="left" w:pos="8455"/>
        </w:tabs>
        <w:rPr>
          <w:sz w:val="28"/>
          <w:szCs w:val="28"/>
        </w:rPr>
      </w:pPr>
      <w:r w:rsidRPr="004C7642">
        <w:rPr>
          <w:sz w:val="28"/>
          <w:szCs w:val="28"/>
        </w:rPr>
        <w:t xml:space="preserve">Глава </w:t>
      </w:r>
      <w:r w:rsidR="00C92B55">
        <w:rPr>
          <w:sz w:val="28"/>
          <w:szCs w:val="28"/>
        </w:rPr>
        <w:t>Администрации</w:t>
      </w:r>
    </w:p>
    <w:p w:rsidR="00EC2ED1" w:rsidRPr="004C7642" w:rsidRDefault="003860D8" w:rsidP="00EC2ED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C92B55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А.И.Ищенко</w:t>
      </w:r>
    </w:p>
    <w:p w:rsidR="00E40961" w:rsidRPr="00E40961" w:rsidRDefault="00E40961" w:rsidP="00AC0EDD">
      <w:pPr>
        <w:jc w:val="both"/>
        <w:rPr>
          <w:kern w:val="2"/>
          <w:sz w:val="28"/>
          <w:szCs w:val="28"/>
        </w:rPr>
      </w:pPr>
    </w:p>
    <w:p w:rsidR="00C92B55" w:rsidRDefault="0063653B" w:rsidP="00F761EB">
      <w:r w:rsidRPr="00FD5BDA">
        <w:t>Постановление вносит</w:t>
      </w:r>
      <w:r w:rsidR="00F761EB">
        <w:t xml:space="preserve"> </w:t>
      </w:r>
      <w:r w:rsidR="00C92B55">
        <w:t>сектор</w:t>
      </w:r>
    </w:p>
    <w:p w:rsidR="00C92B55" w:rsidRDefault="00C92B55" w:rsidP="00F761EB">
      <w:r>
        <w:t xml:space="preserve"> экономики и финансов Администрации </w:t>
      </w:r>
      <w:r w:rsidR="003860D8">
        <w:t>Титовского</w:t>
      </w:r>
    </w:p>
    <w:p w:rsidR="0063653B" w:rsidRPr="00FD5BDA" w:rsidRDefault="00C92B55" w:rsidP="00F761EB">
      <w:r>
        <w:t xml:space="preserve"> сельского поселения</w:t>
      </w:r>
    </w:p>
    <w:p w:rsidR="005E4DC7" w:rsidRPr="005E4DC7" w:rsidRDefault="000F3950" w:rsidP="005E4DC7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725F">
        <w:rPr>
          <w:sz w:val="28"/>
          <w:szCs w:val="28"/>
        </w:rPr>
        <w:t>Приложение</w:t>
      </w:r>
    </w:p>
    <w:p w:rsidR="005E4DC7" w:rsidRPr="005E4DC7" w:rsidRDefault="005E4DC7" w:rsidP="005E4DC7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>к постановлению</w:t>
      </w:r>
    </w:p>
    <w:p w:rsidR="005E4DC7" w:rsidRPr="005E4DC7" w:rsidRDefault="005E4DC7" w:rsidP="005E4DC7">
      <w:pPr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 xml:space="preserve">Администрации </w:t>
      </w:r>
      <w:r w:rsidR="003860D8">
        <w:rPr>
          <w:sz w:val="28"/>
          <w:szCs w:val="28"/>
        </w:rPr>
        <w:t>Титовского</w:t>
      </w:r>
      <w:r w:rsidR="007B3DC7">
        <w:rPr>
          <w:sz w:val="28"/>
          <w:szCs w:val="28"/>
        </w:rPr>
        <w:t xml:space="preserve"> сельского поселения</w:t>
      </w:r>
      <w:r w:rsidRPr="005E4DC7">
        <w:rPr>
          <w:sz w:val="28"/>
          <w:szCs w:val="28"/>
        </w:rPr>
        <w:t xml:space="preserve"> </w:t>
      </w:r>
    </w:p>
    <w:p w:rsidR="00E40961" w:rsidRPr="005E4DC7" w:rsidRDefault="005E4DC7" w:rsidP="00365914">
      <w:pPr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 xml:space="preserve">от </w:t>
      </w:r>
      <w:r w:rsidR="00365914">
        <w:rPr>
          <w:sz w:val="28"/>
          <w:szCs w:val="28"/>
        </w:rPr>
        <w:t>10.11.2016</w:t>
      </w:r>
      <w:r w:rsidRPr="005E4DC7">
        <w:rPr>
          <w:sz w:val="28"/>
          <w:szCs w:val="28"/>
        </w:rPr>
        <w:t xml:space="preserve"> № </w:t>
      </w:r>
      <w:r w:rsidR="00365914">
        <w:rPr>
          <w:sz w:val="28"/>
          <w:szCs w:val="28"/>
        </w:rPr>
        <w:t>125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:rsidR="000C0DC8" w:rsidRPr="00F9466F" w:rsidRDefault="00E40961" w:rsidP="000F3950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E40961">
        <w:rPr>
          <w:sz w:val="28"/>
          <w:szCs w:val="28"/>
        </w:rPr>
        <w:t>бюджета</w:t>
      </w:r>
      <w:r w:rsidR="00F9466F">
        <w:rPr>
          <w:sz w:val="28"/>
          <w:szCs w:val="28"/>
        </w:rPr>
        <w:t xml:space="preserve"> </w:t>
      </w:r>
      <w:r w:rsidR="003860D8">
        <w:rPr>
          <w:sz w:val="28"/>
          <w:szCs w:val="28"/>
        </w:rPr>
        <w:t>Титовского</w:t>
      </w:r>
      <w:r w:rsidR="007B3DC7">
        <w:rPr>
          <w:sz w:val="28"/>
          <w:szCs w:val="28"/>
        </w:rPr>
        <w:t xml:space="preserve"> сельского поселения </w:t>
      </w:r>
      <w:r w:rsidR="00F9466F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 xml:space="preserve"> </w:t>
      </w:r>
    </w:p>
    <w:p w:rsidR="00E40961" w:rsidRDefault="00E40961" w:rsidP="00AC0E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 w:rsidR="00FA1AA1">
        <w:rPr>
          <w:sz w:val="28"/>
          <w:szCs w:val="28"/>
        </w:rPr>
        <w:t xml:space="preserve"> </w:t>
      </w:r>
      <w:r w:rsidR="003860D8">
        <w:rPr>
          <w:sz w:val="28"/>
          <w:szCs w:val="28"/>
        </w:rPr>
        <w:t>Титовского</w:t>
      </w:r>
      <w:r w:rsidR="007B3DC7">
        <w:rPr>
          <w:sz w:val="28"/>
          <w:szCs w:val="28"/>
        </w:rPr>
        <w:t xml:space="preserve"> сельского поселения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 w:rsidR="00FA1AA1">
        <w:rPr>
          <w:sz w:val="28"/>
          <w:szCs w:val="28"/>
        </w:rPr>
        <w:t xml:space="preserve"> </w:t>
      </w:r>
      <w:r w:rsidR="003860D8">
        <w:rPr>
          <w:sz w:val="28"/>
          <w:szCs w:val="28"/>
        </w:rPr>
        <w:t>Титовского</w:t>
      </w:r>
      <w:r w:rsidR="007B3DC7">
        <w:rPr>
          <w:sz w:val="28"/>
          <w:szCs w:val="28"/>
        </w:rPr>
        <w:t xml:space="preserve"> сельского поселения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 xml:space="preserve"> ведется </w:t>
      </w:r>
      <w:r w:rsidR="007B3DC7">
        <w:rPr>
          <w:sz w:val="28"/>
          <w:szCs w:val="28"/>
        </w:rPr>
        <w:t xml:space="preserve">Администрацией </w:t>
      </w:r>
      <w:r w:rsidR="003860D8">
        <w:rPr>
          <w:sz w:val="28"/>
          <w:szCs w:val="28"/>
        </w:rPr>
        <w:t xml:space="preserve">Титовского </w:t>
      </w:r>
      <w:r w:rsidR="007B3DC7">
        <w:rPr>
          <w:sz w:val="28"/>
          <w:szCs w:val="28"/>
        </w:rPr>
        <w:t>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3. Реестр источников доходов бюджета</w:t>
      </w:r>
      <w:r w:rsidR="00FA1AA1">
        <w:rPr>
          <w:sz w:val="28"/>
          <w:szCs w:val="28"/>
        </w:rPr>
        <w:t xml:space="preserve"> </w:t>
      </w:r>
      <w:r w:rsidR="003860D8">
        <w:rPr>
          <w:sz w:val="28"/>
          <w:szCs w:val="28"/>
        </w:rPr>
        <w:t>Титовского</w:t>
      </w:r>
      <w:r w:rsidR="007B3DC7">
        <w:rPr>
          <w:sz w:val="28"/>
          <w:szCs w:val="28"/>
        </w:rPr>
        <w:t xml:space="preserve"> сельского поселения </w:t>
      </w:r>
      <w:r w:rsidR="00FA1AA1">
        <w:rPr>
          <w:sz w:val="28"/>
          <w:szCs w:val="28"/>
        </w:rPr>
        <w:t>Миллеровского района</w:t>
      </w:r>
      <w:r w:rsidRPr="00E40961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на основании перечня источников доходов </w:t>
      </w:r>
      <w:r w:rsidR="003860D8">
        <w:rPr>
          <w:sz w:val="28"/>
          <w:szCs w:val="28"/>
        </w:rPr>
        <w:t>Титовского</w:t>
      </w:r>
      <w:r w:rsidR="007B3DC7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 w:rsidR="00327421"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E40961" w:rsidRPr="00E40961" w:rsidRDefault="00E40961" w:rsidP="0065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7. В целях ведения реестра источников доходов бюджета орган</w:t>
      </w:r>
      <w:r w:rsidR="0061138B">
        <w:rPr>
          <w:sz w:val="28"/>
          <w:szCs w:val="28"/>
        </w:rPr>
        <w:t>ы</w:t>
      </w:r>
      <w:r w:rsidRPr="00964B29">
        <w:rPr>
          <w:sz w:val="28"/>
          <w:szCs w:val="28"/>
        </w:rPr>
        <w:t xml:space="preserve">, </w:t>
      </w:r>
      <w:r w:rsidRPr="00964B29">
        <w:rPr>
          <w:rFonts w:eastAsia="Calibri"/>
          <w:sz w:val="28"/>
          <w:szCs w:val="28"/>
          <w:lang w:eastAsia="en-US"/>
        </w:rPr>
        <w:t>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964B29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</w:t>
      </w:r>
      <w:r w:rsidRPr="00E40961">
        <w:rPr>
          <w:sz w:val="28"/>
          <w:szCs w:val="28"/>
        </w:rPr>
        <w:t xml:space="preserve"> в электронный документ по форме</w:t>
      </w:r>
      <w:r w:rsidR="0065222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и в порядке, установленных </w:t>
      </w:r>
      <w:r w:rsidR="009D6F90">
        <w:rPr>
          <w:sz w:val="28"/>
          <w:szCs w:val="28"/>
        </w:rPr>
        <w:t xml:space="preserve">Администрацией </w:t>
      </w:r>
      <w:r w:rsidR="003860D8">
        <w:rPr>
          <w:sz w:val="28"/>
          <w:szCs w:val="28"/>
        </w:rPr>
        <w:t>Титовского</w:t>
      </w:r>
      <w:r w:rsidR="009D6F90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 w:rsidRPr="00E40961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 w:rsidRPr="00E40961">
        <w:rPr>
          <w:sz w:val="28"/>
          <w:szCs w:val="28"/>
        </w:rPr>
        <w:t>8.1. Наименование источника дохода бюджета.</w:t>
      </w:r>
    </w:p>
    <w:p w:rsid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61138B" w:rsidRPr="00E40961" w:rsidRDefault="0061138B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8.3.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 w:rsidRPr="00E40961">
        <w:rPr>
          <w:sz w:val="28"/>
          <w:szCs w:val="28"/>
        </w:rPr>
        <w:t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AB4E98">
        <w:rPr>
          <w:sz w:val="28"/>
          <w:szCs w:val="28"/>
        </w:rPr>
        <w:t xml:space="preserve"> бюджета </w:t>
      </w:r>
      <w:r w:rsidR="003860D8">
        <w:rPr>
          <w:sz w:val="28"/>
          <w:szCs w:val="28"/>
        </w:rPr>
        <w:t>Титовского</w:t>
      </w:r>
      <w:r w:rsidR="009D6F90">
        <w:rPr>
          <w:sz w:val="28"/>
          <w:szCs w:val="28"/>
        </w:rPr>
        <w:t xml:space="preserve"> сельского поселения </w:t>
      </w:r>
      <w:r w:rsidR="00AB4E98">
        <w:rPr>
          <w:sz w:val="28"/>
          <w:szCs w:val="28"/>
        </w:rPr>
        <w:t>Миллеровского района (далее – решение</w:t>
      </w:r>
      <w:r w:rsidRPr="00E40961">
        <w:rPr>
          <w:sz w:val="28"/>
          <w:szCs w:val="28"/>
        </w:rPr>
        <w:t xml:space="preserve"> о бюджете).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0F3950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964B29" w:rsidRDefault="00E40961" w:rsidP="00A64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A6456B">
        <w:rPr>
          <w:color w:val="FF0000"/>
          <w:sz w:val="28"/>
          <w:szCs w:val="28"/>
        </w:rPr>
        <w:t xml:space="preserve"> </w:t>
      </w:r>
      <w:r w:rsidRPr="00964B29">
        <w:rPr>
          <w:sz w:val="28"/>
          <w:szCs w:val="28"/>
        </w:rPr>
        <w:t>о внесении</w:t>
      </w:r>
      <w:r w:rsidR="00A6456B" w:rsidRPr="00964B29">
        <w:rPr>
          <w:sz w:val="28"/>
          <w:szCs w:val="28"/>
        </w:rPr>
        <w:t xml:space="preserve"> </w:t>
      </w:r>
      <w:r w:rsidRPr="00964B29">
        <w:rPr>
          <w:sz w:val="28"/>
          <w:szCs w:val="28"/>
        </w:rPr>
        <w:t>изменений</w:t>
      </w:r>
      <w:r w:rsidR="00A6456B" w:rsidRPr="00964B29">
        <w:rPr>
          <w:sz w:val="28"/>
          <w:szCs w:val="28"/>
        </w:rPr>
        <w:t xml:space="preserve"> </w:t>
      </w:r>
      <w:r w:rsidR="00B6014C" w:rsidRPr="00964B29">
        <w:rPr>
          <w:sz w:val="28"/>
          <w:szCs w:val="28"/>
        </w:rPr>
        <w:t>в решение</w:t>
      </w:r>
      <w:r w:rsidRPr="00964B29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 w:rsidRPr="00E40961">
        <w:rPr>
          <w:sz w:val="28"/>
          <w:szCs w:val="28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</w:t>
      </w:r>
      <w:r w:rsidR="00B6014C">
        <w:rPr>
          <w:sz w:val="28"/>
          <w:szCs w:val="28"/>
        </w:rPr>
        <w:t>ходов бюджета в соответствии с 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E40961">
        <w:rPr>
          <w:sz w:val="28"/>
          <w:szCs w:val="28"/>
        </w:rPr>
        <w:t>9.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 w:rsidR="00AC0EDD"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11. Информация, указанная в подпунктах 8.6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12. Информация, указанная в подпункте 8.10 пункта 8 настоящего Порядка, формируется на основании соответствующих сведений реестра источников доходов </w:t>
      </w:r>
      <w:r w:rsidR="003860D8">
        <w:rPr>
          <w:sz w:val="28"/>
          <w:szCs w:val="28"/>
        </w:rPr>
        <w:t>Титовского</w:t>
      </w:r>
      <w:r w:rsidR="009D6F90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, представляемых Федеральным казначейством</w:t>
      </w:r>
      <w:r w:rsidR="00F862F9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 w:rsidR="00AC0EDD">
        <w:rPr>
          <w:sz w:val="28"/>
          <w:szCs w:val="28"/>
        </w:rPr>
        <w:t>–</w:t>
      </w:r>
      <w:r w:rsidR="0032742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8.5 пункта 8 настоящего Порядка, </w:t>
      </w:r>
      <w:r w:rsidR="00433477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</w:t>
      </w:r>
      <w:r w:rsidR="000F3950">
        <w:rPr>
          <w:sz w:val="28"/>
          <w:szCs w:val="28"/>
        </w:rPr>
        <w:t>нятия или внесения изменений в решений</w:t>
      </w:r>
      <w:r w:rsidRPr="00E40961">
        <w:rPr>
          <w:sz w:val="28"/>
          <w:szCs w:val="28"/>
        </w:rPr>
        <w:t xml:space="preserve"> о бюджете и принятия </w:t>
      </w:r>
      <w:r w:rsidR="000F3950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 w:rsidR="00AC0EDD"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E40961" w:rsidRPr="00964B29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</w:t>
      </w:r>
      <w:r w:rsidRPr="00964B29">
        <w:rPr>
          <w:sz w:val="28"/>
          <w:szCs w:val="28"/>
        </w:rPr>
        <w:t xml:space="preserve">проекта </w:t>
      </w:r>
      <w:r w:rsidR="00F862F9" w:rsidRPr="00964B29">
        <w:rPr>
          <w:sz w:val="28"/>
          <w:szCs w:val="28"/>
        </w:rPr>
        <w:t>решения</w:t>
      </w:r>
      <w:r w:rsidRPr="00964B29">
        <w:rPr>
          <w:sz w:val="28"/>
          <w:szCs w:val="28"/>
        </w:rPr>
        <w:t xml:space="preserve"> о бюджете в </w:t>
      </w:r>
      <w:r w:rsidR="00F862F9" w:rsidRPr="00964B29">
        <w:rPr>
          <w:sz w:val="28"/>
          <w:szCs w:val="28"/>
        </w:rPr>
        <w:t xml:space="preserve">решение Собрания депутатов </w:t>
      </w:r>
      <w:r w:rsidR="003860D8">
        <w:rPr>
          <w:sz w:val="28"/>
          <w:szCs w:val="28"/>
        </w:rPr>
        <w:t>Титовского</w:t>
      </w:r>
      <w:r w:rsidR="00C4726A">
        <w:rPr>
          <w:sz w:val="28"/>
          <w:szCs w:val="28"/>
        </w:rPr>
        <w:t xml:space="preserve"> сельского поселения</w:t>
      </w:r>
      <w:r w:rsidRPr="00964B29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29">
        <w:rPr>
          <w:sz w:val="28"/>
          <w:szCs w:val="28"/>
        </w:rPr>
        <w:t>13.5. Информации, указанной в подпункте 8.10 пункта 8 настоящего</w:t>
      </w:r>
      <w:r w:rsidRPr="00E40961">
        <w:rPr>
          <w:sz w:val="28"/>
          <w:szCs w:val="28"/>
        </w:rPr>
        <w:t xml:space="preserve">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 Орган,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14</w:t>
        </w:r>
      </w:hyperlink>
      <w:r w:rsidR="00A6456B">
        <w:rPr>
          <w:sz w:val="28"/>
          <w:szCs w:val="28"/>
        </w:rPr>
        <w:t xml:space="preserve"> настоящего Порядка</w:t>
      </w:r>
      <w:r w:rsidRPr="00E40961">
        <w:rPr>
          <w:sz w:val="28"/>
          <w:szCs w:val="28"/>
        </w:rPr>
        <w:t xml:space="preserve">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</w:t>
      </w:r>
      <w:r w:rsidR="00A6456B">
        <w:rPr>
          <w:sz w:val="28"/>
          <w:szCs w:val="28"/>
        </w:rPr>
        <w:t xml:space="preserve">орган </w:t>
      </w:r>
      <w:r w:rsidRPr="00E40961">
        <w:rPr>
          <w:sz w:val="28"/>
          <w:szCs w:val="28"/>
        </w:rPr>
        <w:t>осуществляющий ведение реестра источников доходов бюджета, присваивает уникальный номер.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в пункте 14 настоящего Порядка, информация, представленная участником процесса ведения реестра источников доходов бюджета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lastRenderedPageBreak/>
        <w:t>не более одного рабочего дня со дня представления участником процесса ведения реестра источников доходов бюджета информации уведомляет его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В случае получения протокола, предусмотренного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пунктом</w:t>
      </w:r>
      <w:r w:rsidR="00AC0ED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15 настоящего Порядка, участник процесса ведения реестра источников доходов бюджета в срок не более трех рабочих дней </w:t>
      </w:r>
      <w:r w:rsidRPr="009B6589">
        <w:rPr>
          <w:sz w:val="28"/>
          <w:szCs w:val="28"/>
        </w:rPr>
        <w:t>со дня получения протокола</w:t>
      </w:r>
      <w:r w:rsidRPr="00E40961">
        <w:rPr>
          <w:sz w:val="28"/>
          <w:szCs w:val="28"/>
        </w:rPr>
        <w:t xml:space="preserve">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Собрание </w:t>
      </w:r>
      <w:r w:rsidR="007A2BE9">
        <w:rPr>
          <w:sz w:val="28"/>
          <w:szCs w:val="28"/>
        </w:rPr>
        <w:t>д</w:t>
      </w:r>
      <w:r w:rsidR="00F862F9">
        <w:rPr>
          <w:sz w:val="28"/>
          <w:szCs w:val="28"/>
        </w:rPr>
        <w:t xml:space="preserve">епутатов </w:t>
      </w:r>
      <w:r w:rsidR="003860D8">
        <w:rPr>
          <w:sz w:val="28"/>
          <w:szCs w:val="28"/>
        </w:rPr>
        <w:t>Титовского</w:t>
      </w:r>
      <w:r w:rsidR="00C4726A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 w:rsidR="007A2BE9">
        <w:rPr>
          <w:sz w:val="28"/>
          <w:szCs w:val="28"/>
        </w:rPr>
        <w:t xml:space="preserve">решения Собрания депутатов </w:t>
      </w:r>
      <w:r w:rsidR="003860D8">
        <w:rPr>
          <w:sz w:val="28"/>
          <w:szCs w:val="28"/>
        </w:rPr>
        <w:t>Титовского</w:t>
      </w:r>
      <w:r w:rsidR="00C4726A">
        <w:rPr>
          <w:sz w:val="28"/>
          <w:szCs w:val="28"/>
        </w:rPr>
        <w:t xml:space="preserve"> сельского поселения</w:t>
      </w:r>
      <w:r w:rsidR="00C4726A" w:rsidRPr="00E4096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о бюджете </w:t>
      </w:r>
      <w:r w:rsidRPr="00E40961">
        <w:rPr>
          <w:rFonts w:eastAsia="Calibri"/>
          <w:sz w:val="28"/>
          <w:szCs w:val="28"/>
        </w:rPr>
        <w:t xml:space="preserve">по форме, разрабатываемой и утверждаемой </w:t>
      </w:r>
      <w:r w:rsidR="00C4726A">
        <w:rPr>
          <w:rFonts w:eastAsia="Calibri"/>
          <w:sz w:val="28"/>
          <w:szCs w:val="28"/>
        </w:rPr>
        <w:t xml:space="preserve">Администрацией </w:t>
      </w:r>
      <w:r w:rsidR="003860D8">
        <w:rPr>
          <w:rFonts w:eastAsia="Calibri"/>
          <w:sz w:val="28"/>
          <w:szCs w:val="28"/>
        </w:rPr>
        <w:t>Титовского</w:t>
      </w:r>
      <w:r w:rsidR="00C4726A">
        <w:rPr>
          <w:rFonts w:eastAsia="Calibri"/>
          <w:sz w:val="28"/>
          <w:szCs w:val="28"/>
        </w:rPr>
        <w:t xml:space="preserve"> сельского поселения</w:t>
      </w:r>
      <w:r w:rsidRPr="00E40961">
        <w:rPr>
          <w:rFonts w:eastAsia="Calibri"/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961">
        <w:rPr>
          <w:sz w:val="28"/>
          <w:szCs w:val="28"/>
        </w:rPr>
        <w:t>19. Ответственность</w:t>
      </w:r>
      <w:r w:rsidRPr="00E40961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 w:rsidR="00AC0EDD">
        <w:rPr>
          <w:rFonts w:eastAsia="Calibri"/>
          <w:sz w:val="28"/>
          <w:szCs w:val="28"/>
          <w:lang w:eastAsia="en-US"/>
        </w:rPr>
        <w:br/>
      </w:r>
      <w:r w:rsidRPr="00E40961">
        <w:rPr>
          <w:rFonts w:eastAsia="Calibri"/>
          <w:sz w:val="28"/>
          <w:szCs w:val="28"/>
          <w:lang w:eastAsia="en-US"/>
        </w:rPr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AC0EDD" w:rsidRDefault="00AC0EDD" w:rsidP="00561DB1">
      <w:pPr>
        <w:rPr>
          <w:color w:val="FF0000"/>
          <w:sz w:val="28"/>
        </w:rPr>
      </w:pPr>
    </w:p>
    <w:p w:rsidR="004209F4" w:rsidRPr="009E5024" w:rsidRDefault="004209F4" w:rsidP="00561DB1">
      <w:pPr>
        <w:rPr>
          <w:color w:val="FF0000"/>
          <w:sz w:val="28"/>
        </w:rPr>
      </w:pPr>
    </w:p>
    <w:p w:rsidR="00AC0EDD" w:rsidRDefault="00AC0EDD" w:rsidP="00561DB1">
      <w:pPr>
        <w:rPr>
          <w:sz w:val="28"/>
        </w:rPr>
      </w:pPr>
    </w:p>
    <w:p w:rsidR="00F24917" w:rsidRDefault="003860D8" w:rsidP="00386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860D8" w:rsidRDefault="003860D8" w:rsidP="003860D8">
      <w:pPr>
        <w:jc w:val="both"/>
      </w:pPr>
      <w:r>
        <w:rPr>
          <w:sz w:val="28"/>
          <w:szCs w:val="28"/>
        </w:rPr>
        <w:t>Титовского сельского поселения                                  А.И.Ищенко</w:t>
      </w:r>
    </w:p>
    <w:sectPr w:rsidR="003860D8" w:rsidSect="004214F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B" w:rsidRDefault="002077EB">
      <w:r>
        <w:separator/>
      </w:r>
    </w:p>
  </w:endnote>
  <w:endnote w:type="continuationSeparator" w:id="0">
    <w:p w:rsidR="002077EB" w:rsidRDefault="0020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EB240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B2D" w:rsidRDefault="00845B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EB240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38B">
      <w:rPr>
        <w:rStyle w:val="a8"/>
        <w:noProof/>
      </w:rPr>
      <w:t>5</w:t>
    </w:r>
    <w:r>
      <w:rPr>
        <w:rStyle w:val="a8"/>
      </w:rPr>
      <w:fldChar w:fldCharType="end"/>
    </w:r>
  </w:p>
  <w:p w:rsidR="00AC0EDD" w:rsidRPr="00FB06AB" w:rsidRDefault="00AC0ED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B" w:rsidRDefault="002077EB">
      <w:r>
        <w:separator/>
      </w:r>
    </w:p>
  </w:footnote>
  <w:footnote w:type="continuationSeparator" w:id="0">
    <w:p w:rsidR="002077EB" w:rsidRDefault="00207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961"/>
    <w:rsid w:val="0002342B"/>
    <w:rsid w:val="00050C68"/>
    <w:rsid w:val="0005372C"/>
    <w:rsid w:val="00054D8B"/>
    <w:rsid w:val="000559D5"/>
    <w:rsid w:val="00060F3C"/>
    <w:rsid w:val="0006363F"/>
    <w:rsid w:val="00071B6F"/>
    <w:rsid w:val="00077ABC"/>
    <w:rsid w:val="000808D6"/>
    <w:rsid w:val="000A726F"/>
    <w:rsid w:val="000B18EC"/>
    <w:rsid w:val="000B4002"/>
    <w:rsid w:val="000B66C7"/>
    <w:rsid w:val="000C0DC8"/>
    <w:rsid w:val="000C430D"/>
    <w:rsid w:val="000D60A2"/>
    <w:rsid w:val="000E5A2D"/>
    <w:rsid w:val="000F2B40"/>
    <w:rsid w:val="000F3950"/>
    <w:rsid w:val="000F5B6A"/>
    <w:rsid w:val="000F7B73"/>
    <w:rsid w:val="00104BAC"/>
    <w:rsid w:val="00104E0D"/>
    <w:rsid w:val="0010504A"/>
    <w:rsid w:val="00107EED"/>
    <w:rsid w:val="00116BFA"/>
    <w:rsid w:val="00120AA3"/>
    <w:rsid w:val="00125DE3"/>
    <w:rsid w:val="00131395"/>
    <w:rsid w:val="00153B21"/>
    <w:rsid w:val="001715DE"/>
    <w:rsid w:val="001B2D1C"/>
    <w:rsid w:val="001C1D98"/>
    <w:rsid w:val="001D0646"/>
    <w:rsid w:val="001D2690"/>
    <w:rsid w:val="001F1E7B"/>
    <w:rsid w:val="001F4BE3"/>
    <w:rsid w:val="001F6D02"/>
    <w:rsid w:val="002077EB"/>
    <w:rsid w:val="0024710F"/>
    <w:rsid w:val="002504E8"/>
    <w:rsid w:val="00254382"/>
    <w:rsid w:val="0027031E"/>
    <w:rsid w:val="00273E6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37"/>
    <w:rsid w:val="0030124B"/>
    <w:rsid w:val="00313D3A"/>
    <w:rsid w:val="00327421"/>
    <w:rsid w:val="003359B8"/>
    <w:rsid w:val="00341FC1"/>
    <w:rsid w:val="00365914"/>
    <w:rsid w:val="0037040B"/>
    <w:rsid w:val="003860D8"/>
    <w:rsid w:val="003921D8"/>
    <w:rsid w:val="003B2193"/>
    <w:rsid w:val="0040449B"/>
    <w:rsid w:val="00407B71"/>
    <w:rsid w:val="004202F7"/>
    <w:rsid w:val="004209F4"/>
    <w:rsid w:val="004214F3"/>
    <w:rsid w:val="00424FBA"/>
    <w:rsid w:val="00425061"/>
    <w:rsid w:val="00433477"/>
    <w:rsid w:val="0043686A"/>
    <w:rsid w:val="00441069"/>
    <w:rsid w:val="00444636"/>
    <w:rsid w:val="00453869"/>
    <w:rsid w:val="004616CD"/>
    <w:rsid w:val="004711EC"/>
    <w:rsid w:val="00480BC7"/>
    <w:rsid w:val="004871AA"/>
    <w:rsid w:val="004A5F69"/>
    <w:rsid w:val="004B6A5C"/>
    <w:rsid w:val="004C7642"/>
    <w:rsid w:val="004E78FD"/>
    <w:rsid w:val="004F6244"/>
    <w:rsid w:val="004F7011"/>
    <w:rsid w:val="00515D9C"/>
    <w:rsid w:val="00531FBD"/>
    <w:rsid w:val="0053366A"/>
    <w:rsid w:val="005653E2"/>
    <w:rsid w:val="00587BF6"/>
    <w:rsid w:val="005B7DFC"/>
    <w:rsid w:val="005C5FF3"/>
    <w:rsid w:val="005D28BC"/>
    <w:rsid w:val="005E4DC7"/>
    <w:rsid w:val="0061138B"/>
    <w:rsid w:val="00611679"/>
    <w:rsid w:val="00613D7D"/>
    <w:rsid w:val="0063653B"/>
    <w:rsid w:val="00652227"/>
    <w:rsid w:val="006564DB"/>
    <w:rsid w:val="00660EE3"/>
    <w:rsid w:val="006665DE"/>
    <w:rsid w:val="00667F32"/>
    <w:rsid w:val="00671EDE"/>
    <w:rsid w:val="00673E25"/>
    <w:rsid w:val="00676B57"/>
    <w:rsid w:val="00705648"/>
    <w:rsid w:val="007120F8"/>
    <w:rsid w:val="007219F0"/>
    <w:rsid w:val="007230DD"/>
    <w:rsid w:val="007730B1"/>
    <w:rsid w:val="00782222"/>
    <w:rsid w:val="00783A94"/>
    <w:rsid w:val="007936ED"/>
    <w:rsid w:val="007A2BE9"/>
    <w:rsid w:val="007B3DC7"/>
    <w:rsid w:val="007B6388"/>
    <w:rsid w:val="007C0A5F"/>
    <w:rsid w:val="007C2693"/>
    <w:rsid w:val="007F39F4"/>
    <w:rsid w:val="007F4B64"/>
    <w:rsid w:val="00803F3C"/>
    <w:rsid w:val="00804CFE"/>
    <w:rsid w:val="00811C94"/>
    <w:rsid w:val="00811CF1"/>
    <w:rsid w:val="008233FC"/>
    <w:rsid w:val="008438D7"/>
    <w:rsid w:val="00843B22"/>
    <w:rsid w:val="00845B2D"/>
    <w:rsid w:val="00860E5A"/>
    <w:rsid w:val="00861562"/>
    <w:rsid w:val="00867AB6"/>
    <w:rsid w:val="008A26EE"/>
    <w:rsid w:val="008A28E1"/>
    <w:rsid w:val="008B6AD3"/>
    <w:rsid w:val="00910044"/>
    <w:rsid w:val="009122B1"/>
    <w:rsid w:val="00913129"/>
    <w:rsid w:val="00913538"/>
    <w:rsid w:val="0091671F"/>
    <w:rsid w:val="00917C70"/>
    <w:rsid w:val="009228DF"/>
    <w:rsid w:val="00924E84"/>
    <w:rsid w:val="00947FCC"/>
    <w:rsid w:val="00961E6A"/>
    <w:rsid w:val="00964B29"/>
    <w:rsid w:val="00985A10"/>
    <w:rsid w:val="00997FEF"/>
    <w:rsid w:val="009A1084"/>
    <w:rsid w:val="009A443C"/>
    <w:rsid w:val="009B6589"/>
    <w:rsid w:val="009C5195"/>
    <w:rsid w:val="009D6F90"/>
    <w:rsid w:val="009E5024"/>
    <w:rsid w:val="009F754B"/>
    <w:rsid w:val="00A061D7"/>
    <w:rsid w:val="00A30E81"/>
    <w:rsid w:val="00A34804"/>
    <w:rsid w:val="00A43843"/>
    <w:rsid w:val="00A4725F"/>
    <w:rsid w:val="00A56102"/>
    <w:rsid w:val="00A6456B"/>
    <w:rsid w:val="00A67B50"/>
    <w:rsid w:val="00A941CF"/>
    <w:rsid w:val="00AB3376"/>
    <w:rsid w:val="00AB4E98"/>
    <w:rsid w:val="00AC0EDD"/>
    <w:rsid w:val="00AC2B6D"/>
    <w:rsid w:val="00AC3F11"/>
    <w:rsid w:val="00AD7DD9"/>
    <w:rsid w:val="00AE2601"/>
    <w:rsid w:val="00B22F6A"/>
    <w:rsid w:val="00B3036B"/>
    <w:rsid w:val="00B31114"/>
    <w:rsid w:val="00B35935"/>
    <w:rsid w:val="00B37E63"/>
    <w:rsid w:val="00B444A2"/>
    <w:rsid w:val="00B4733D"/>
    <w:rsid w:val="00B6014C"/>
    <w:rsid w:val="00B62CFB"/>
    <w:rsid w:val="00B72D61"/>
    <w:rsid w:val="00B77641"/>
    <w:rsid w:val="00B8231A"/>
    <w:rsid w:val="00B90669"/>
    <w:rsid w:val="00BA3549"/>
    <w:rsid w:val="00BB55C0"/>
    <w:rsid w:val="00BC0920"/>
    <w:rsid w:val="00BC0B02"/>
    <w:rsid w:val="00BF39F0"/>
    <w:rsid w:val="00C00E01"/>
    <w:rsid w:val="00C11FDF"/>
    <w:rsid w:val="00C235A4"/>
    <w:rsid w:val="00C41DCA"/>
    <w:rsid w:val="00C4726A"/>
    <w:rsid w:val="00C572C4"/>
    <w:rsid w:val="00C731BB"/>
    <w:rsid w:val="00C84CCF"/>
    <w:rsid w:val="00C92B55"/>
    <w:rsid w:val="00C94DE6"/>
    <w:rsid w:val="00CA151C"/>
    <w:rsid w:val="00CB1900"/>
    <w:rsid w:val="00CB43C1"/>
    <w:rsid w:val="00CD077D"/>
    <w:rsid w:val="00CE5183"/>
    <w:rsid w:val="00D00358"/>
    <w:rsid w:val="00D13E83"/>
    <w:rsid w:val="00D73323"/>
    <w:rsid w:val="00DA3541"/>
    <w:rsid w:val="00DB29BF"/>
    <w:rsid w:val="00DB4D6B"/>
    <w:rsid w:val="00DB757F"/>
    <w:rsid w:val="00DC2302"/>
    <w:rsid w:val="00DC3E50"/>
    <w:rsid w:val="00DE50C1"/>
    <w:rsid w:val="00DF4EF8"/>
    <w:rsid w:val="00E04378"/>
    <w:rsid w:val="00E138E0"/>
    <w:rsid w:val="00E20F68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409"/>
    <w:rsid w:val="00EC2ED1"/>
    <w:rsid w:val="00EC40AD"/>
    <w:rsid w:val="00ED0131"/>
    <w:rsid w:val="00ED72D3"/>
    <w:rsid w:val="00EF29AB"/>
    <w:rsid w:val="00EF56AF"/>
    <w:rsid w:val="00F02C40"/>
    <w:rsid w:val="00F0497E"/>
    <w:rsid w:val="00F24917"/>
    <w:rsid w:val="00F30D40"/>
    <w:rsid w:val="00F410DF"/>
    <w:rsid w:val="00F440B7"/>
    <w:rsid w:val="00F761EB"/>
    <w:rsid w:val="00F8225E"/>
    <w:rsid w:val="00F862F9"/>
    <w:rsid w:val="00F86418"/>
    <w:rsid w:val="00F9297B"/>
    <w:rsid w:val="00F9466F"/>
    <w:rsid w:val="00F94D4A"/>
    <w:rsid w:val="00F95BB7"/>
    <w:rsid w:val="00FA1AA1"/>
    <w:rsid w:val="00FA6611"/>
    <w:rsid w:val="00FB06AB"/>
    <w:rsid w:val="00FB5751"/>
    <w:rsid w:val="00FC4C32"/>
    <w:rsid w:val="00FD350A"/>
    <w:rsid w:val="00FD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F3"/>
  </w:style>
  <w:style w:type="paragraph" w:styleId="1">
    <w:name w:val="heading 1"/>
    <w:basedOn w:val="a"/>
    <w:next w:val="a"/>
    <w:qFormat/>
    <w:rsid w:val="004214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14F3"/>
    <w:rPr>
      <w:sz w:val="28"/>
    </w:rPr>
  </w:style>
  <w:style w:type="paragraph" w:styleId="a4">
    <w:name w:val="Body Text Indent"/>
    <w:basedOn w:val="a"/>
    <w:rsid w:val="004214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214F3"/>
    <w:pPr>
      <w:jc w:val="center"/>
    </w:pPr>
    <w:rPr>
      <w:sz w:val="28"/>
    </w:rPr>
  </w:style>
  <w:style w:type="paragraph" w:styleId="a5">
    <w:name w:val="footer"/>
    <w:basedOn w:val="a"/>
    <w:link w:val="a6"/>
    <w:rsid w:val="004214F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214F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14F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  <w:style w:type="paragraph" w:customStyle="1" w:styleId="21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rsid w:val="00FB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6AB"/>
  </w:style>
  <w:style w:type="paragraph" w:customStyle="1" w:styleId="210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B90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Normal (Web)"/>
    <w:basedOn w:val="a"/>
    <w:uiPriority w:val="99"/>
    <w:unhideWhenUsed/>
    <w:rsid w:val="000C0D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Поселение</cp:lastModifiedBy>
  <cp:revision>2</cp:revision>
  <cp:lastPrinted>2016-11-15T12:26:00Z</cp:lastPrinted>
  <dcterms:created xsi:type="dcterms:W3CDTF">2016-11-15T12:27:00Z</dcterms:created>
  <dcterms:modified xsi:type="dcterms:W3CDTF">2016-11-15T12:27:00Z</dcterms:modified>
</cp:coreProperties>
</file>