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54" w:rsidRPr="00885354" w:rsidRDefault="00885354" w:rsidP="00885354">
      <w:pPr>
        <w:tabs>
          <w:tab w:val="left" w:pos="0"/>
        </w:tabs>
        <w:jc w:val="center"/>
        <w:rPr>
          <w:noProof/>
        </w:rPr>
      </w:pPr>
      <w:r w:rsidRPr="00885354">
        <w:rPr>
          <w:color w:val="000000"/>
          <w:sz w:val="28"/>
          <w:szCs w:val="28"/>
        </w:rPr>
        <w:t> </w:t>
      </w:r>
    </w:p>
    <w:p w:rsidR="00885354" w:rsidRPr="00144575" w:rsidRDefault="00885354" w:rsidP="00885354">
      <w:pPr>
        <w:ind w:firstLine="360"/>
        <w:jc w:val="center"/>
        <w:rPr>
          <w:color w:val="000000"/>
        </w:rPr>
      </w:pPr>
    </w:p>
    <w:p w:rsidR="008637FE" w:rsidRPr="008637FE" w:rsidRDefault="008637FE" w:rsidP="008853A9">
      <w:pPr>
        <w:ind w:firstLine="720"/>
        <w:jc w:val="center"/>
        <w:rPr>
          <w:color w:val="000000"/>
          <w:sz w:val="28"/>
          <w:szCs w:val="28"/>
        </w:rPr>
      </w:pPr>
      <w:r w:rsidRPr="008637FE">
        <w:rPr>
          <w:color w:val="000000"/>
          <w:sz w:val="28"/>
          <w:szCs w:val="28"/>
        </w:rPr>
        <w:t>РОССИЙСКАЯ  ФЕДЕРАЦИЯ</w:t>
      </w:r>
    </w:p>
    <w:p w:rsidR="008637FE" w:rsidRPr="008637FE" w:rsidRDefault="008637FE" w:rsidP="008853A9">
      <w:pPr>
        <w:ind w:firstLine="720"/>
        <w:jc w:val="center"/>
        <w:rPr>
          <w:color w:val="000000"/>
          <w:sz w:val="28"/>
          <w:szCs w:val="28"/>
        </w:rPr>
      </w:pPr>
      <w:r w:rsidRPr="008637FE">
        <w:rPr>
          <w:color w:val="000000"/>
          <w:sz w:val="28"/>
          <w:szCs w:val="28"/>
        </w:rPr>
        <w:t>РОСТОВСКАЯ  ОБЛАСТЬ</w:t>
      </w:r>
    </w:p>
    <w:p w:rsidR="008637FE" w:rsidRPr="008637FE" w:rsidRDefault="008637FE" w:rsidP="008853A9">
      <w:pPr>
        <w:ind w:firstLine="720"/>
        <w:jc w:val="center"/>
        <w:rPr>
          <w:color w:val="000000"/>
          <w:sz w:val="28"/>
          <w:szCs w:val="28"/>
        </w:rPr>
      </w:pPr>
      <w:r w:rsidRPr="008637FE">
        <w:rPr>
          <w:color w:val="000000"/>
          <w:sz w:val="28"/>
          <w:szCs w:val="28"/>
        </w:rPr>
        <w:t>МИЛЛЕРОВСКИЙ  РАЙОН</w:t>
      </w:r>
    </w:p>
    <w:p w:rsidR="008637FE" w:rsidRPr="008637FE" w:rsidRDefault="008637FE" w:rsidP="008853A9">
      <w:pPr>
        <w:ind w:firstLine="720"/>
        <w:jc w:val="center"/>
        <w:rPr>
          <w:color w:val="000000"/>
          <w:sz w:val="28"/>
          <w:szCs w:val="28"/>
        </w:rPr>
      </w:pPr>
      <w:r w:rsidRPr="008637FE">
        <w:rPr>
          <w:color w:val="000000"/>
          <w:sz w:val="28"/>
          <w:szCs w:val="28"/>
        </w:rPr>
        <w:t>МУНИЦИПАЛЬНОЕ  ОБРАЗОВАНИЕ</w:t>
      </w:r>
    </w:p>
    <w:p w:rsidR="008637FE" w:rsidRPr="008637FE" w:rsidRDefault="008637FE" w:rsidP="008853A9">
      <w:pPr>
        <w:ind w:firstLine="720"/>
        <w:jc w:val="center"/>
        <w:rPr>
          <w:color w:val="000000"/>
          <w:sz w:val="28"/>
          <w:szCs w:val="28"/>
        </w:rPr>
      </w:pPr>
      <w:r w:rsidRPr="008637FE">
        <w:rPr>
          <w:color w:val="000000"/>
          <w:sz w:val="28"/>
          <w:szCs w:val="28"/>
        </w:rPr>
        <w:t>«ТИТОВСКОЕ  СЕЛЬСКОЕ  ПОСЕЛЕНИЕ»</w:t>
      </w:r>
    </w:p>
    <w:p w:rsidR="008637FE" w:rsidRPr="008637FE" w:rsidRDefault="008637FE" w:rsidP="008853A9">
      <w:pPr>
        <w:ind w:firstLine="720"/>
        <w:jc w:val="center"/>
        <w:rPr>
          <w:color w:val="000000"/>
          <w:sz w:val="28"/>
          <w:szCs w:val="28"/>
        </w:rPr>
      </w:pPr>
    </w:p>
    <w:p w:rsidR="008637FE" w:rsidRPr="008637FE" w:rsidRDefault="008637FE" w:rsidP="008853A9">
      <w:pPr>
        <w:ind w:firstLine="720"/>
        <w:jc w:val="center"/>
        <w:rPr>
          <w:b/>
          <w:color w:val="000000"/>
          <w:sz w:val="28"/>
          <w:szCs w:val="28"/>
        </w:rPr>
      </w:pPr>
      <w:r w:rsidRPr="008637FE">
        <w:rPr>
          <w:b/>
          <w:color w:val="000000"/>
          <w:sz w:val="28"/>
          <w:szCs w:val="28"/>
        </w:rPr>
        <w:t>АДМИНИСТРАЦИЯ</w:t>
      </w:r>
    </w:p>
    <w:p w:rsidR="008637FE" w:rsidRPr="008637FE" w:rsidRDefault="008637FE" w:rsidP="008853A9">
      <w:pPr>
        <w:ind w:firstLine="720"/>
        <w:jc w:val="center"/>
        <w:rPr>
          <w:b/>
          <w:color w:val="000000"/>
          <w:sz w:val="28"/>
          <w:szCs w:val="28"/>
        </w:rPr>
      </w:pPr>
      <w:r w:rsidRPr="008637FE">
        <w:rPr>
          <w:b/>
          <w:color w:val="000000"/>
          <w:sz w:val="28"/>
          <w:szCs w:val="28"/>
        </w:rPr>
        <w:t>ТИТОВСКОГО  СЕЛЬСКОГО  ПОСЕЛЕНИЯ</w:t>
      </w:r>
    </w:p>
    <w:p w:rsidR="008637FE" w:rsidRPr="008637FE" w:rsidRDefault="008637FE" w:rsidP="008853A9">
      <w:pPr>
        <w:ind w:firstLine="720"/>
        <w:jc w:val="center"/>
        <w:rPr>
          <w:b/>
          <w:color w:val="000000"/>
          <w:sz w:val="28"/>
          <w:szCs w:val="28"/>
        </w:rPr>
      </w:pPr>
    </w:p>
    <w:p w:rsidR="008637FE" w:rsidRPr="008637FE" w:rsidRDefault="008637FE" w:rsidP="008853A9">
      <w:pPr>
        <w:ind w:firstLine="720"/>
        <w:jc w:val="center"/>
        <w:rPr>
          <w:b/>
          <w:bCs/>
          <w:color w:val="000000"/>
          <w:sz w:val="28"/>
          <w:szCs w:val="28"/>
          <w:lang w:val="x-none"/>
        </w:rPr>
      </w:pPr>
      <w:r w:rsidRPr="008637FE">
        <w:rPr>
          <w:b/>
          <w:bCs/>
          <w:color w:val="000000"/>
          <w:sz w:val="28"/>
          <w:szCs w:val="28"/>
          <w:lang w:val="x-none"/>
        </w:rPr>
        <w:t>ПОСТАНОВЛЕНИЕ</w:t>
      </w:r>
    </w:p>
    <w:p w:rsidR="008637FE" w:rsidRPr="008637FE" w:rsidRDefault="008637FE" w:rsidP="008853A9">
      <w:pPr>
        <w:ind w:firstLine="720"/>
        <w:jc w:val="center"/>
        <w:rPr>
          <w:b/>
          <w:color w:val="000000"/>
          <w:sz w:val="28"/>
          <w:szCs w:val="28"/>
        </w:rPr>
      </w:pPr>
    </w:p>
    <w:p w:rsidR="008637FE" w:rsidRPr="0080769A" w:rsidRDefault="008637FE" w:rsidP="008853A9">
      <w:pPr>
        <w:ind w:firstLine="720"/>
        <w:jc w:val="center"/>
        <w:rPr>
          <w:sz w:val="28"/>
          <w:szCs w:val="28"/>
        </w:rPr>
      </w:pPr>
      <w:r w:rsidRPr="0080769A">
        <w:rPr>
          <w:sz w:val="28"/>
          <w:szCs w:val="28"/>
        </w:rPr>
        <w:t xml:space="preserve">от </w:t>
      </w:r>
      <w:r w:rsidR="00BF3C33">
        <w:rPr>
          <w:sz w:val="28"/>
          <w:szCs w:val="28"/>
        </w:rPr>
        <w:t>23.</w:t>
      </w:r>
      <w:r w:rsidR="006A72D8">
        <w:rPr>
          <w:sz w:val="28"/>
          <w:szCs w:val="28"/>
        </w:rPr>
        <w:t>04</w:t>
      </w:r>
      <w:r w:rsidRPr="0080769A">
        <w:rPr>
          <w:sz w:val="28"/>
          <w:szCs w:val="28"/>
        </w:rPr>
        <w:t>.20</w:t>
      </w:r>
      <w:r w:rsidR="0080769A" w:rsidRPr="0080769A">
        <w:rPr>
          <w:sz w:val="28"/>
          <w:szCs w:val="28"/>
        </w:rPr>
        <w:t>2</w:t>
      </w:r>
      <w:r w:rsidR="006A72D8">
        <w:rPr>
          <w:sz w:val="28"/>
          <w:szCs w:val="28"/>
        </w:rPr>
        <w:t>4</w:t>
      </w:r>
      <w:r w:rsidRPr="0080769A">
        <w:rPr>
          <w:sz w:val="28"/>
          <w:szCs w:val="28"/>
        </w:rPr>
        <w:t xml:space="preserve"> № </w:t>
      </w:r>
      <w:r w:rsidR="006A72D8">
        <w:rPr>
          <w:sz w:val="28"/>
          <w:szCs w:val="28"/>
        </w:rPr>
        <w:t>89</w:t>
      </w:r>
    </w:p>
    <w:p w:rsidR="008637FE" w:rsidRPr="008637FE" w:rsidRDefault="008637FE" w:rsidP="008853A9">
      <w:pPr>
        <w:ind w:firstLine="720"/>
        <w:jc w:val="center"/>
        <w:rPr>
          <w:color w:val="000000"/>
          <w:sz w:val="28"/>
          <w:szCs w:val="28"/>
        </w:rPr>
      </w:pPr>
    </w:p>
    <w:p w:rsidR="008637FE" w:rsidRPr="008637FE" w:rsidRDefault="008637FE" w:rsidP="008853A9">
      <w:pPr>
        <w:ind w:firstLine="720"/>
        <w:jc w:val="center"/>
        <w:rPr>
          <w:color w:val="000000"/>
          <w:sz w:val="28"/>
          <w:szCs w:val="28"/>
        </w:rPr>
      </w:pPr>
      <w:r w:rsidRPr="008637FE">
        <w:rPr>
          <w:color w:val="000000"/>
          <w:sz w:val="28"/>
          <w:szCs w:val="28"/>
        </w:rPr>
        <w:t>сл. Титовка</w:t>
      </w:r>
    </w:p>
    <w:p w:rsidR="008637FE" w:rsidRPr="008637FE" w:rsidRDefault="008637FE" w:rsidP="008853A9">
      <w:pPr>
        <w:ind w:firstLine="720"/>
        <w:jc w:val="center"/>
        <w:rPr>
          <w:color w:val="000000"/>
          <w:sz w:val="28"/>
          <w:szCs w:val="28"/>
        </w:rPr>
      </w:pPr>
    </w:p>
    <w:p w:rsidR="00BF3C33" w:rsidRPr="00BF3C33" w:rsidRDefault="00BF3C33" w:rsidP="00BF3C33">
      <w:pPr>
        <w:jc w:val="center"/>
        <w:outlineLvl w:val="6"/>
        <w:rPr>
          <w:b/>
          <w:color w:val="000000"/>
          <w:sz w:val="28"/>
        </w:rPr>
      </w:pPr>
      <w:r w:rsidRPr="00BF3C33">
        <w:rPr>
          <w:b/>
          <w:color w:val="000000"/>
          <w:sz w:val="28"/>
        </w:rPr>
        <w:t xml:space="preserve">О внесении изменений в постановление Администрации Титовского сельского поселения от </w:t>
      </w:r>
      <w:r>
        <w:rPr>
          <w:b/>
          <w:color w:val="000000"/>
          <w:sz w:val="28"/>
        </w:rPr>
        <w:t>05</w:t>
      </w:r>
      <w:r w:rsidRPr="00BF3C33">
        <w:rPr>
          <w:b/>
          <w:color w:val="000000"/>
          <w:sz w:val="28"/>
        </w:rPr>
        <w:t>.10.202</w:t>
      </w:r>
      <w:r>
        <w:rPr>
          <w:b/>
          <w:color w:val="000000"/>
          <w:sz w:val="28"/>
        </w:rPr>
        <w:t>3</w:t>
      </w:r>
      <w:r w:rsidRPr="00BF3C33">
        <w:rPr>
          <w:b/>
          <w:color w:val="000000"/>
          <w:sz w:val="28"/>
        </w:rPr>
        <w:t xml:space="preserve"> года №</w:t>
      </w:r>
      <w:r>
        <w:rPr>
          <w:b/>
          <w:color w:val="000000"/>
          <w:sz w:val="28"/>
        </w:rPr>
        <w:t xml:space="preserve"> 99</w:t>
      </w:r>
    </w:p>
    <w:p w:rsidR="008637FE" w:rsidRPr="008637FE" w:rsidRDefault="008637FE" w:rsidP="008853A9">
      <w:pPr>
        <w:ind w:firstLine="720"/>
        <w:jc w:val="center"/>
        <w:rPr>
          <w:b/>
          <w:bCs/>
          <w:color w:val="000000"/>
          <w:sz w:val="28"/>
          <w:szCs w:val="28"/>
        </w:rPr>
      </w:pPr>
    </w:p>
    <w:p w:rsidR="00FF447E" w:rsidRPr="00FF447E" w:rsidRDefault="00FF447E" w:rsidP="00547F88">
      <w:pPr>
        <w:ind w:right="43" w:firstLine="709"/>
        <w:jc w:val="both"/>
        <w:rPr>
          <w:b/>
          <w:color w:val="000000"/>
          <w:sz w:val="28"/>
          <w:szCs w:val="28"/>
        </w:rPr>
      </w:pPr>
      <w:r w:rsidRPr="00FF447E">
        <w:rPr>
          <w:bCs/>
          <w:color w:val="000000"/>
          <w:sz w:val="28"/>
          <w:szCs w:val="28"/>
        </w:rPr>
        <w:t xml:space="preserve">В </w:t>
      </w:r>
      <w:r w:rsidR="00547F88">
        <w:rPr>
          <w:bCs/>
          <w:color w:val="000000"/>
          <w:sz w:val="28"/>
          <w:szCs w:val="28"/>
        </w:rPr>
        <w:t>целях приведения в соответствие с законодательством</w:t>
      </w:r>
      <w:r w:rsidR="00547F88" w:rsidRPr="00547F88">
        <w:rPr>
          <w:b/>
          <w:bCs/>
          <w:color w:val="000000"/>
          <w:sz w:val="28"/>
          <w:szCs w:val="28"/>
        </w:rPr>
        <w:t xml:space="preserve"> </w:t>
      </w:r>
      <w:r w:rsidR="00547F88" w:rsidRPr="00547F88">
        <w:rPr>
          <w:bCs/>
          <w:color w:val="000000"/>
          <w:sz w:val="28"/>
          <w:szCs w:val="28"/>
        </w:rPr>
        <w:t>муниципальной программы Титовского сельского поселения «Развитие малого и среднего  предпринимательства на территории Титовского сельского поселения</w:t>
      </w:r>
      <w:r w:rsidR="00547F88" w:rsidRPr="00547F88">
        <w:rPr>
          <w:b/>
          <w:bCs/>
          <w:color w:val="000000"/>
          <w:sz w:val="28"/>
          <w:szCs w:val="28"/>
        </w:rPr>
        <w:t>»</w:t>
      </w:r>
      <w:r w:rsidRPr="00FF447E">
        <w:rPr>
          <w:color w:val="000000"/>
          <w:sz w:val="28"/>
          <w:szCs w:val="28"/>
        </w:rPr>
        <w:t xml:space="preserve">, Администрация Титовского сельского поселения </w:t>
      </w:r>
      <w:r w:rsidRPr="00FF447E">
        <w:rPr>
          <w:b/>
          <w:color w:val="000000"/>
          <w:sz w:val="28"/>
          <w:szCs w:val="28"/>
        </w:rPr>
        <w:t>постановляет:</w:t>
      </w:r>
    </w:p>
    <w:p w:rsidR="00FF447E" w:rsidRPr="00FF447E" w:rsidRDefault="00FF447E" w:rsidP="00FF447E">
      <w:pPr>
        <w:ind w:right="43" w:firstLine="709"/>
        <w:jc w:val="both"/>
        <w:rPr>
          <w:b/>
          <w:color w:val="000000"/>
          <w:sz w:val="28"/>
          <w:szCs w:val="28"/>
        </w:rPr>
      </w:pPr>
    </w:p>
    <w:p w:rsidR="00BF3C33" w:rsidRPr="00BF3C33" w:rsidRDefault="00FF447E" w:rsidP="00BF3C33">
      <w:pPr>
        <w:ind w:right="43" w:firstLine="709"/>
        <w:jc w:val="both"/>
        <w:rPr>
          <w:bCs/>
          <w:color w:val="000000"/>
          <w:sz w:val="28"/>
          <w:szCs w:val="28"/>
        </w:rPr>
      </w:pPr>
      <w:r w:rsidRPr="00FF447E">
        <w:rPr>
          <w:color w:val="000000"/>
          <w:sz w:val="28"/>
          <w:szCs w:val="28"/>
        </w:rPr>
        <w:t xml:space="preserve">1. </w:t>
      </w:r>
      <w:r w:rsidR="00BF3C33" w:rsidRPr="00BF3C33">
        <w:rPr>
          <w:bCs/>
          <w:color w:val="000000"/>
          <w:sz w:val="28"/>
          <w:szCs w:val="28"/>
        </w:rPr>
        <w:t xml:space="preserve">Приложение № 1 к постановлению Администрации Титовского сельского поселения от </w:t>
      </w:r>
      <w:r w:rsidR="00BF3C33">
        <w:rPr>
          <w:bCs/>
          <w:color w:val="000000"/>
          <w:sz w:val="28"/>
          <w:szCs w:val="28"/>
        </w:rPr>
        <w:t>05</w:t>
      </w:r>
      <w:r w:rsidR="00BF3C33" w:rsidRPr="00BF3C33">
        <w:rPr>
          <w:bCs/>
          <w:color w:val="000000"/>
          <w:sz w:val="28"/>
          <w:szCs w:val="28"/>
        </w:rPr>
        <w:t>.10.202</w:t>
      </w:r>
      <w:r w:rsidR="00BF3C33">
        <w:rPr>
          <w:bCs/>
          <w:color w:val="000000"/>
          <w:sz w:val="28"/>
          <w:szCs w:val="28"/>
        </w:rPr>
        <w:t>3</w:t>
      </w:r>
      <w:r w:rsidR="00BF3C33" w:rsidRPr="00BF3C33">
        <w:rPr>
          <w:bCs/>
          <w:color w:val="000000"/>
          <w:sz w:val="28"/>
          <w:szCs w:val="28"/>
        </w:rPr>
        <w:t xml:space="preserve"> года №</w:t>
      </w:r>
      <w:r w:rsidR="00BF3C33">
        <w:rPr>
          <w:bCs/>
          <w:color w:val="000000"/>
          <w:sz w:val="28"/>
          <w:szCs w:val="28"/>
        </w:rPr>
        <w:t>99</w:t>
      </w:r>
      <w:r w:rsidR="00BF3C33" w:rsidRPr="00BF3C33">
        <w:rPr>
          <w:bCs/>
          <w:color w:val="000000"/>
          <w:sz w:val="28"/>
          <w:szCs w:val="28"/>
        </w:rPr>
        <w:t xml:space="preserve"> «Об утверждении муниципальной программы Титовского сельского поселения «Развитие малого и среднего  предпринимательства на территории Титовского сельского поселения»»</w:t>
      </w:r>
      <w:r w:rsidR="00BF3C33">
        <w:rPr>
          <w:bCs/>
          <w:color w:val="000000"/>
          <w:sz w:val="28"/>
          <w:szCs w:val="28"/>
        </w:rPr>
        <w:t xml:space="preserve"> </w:t>
      </w:r>
      <w:r w:rsidR="00BF3C33" w:rsidRPr="00BF3C33">
        <w:rPr>
          <w:bCs/>
          <w:color w:val="000000"/>
          <w:sz w:val="28"/>
          <w:szCs w:val="28"/>
        </w:rPr>
        <w:t xml:space="preserve"> изложить в редакции согласно приложению к настоящему постановлению.</w:t>
      </w:r>
    </w:p>
    <w:p w:rsidR="00535B06" w:rsidRPr="00535B06" w:rsidRDefault="00535B06" w:rsidP="00535B06">
      <w:pPr>
        <w:ind w:firstLine="708"/>
        <w:jc w:val="both"/>
        <w:rPr>
          <w:iCs/>
          <w:color w:val="000000"/>
          <w:sz w:val="28"/>
          <w:szCs w:val="28"/>
          <w:lang w:eastAsia="x-none"/>
        </w:rPr>
      </w:pPr>
      <w:r>
        <w:rPr>
          <w:color w:val="000000"/>
          <w:sz w:val="28"/>
          <w:szCs w:val="28"/>
          <w:lang w:eastAsia="x-none"/>
        </w:rPr>
        <w:t>2</w:t>
      </w:r>
      <w:r w:rsidRPr="00535B06">
        <w:rPr>
          <w:color w:val="000000"/>
          <w:sz w:val="28"/>
          <w:szCs w:val="28"/>
          <w:lang w:eastAsia="x-none"/>
        </w:rPr>
        <w:t>. Настоящее постановление вступает в силу со дня его официального опубликования, и распространяется на правоотношения</w:t>
      </w:r>
      <w:r w:rsidR="00BF3C33">
        <w:rPr>
          <w:color w:val="000000"/>
          <w:sz w:val="28"/>
          <w:szCs w:val="28"/>
          <w:lang w:eastAsia="x-none"/>
        </w:rPr>
        <w:t xml:space="preserve"> с 01 января 2024 года.</w:t>
      </w:r>
      <w:r w:rsidRPr="00535B06">
        <w:rPr>
          <w:color w:val="000000"/>
          <w:sz w:val="28"/>
          <w:szCs w:val="28"/>
          <w:lang w:eastAsia="x-none"/>
        </w:rPr>
        <w:t xml:space="preserve"> </w:t>
      </w:r>
    </w:p>
    <w:p w:rsidR="00535B06" w:rsidRPr="00535B06" w:rsidRDefault="00535B06" w:rsidP="00535B06">
      <w:pPr>
        <w:ind w:firstLine="708"/>
        <w:jc w:val="both"/>
        <w:rPr>
          <w:color w:val="000000"/>
          <w:sz w:val="28"/>
          <w:szCs w:val="28"/>
          <w:lang w:eastAsia="x-none"/>
        </w:rPr>
      </w:pPr>
      <w:r w:rsidRPr="00535B06">
        <w:rPr>
          <w:iCs/>
          <w:color w:val="000000"/>
          <w:sz w:val="28"/>
          <w:szCs w:val="28"/>
          <w:lang w:eastAsia="x-none"/>
        </w:rPr>
        <w:tab/>
      </w:r>
      <w:r>
        <w:rPr>
          <w:iCs/>
          <w:color w:val="000000"/>
          <w:sz w:val="28"/>
          <w:szCs w:val="28"/>
          <w:lang w:eastAsia="x-none"/>
        </w:rPr>
        <w:t>3</w:t>
      </w:r>
      <w:r w:rsidRPr="00535B06">
        <w:rPr>
          <w:iCs/>
          <w:color w:val="000000"/>
          <w:sz w:val="28"/>
          <w:szCs w:val="28"/>
          <w:lang w:eastAsia="x-none"/>
        </w:rPr>
        <w:t>. </w:t>
      </w:r>
      <w:proofErr w:type="gramStart"/>
      <w:r w:rsidRPr="00535B06">
        <w:rPr>
          <w:color w:val="000000"/>
          <w:sz w:val="28"/>
          <w:szCs w:val="28"/>
          <w:lang w:eastAsia="x-none"/>
        </w:rPr>
        <w:t>Контроль за</w:t>
      </w:r>
      <w:proofErr w:type="gramEnd"/>
      <w:r w:rsidRPr="00535B06">
        <w:rPr>
          <w:color w:val="000000"/>
          <w:sz w:val="28"/>
          <w:szCs w:val="28"/>
          <w:lang w:eastAsia="x-none"/>
        </w:rPr>
        <w:t xml:space="preserve"> выполнением настоящего постановл</w:t>
      </w:r>
      <w:r w:rsidRPr="00535B06">
        <w:rPr>
          <w:iCs/>
          <w:color w:val="000000"/>
          <w:sz w:val="28"/>
          <w:szCs w:val="28"/>
          <w:lang w:eastAsia="x-none"/>
        </w:rPr>
        <w:t>ения оставляю за собой</w:t>
      </w:r>
      <w:r w:rsidRPr="00535B06">
        <w:rPr>
          <w:color w:val="000000"/>
          <w:sz w:val="28"/>
          <w:szCs w:val="28"/>
          <w:lang w:eastAsia="x-none"/>
        </w:rPr>
        <w:t>.</w:t>
      </w:r>
    </w:p>
    <w:p w:rsidR="00885354" w:rsidRPr="00144575" w:rsidRDefault="00885354" w:rsidP="00885354">
      <w:pPr>
        <w:ind w:firstLine="708"/>
        <w:jc w:val="both"/>
        <w:rPr>
          <w:color w:val="000000"/>
          <w:sz w:val="28"/>
          <w:szCs w:val="28"/>
        </w:rPr>
      </w:pPr>
    </w:p>
    <w:p w:rsidR="00535B06" w:rsidRPr="00535B06" w:rsidRDefault="00535B06" w:rsidP="00535B06">
      <w:pPr>
        <w:jc w:val="both"/>
        <w:rPr>
          <w:color w:val="000000"/>
          <w:sz w:val="28"/>
          <w:szCs w:val="28"/>
        </w:rPr>
      </w:pPr>
      <w:r w:rsidRPr="00535B06">
        <w:rPr>
          <w:color w:val="000000"/>
          <w:sz w:val="28"/>
          <w:szCs w:val="28"/>
        </w:rPr>
        <w:t>Глава Администрации</w:t>
      </w:r>
    </w:p>
    <w:p w:rsidR="00535B06" w:rsidRPr="00535B06" w:rsidRDefault="00535B06" w:rsidP="00535B06">
      <w:pPr>
        <w:jc w:val="both"/>
        <w:rPr>
          <w:color w:val="000000"/>
          <w:sz w:val="28"/>
          <w:szCs w:val="28"/>
        </w:rPr>
      </w:pPr>
      <w:r w:rsidRPr="00535B06">
        <w:rPr>
          <w:color w:val="000000"/>
          <w:sz w:val="28"/>
          <w:szCs w:val="28"/>
        </w:rPr>
        <w:t xml:space="preserve">Титовского сельского поселения                                                   </w:t>
      </w:r>
      <w:r>
        <w:rPr>
          <w:color w:val="000000"/>
          <w:sz w:val="28"/>
          <w:szCs w:val="28"/>
        </w:rPr>
        <w:t xml:space="preserve">Е.В </w:t>
      </w:r>
      <w:proofErr w:type="spellStart"/>
      <w:r>
        <w:rPr>
          <w:color w:val="000000"/>
          <w:sz w:val="28"/>
          <w:szCs w:val="28"/>
        </w:rPr>
        <w:t>Нырненко</w:t>
      </w:r>
      <w:proofErr w:type="spellEnd"/>
    </w:p>
    <w:p w:rsidR="00535B06" w:rsidRDefault="00535B06" w:rsidP="00535B06">
      <w:pPr>
        <w:jc w:val="both"/>
        <w:rPr>
          <w:color w:val="000000"/>
          <w:sz w:val="28"/>
          <w:szCs w:val="28"/>
        </w:rPr>
      </w:pPr>
    </w:p>
    <w:p w:rsidR="00BF3C33" w:rsidRPr="00535B06" w:rsidRDefault="00BF3C33" w:rsidP="00535B06">
      <w:pPr>
        <w:jc w:val="both"/>
        <w:rPr>
          <w:color w:val="000000"/>
          <w:sz w:val="28"/>
          <w:szCs w:val="28"/>
        </w:rPr>
      </w:pPr>
    </w:p>
    <w:p w:rsidR="00535B06" w:rsidRPr="00535B06" w:rsidRDefault="00535B06" w:rsidP="00535B06">
      <w:pPr>
        <w:jc w:val="both"/>
        <w:rPr>
          <w:color w:val="000000"/>
          <w:sz w:val="18"/>
          <w:szCs w:val="18"/>
        </w:rPr>
      </w:pPr>
      <w:r w:rsidRPr="00535B06">
        <w:rPr>
          <w:color w:val="000000"/>
          <w:sz w:val="18"/>
          <w:szCs w:val="18"/>
        </w:rPr>
        <w:t xml:space="preserve">Постановление вносит </w:t>
      </w:r>
    </w:p>
    <w:p w:rsidR="00535B06" w:rsidRPr="00535B06" w:rsidRDefault="00535B06" w:rsidP="00535B06">
      <w:pPr>
        <w:jc w:val="both"/>
        <w:rPr>
          <w:color w:val="000000"/>
          <w:sz w:val="18"/>
          <w:szCs w:val="18"/>
        </w:rPr>
      </w:pPr>
      <w:r w:rsidRPr="00535B06">
        <w:rPr>
          <w:color w:val="000000"/>
          <w:sz w:val="18"/>
          <w:szCs w:val="18"/>
        </w:rPr>
        <w:t>сектор экономики и финансов Администрации</w:t>
      </w:r>
    </w:p>
    <w:p w:rsidR="00535B06" w:rsidRPr="00535B06" w:rsidRDefault="00535B06" w:rsidP="00535B06">
      <w:pPr>
        <w:jc w:val="both"/>
        <w:rPr>
          <w:color w:val="000000"/>
          <w:sz w:val="18"/>
          <w:szCs w:val="18"/>
        </w:rPr>
      </w:pPr>
      <w:r w:rsidRPr="00535B06">
        <w:rPr>
          <w:color w:val="000000"/>
          <w:sz w:val="18"/>
          <w:szCs w:val="18"/>
        </w:rPr>
        <w:t>Титовского сельского поселения</w:t>
      </w:r>
    </w:p>
    <w:p w:rsidR="00EA7D07" w:rsidRPr="00144575" w:rsidRDefault="00EA7D07" w:rsidP="00CF5051">
      <w:pPr>
        <w:jc w:val="both"/>
        <w:rPr>
          <w:color w:val="000000"/>
          <w:sz w:val="24"/>
          <w:szCs w:val="24"/>
        </w:rPr>
      </w:pPr>
    </w:p>
    <w:p w:rsidR="00CF5051" w:rsidRPr="00144575" w:rsidRDefault="00CF5051" w:rsidP="00CF5051">
      <w:pPr>
        <w:jc w:val="both"/>
        <w:rPr>
          <w:color w:val="000000"/>
          <w:sz w:val="24"/>
          <w:szCs w:val="24"/>
        </w:rPr>
      </w:pPr>
    </w:p>
    <w:p w:rsidR="00BF3C33" w:rsidRPr="00BF3C33" w:rsidRDefault="00BF3C33" w:rsidP="00BF3C33">
      <w:pPr>
        <w:pStyle w:val="2"/>
        <w:jc w:val="right"/>
        <w:rPr>
          <w:bCs/>
          <w:color w:val="000000"/>
          <w:sz w:val="24"/>
          <w:szCs w:val="24"/>
          <w:lang w:val="ru-RU"/>
        </w:rPr>
      </w:pPr>
      <w:r w:rsidRPr="00BF3C33">
        <w:rPr>
          <w:bCs/>
          <w:color w:val="000000"/>
          <w:sz w:val="24"/>
          <w:szCs w:val="24"/>
          <w:lang w:val="ru-RU"/>
        </w:rPr>
        <w:lastRenderedPageBreak/>
        <w:t>Приложение</w:t>
      </w:r>
    </w:p>
    <w:p w:rsidR="00BF3C33" w:rsidRPr="00BF3C33" w:rsidRDefault="00BF3C33" w:rsidP="00BF3C33">
      <w:pPr>
        <w:pStyle w:val="2"/>
        <w:jc w:val="right"/>
        <w:rPr>
          <w:bCs/>
          <w:color w:val="000000"/>
          <w:sz w:val="24"/>
          <w:szCs w:val="24"/>
          <w:lang w:val="ru-RU"/>
        </w:rPr>
      </w:pPr>
      <w:r w:rsidRPr="00BF3C33">
        <w:rPr>
          <w:bCs/>
          <w:color w:val="000000"/>
          <w:sz w:val="24"/>
          <w:szCs w:val="24"/>
          <w:lang w:val="ru-RU"/>
        </w:rPr>
        <w:t xml:space="preserve"> к постановлению </w:t>
      </w:r>
    </w:p>
    <w:p w:rsidR="00BF3C33" w:rsidRPr="00BF3C33" w:rsidRDefault="00BF3C33" w:rsidP="00BF3C33">
      <w:pPr>
        <w:pStyle w:val="2"/>
        <w:jc w:val="right"/>
        <w:rPr>
          <w:bCs/>
          <w:color w:val="000000"/>
          <w:sz w:val="24"/>
          <w:szCs w:val="24"/>
          <w:lang w:val="ru-RU"/>
        </w:rPr>
      </w:pPr>
      <w:r w:rsidRPr="00BF3C33">
        <w:rPr>
          <w:bCs/>
          <w:color w:val="000000"/>
          <w:sz w:val="24"/>
          <w:szCs w:val="24"/>
          <w:lang w:val="ru-RU"/>
        </w:rPr>
        <w:t>Администрации</w:t>
      </w:r>
    </w:p>
    <w:p w:rsidR="00BF3C33" w:rsidRPr="00BF3C33" w:rsidRDefault="00BF3C33" w:rsidP="00BF3C33">
      <w:pPr>
        <w:pStyle w:val="2"/>
        <w:jc w:val="right"/>
        <w:rPr>
          <w:bCs/>
          <w:color w:val="000000"/>
          <w:sz w:val="24"/>
          <w:szCs w:val="24"/>
          <w:lang w:val="ru-RU"/>
        </w:rPr>
      </w:pPr>
      <w:r w:rsidRPr="00BF3C33">
        <w:rPr>
          <w:bCs/>
          <w:color w:val="000000"/>
          <w:sz w:val="24"/>
          <w:szCs w:val="24"/>
          <w:lang w:val="ru-RU"/>
        </w:rPr>
        <w:t xml:space="preserve">Титовского </w:t>
      </w:r>
    </w:p>
    <w:p w:rsidR="00BF3C33" w:rsidRPr="00BF3C33" w:rsidRDefault="00BF3C33" w:rsidP="00BF3C33">
      <w:pPr>
        <w:pStyle w:val="2"/>
        <w:jc w:val="right"/>
        <w:rPr>
          <w:bCs/>
          <w:color w:val="000000"/>
          <w:sz w:val="24"/>
          <w:szCs w:val="24"/>
          <w:lang w:val="ru-RU"/>
        </w:rPr>
      </w:pPr>
      <w:r w:rsidRPr="00BF3C33">
        <w:rPr>
          <w:bCs/>
          <w:color w:val="000000"/>
          <w:sz w:val="24"/>
          <w:szCs w:val="24"/>
          <w:lang w:val="ru-RU"/>
        </w:rPr>
        <w:t>сельского поселения</w:t>
      </w:r>
    </w:p>
    <w:p w:rsidR="00BF3C33" w:rsidRPr="00BF3C33" w:rsidRDefault="00BF3C33" w:rsidP="00BF3C33">
      <w:pPr>
        <w:pStyle w:val="2"/>
        <w:jc w:val="right"/>
        <w:rPr>
          <w:bCs/>
          <w:color w:val="000000"/>
          <w:sz w:val="24"/>
          <w:szCs w:val="24"/>
          <w:lang w:val="ru-RU"/>
        </w:rPr>
      </w:pPr>
      <w:r w:rsidRPr="00BF3C33">
        <w:rPr>
          <w:bCs/>
          <w:color w:val="000000"/>
          <w:sz w:val="24"/>
          <w:szCs w:val="24"/>
          <w:lang w:val="ru-RU"/>
        </w:rPr>
        <w:t>от 05.04.2024  №81</w:t>
      </w:r>
    </w:p>
    <w:p w:rsidR="00922B63" w:rsidRPr="00922B63" w:rsidRDefault="00BF3C33" w:rsidP="00922B63">
      <w:pPr>
        <w:pStyle w:val="2"/>
        <w:ind w:left="0"/>
        <w:jc w:val="right"/>
        <w:rPr>
          <w:bCs/>
          <w:color w:val="000000"/>
          <w:sz w:val="24"/>
          <w:szCs w:val="24"/>
        </w:rPr>
      </w:pPr>
      <w:r>
        <w:rPr>
          <w:bCs/>
          <w:color w:val="000000"/>
          <w:sz w:val="24"/>
          <w:szCs w:val="24"/>
          <w:lang w:val="ru-RU"/>
        </w:rPr>
        <w:t>«</w:t>
      </w:r>
      <w:r w:rsidR="00922B63" w:rsidRPr="00922B63">
        <w:rPr>
          <w:bCs/>
          <w:color w:val="000000"/>
          <w:sz w:val="24"/>
          <w:szCs w:val="24"/>
        </w:rPr>
        <w:t xml:space="preserve">Приложение </w:t>
      </w:r>
    </w:p>
    <w:p w:rsidR="00922B63" w:rsidRDefault="00922B63" w:rsidP="00922B63">
      <w:pPr>
        <w:pStyle w:val="2"/>
        <w:ind w:left="0"/>
        <w:jc w:val="right"/>
        <w:rPr>
          <w:bCs/>
          <w:color w:val="000000"/>
          <w:sz w:val="24"/>
          <w:szCs w:val="24"/>
          <w:lang w:val="ru-RU"/>
        </w:rPr>
      </w:pPr>
      <w:r w:rsidRPr="00922B63">
        <w:rPr>
          <w:bCs/>
          <w:color w:val="000000"/>
          <w:sz w:val="24"/>
          <w:szCs w:val="24"/>
        </w:rPr>
        <w:t xml:space="preserve">к постановлению Администрации </w:t>
      </w:r>
    </w:p>
    <w:p w:rsidR="00922B63" w:rsidRPr="00922B63" w:rsidRDefault="00922B63" w:rsidP="00922B63">
      <w:pPr>
        <w:pStyle w:val="2"/>
        <w:ind w:left="0"/>
        <w:jc w:val="right"/>
        <w:rPr>
          <w:bCs/>
          <w:color w:val="000000"/>
          <w:sz w:val="24"/>
          <w:szCs w:val="24"/>
        </w:rPr>
      </w:pPr>
      <w:r w:rsidRPr="00922B63">
        <w:rPr>
          <w:bCs/>
          <w:color w:val="000000"/>
          <w:sz w:val="24"/>
          <w:szCs w:val="24"/>
        </w:rPr>
        <w:t xml:space="preserve">Титовского сельского поселения </w:t>
      </w:r>
    </w:p>
    <w:p w:rsidR="0080769A" w:rsidRPr="0080769A" w:rsidRDefault="0080769A" w:rsidP="0080769A">
      <w:pPr>
        <w:pStyle w:val="2"/>
        <w:jc w:val="right"/>
        <w:rPr>
          <w:bCs/>
          <w:sz w:val="24"/>
          <w:szCs w:val="24"/>
          <w:lang w:val="ru-RU"/>
        </w:rPr>
      </w:pPr>
      <w:r w:rsidRPr="0080769A">
        <w:rPr>
          <w:bCs/>
          <w:sz w:val="24"/>
          <w:szCs w:val="24"/>
          <w:lang w:val="ru-RU"/>
        </w:rPr>
        <w:t>от 05.10.2023 № 99</w:t>
      </w:r>
    </w:p>
    <w:p w:rsidR="00243ED4" w:rsidRPr="00922B63" w:rsidRDefault="00243ED4" w:rsidP="00001B84">
      <w:pPr>
        <w:pStyle w:val="2"/>
        <w:keepNext w:val="0"/>
        <w:ind w:left="0"/>
        <w:jc w:val="center"/>
        <w:rPr>
          <w:color w:val="000000"/>
          <w:szCs w:val="28"/>
        </w:rPr>
      </w:pPr>
    </w:p>
    <w:p w:rsidR="00922B63" w:rsidRPr="00922B63" w:rsidRDefault="00922B63" w:rsidP="00922B63">
      <w:pPr>
        <w:shd w:val="clear" w:color="auto" w:fill="FFFFFF"/>
        <w:jc w:val="center"/>
        <w:rPr>
          <w:bCs/>
          <w:color w:val="000000"/>
          <w:sz w:val="28"/>
          <w:szCs w:val="28"/>
        </w:rPr>
      </w:pPr>
      <w:r w:rsidRPr="00922B63">
        <w:rPr>
          <w:bCs/>
          <w:color w:val="000000"/>
          <w:sz w:val="28"/>
          <w:szCs w:val="28"/>
        </w:rPr>
        <w:t>МУНИЦИПАЛЬНАЯ  ПРОГРАММА</w:t>
      </w:r>
    </w:p>
    <w:p w:rsidR="00922B63" w:rsidRPr="00922B63" w:rsidRDefault="00922B63" w:rsidP="00922B63">
      <w:pPr>
        <w:shd w:val="clear" w:color="auto" w:fill="FFFFFF"/>
        <w:jc w:val="center"/>
        <w:rPr>
          <w:bCs/>
          <w:color w:val="000000"/>
          <w:sz w:val="28"/>
          <w:szCs w:val="28"/>
        </w:rPr>
      </w:pPr>
      <w:r w:rsidRPr="00922B63">
        <w:rPr>
          <w:bCs/>
          <w:color w:val="000000"/>
          <w:sz w:val="28"/>
          <w:szCs w:val="28"/>
        </w:rPr>
        <w:t xml:space="preserve">Титовского  сельского  поселения </w:t>
      </w:r>
    </w:p>
    <w:p w:rsidR="00922B63" w:rsidRPr="00922B63" w:rsidRDefault="00922B63" w:rsidP="00BF3056">
      <w:pPr>
        <w:shd w:val="clear" w:color="auto" w:fill="FFFFFF"/>
        <w:jc w:val="center"/>
        <w:rPr>
          <w:bCs/>
          <w:color w:val="000000"/>
          <w:sz w:val="28"/>
          <w:szCs w:val="28"/>
        </w:rPr>
      </w:pPr>
      <w:r w:rsidRPr="00922B63">
        <w:rPr>
          <w:bCs/>
          <w:color w:val="000000"/>
          <w:sz w:val="28"/>
          <w:szCs w:val="28"/>
        </w:rPr>
        <w:t>«</w:t>
      </w:r>
      <w:r w:rsidR="00BF3056" w:rsidRPr="00BF3056">
        <w:rPr>
          <w:bCs/>
          <w:color w:val="000000"/>
          <w:sz w:val="28"/>
          <w:szCs w:val="28"/>
        </w:rPr>
        <w:t>Развитие малого и среднего предпринимательства на территории Титовского сельского поселения</w:t>
      </w:r>
      <w:r w:rsidRPr="00922B63">
        <w:rPr>
          <w:bCs/>
          <w:color w:val="000000"/>
          <w:sz w:val="28"/>
          <w:szCs w:val="28"/>
        </w:rPr>
        <w:t>»</w:t>
      </w:r>
    </w:p>
    <w:p w:rsidR="00922B63" w:rsidRPr="00922B63" w:rsidRDefault="00922B63" w:rsidP="00922B63">
      <w:pPr>
        <w:shd w:val="clear" w:color="auto" w:fill="FFFFFF"/>
        <w:jc w:val="center"/>
        <w:rPr>
          <w:bCs/>
          <w:color w:val="000000"/>
          <w:sz w:val="28"/>
          <w:szCs w:val="28"/>
        </w:rPr>
      </w:pPr>
    </w:p>
    <w:p w:rsidR="00922B63" w:rsidRPr="00922B63" w:rsidRDefault="00922B63" w:rsidP="00922B63">
      <w:pPr>
        <w:shd w:val="clear" w:color="auto" w:fill="FFFFFF"/>
        <w:jc w:val="center"/>
        <w:rPr>
          <w:bCs/>
          <w:color w:val="000000"/>
          <w:sz w:val="28"/>
          <w:szCs w:val="28"/>
        </w:rPr>
      </w:pPr>
      <w:r w:rsidRPr="00922B63">
        <w:rPr>
          <w:bCs/>
          <w:color w:val="000000"/>
          <w:sz w:val="28"/>
          <w:szCs w:val="28"/>
        </w:rPr>
        <w:t>Паспорт</w:t>
      </w:r>
    </w:p>
    <w:p w:rsidR="00922B63" w:rsidRPr="00922B63" w:rsidRDefault="00922B63" w:rsidP="00922B63">
      <w:pPr>
        <w:shd w:val="clear" w:color="auto" w:fill="FFFFFF"/>
        <w:jc w:val="center"/>
        <w:rPr>
          <w:bCs/>
          <w:color w:val="000000"/>
          <w:sz w:val="28"/>
          <w:szCs w:val="28"/>
        </w:rPr>
      </w:pPr>
      <w:r w:rsidRPr="00922B63">
        <w:rPr>
          <w:bCs/>
          <w:color w:val="000000"/>
          <w:sz w:val="28"/>
          <w:szCs w:val="28"/>
        </w:rPr>
        <w:t xml:space="preserve">муниципальной  программы Титовского сельского поселения </w:t>
      </w:r>
    </w:p>
    <w:p w:rsidR="00922B63" w:rsidRPr="00922B63" w:rsidRDefault="00922B63" w:rsidP="00BF3056">
      <w:pPr>
        <w:shd w:val="clear" w:color="auto" w:fill="FFFFFF"/>
        <w:jc w:val="center"/>
        <w:rPr>
          <w:bCs/>
          <w:color w:val="000000"/>
          <w:sz w:val="28"/>
          <w:szCs w:val="28"/>
        </w:rPr>
      </w:pPr>
      <w:r w:rsidRPr="00922B63">
        <w:rPr>
          <w:bCs/>
          <w:color w:val="000000"/>
          <w:sz w:val="28"/>
          <w:szCs w:val="28"/>
        </w:rPr>
        <w:t>«</w:t>
      </w:r>
      <w:r w:rsidR="00BF3056" w:rsidRPr="00BF3056">
        <w:rPr>
          <w:bCs/>
          <w:color w:val="000000"/>
          <w:sz w:val="28"/>
          <w:szCs w:val="28"/>
        </w:rPr>
        <w:t>Развитие малого и среднего предпринимательства на территории Титовского сельского поселения</w:t>
      </w:r>
      <w:r w:rsidRPr="00922B63">
        <w:rPr>
          <w:bCs/>
          <w:color w:val="000000"/>
          <w:sz w:val="28"/>
          <w:szCs w:val="28"/>
        </w:rPr>
        <w:t>»</w:t>
      </w:r>
    </w:p>
    <w:tbl>
      <w:tblPr>
        <w:tblW w:w="9750" w:type="dxa"/>
        <w:jc w:val="center"/>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122"/>
        <w:gridCol w:w="6628"/>
      </w:tblGrid>
      <w:tr w:rsidR="00922B63" w:rsidRPr="008637FE"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22B63" w:rsidRPr="002B5DAD" w:rsidRDefault="00922B63" w:rsidP="00DC43DB">
            <w:pPr>
              <w:autoSpaceDE w:val="0"/>
              <w:autoSpaceDN w:val="0"/>
              <w:adjustRightInd w:val="0"/>
              <w:spacing w:after="200"/>
              <w:rPr>
                <w:rFonts w:eastAsia="Calibri"/>
                <w:bCs/>
                <w:kern w:val="2"/>
                <w:sz w:val="28"/>
                <w:szCs w:val="28"/>
                <w:lang w:eastAsia="en-US"/>
              </w:rPr>
            </w:pPr>
            <w:r w:rsidRPr="002B5DAD">
              <w:rPr>
                <w:rFonts w:eastAsia="Calibri"/>
                <w:bCs/>
                <w:kern w:val="2"/>
                <w:sz w:val="28"/>
                <w:szCs w:val="28"/>
                <w:lang w:eastAsia="en-US"/>
              </w:rPr>
              <w:t xml:space="preserve">Наименование муниципальной  программы </w:t>
            </w:r>
            <w:r>
              <w:rPr>
                <w:rFonts w:eastAsia="Calibri"/>
                <w:bCs/>
                <w:kern w:val="2"/>
                <w:sz w:val="28"/>
                <w:szCs w:val="28"/>
                <w:lang w:eastAsia="en-US"/>
              </w:rPr>
              <w:t>Титовского</w:t>
            </w:r>
            <w:r w:rsidRPr="002B5DAD">
              <w:rPr>
                <w:rFonts w:eastAsia="Calibri"/>
                <w:bCs/>
                <w:kern w:val="2"/>
                <w:sz w:val="28"/>
                <w:szCs w:val="28"/>
                <w:lang w:eastAsia="en-US"/>
              </w:rPr>
              <w:t xml:space="preserve"> сельского поселения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B63" w:rsidRPr="00922B63" w:rsidRDefault="00922B63" w:rsidP="00001F51">
            <w:pPr>
              <w:spacing w:after="150"/>
              <w:jc w:val="both"/>
              <w:rPr>
                <w:color w:val="000000"/>
                <w:sz w:val="28"/>
                <w:szCs w:val="28"/>
              </w:rPr>
            </w:pPr>
            <w:r w:rsidRPr="00922B63">
              <w:rPr>
                <w:bCs/>
                <w:color w:val="000000"/>
                <w:sz w:val="28"/>
                <w:szCs w:val="28"/>
              </w:rPr>
              <w:t>- муниципальная программа Титовского сельского поселения</w:t>
            </w:r>
            <w:r w:rsidRPr="00922B63">
              <w:rPr>
                <w:color w:val="000000"/>
                <w:sz w:val="28"/>
                <w:szCs w:val="28"/>
              </w:rPr>
              <w:t xml:space="preserve"> «</w:t>
            </w:r>
            <w:r w:rsidRPr="00922B63">
              <w:rPr>
                <w:color w:val="000000"/>
                <w:spacing w:val="-2"/>
                <w:sz w:val="28"/>
                <w:szCs w:val="28"/>
              </w:rPr>
              <w:t xml:space="preserve">Развитие малого и среднего предпринимательства на территории </w:t>
            </w:r>
            <w:r w:rsidRPr="00922B63">
              <w:rPr>
                <w:bCs/>
                <w:color w:val="000000"/>
                <w:spacing w:val="-2"/>
                <w:sz w:val="28"/>
                <w:szCs w:val="28"/>
              </w:rPr>
              <w:t>Титовского сельского поселения</w:t>
            </w:r>
            <w:r w:rsidRPr="00922B63">
              <w:rPr>
                <w:color w:val="000000"/>
                <w:spacing w:val="-2"/>
                <w:sz w:val="28"/>
                <w:szCs w:val="28"/>
              </w:rPr>
              <w:t xml:space="preserve">» </w:t>
            </w:r>
          </w:p>
        </w:tc>
      </w:tr>
      <w:tr w:rsidR="00922B63" w:rsidRPr="008637FE"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22B63" w:rsidRPr="002B5DAD" w:rsidRDefault="00922B63" w:rsidP="00DC43DB">
            <w:pPr>
              <w:autoSpaceDE w:val="0"/>
              <w:autoSpaceDN w:val="0"/>
              <w:adjustRightInd w:val="0"/>
              <w:spacing w:after="200"/>
              <w:rPr>
                <w:rFonts w:eastAsia="Calibri"/>
                <w:bCs/>
                <w:kern w:val="2"/>
                <w:sz w:val="28"/>
                <w:szCs w:val="28"/>
                <w:lang w:eastAsia="en-US"/>
              </w:rPr>
            </w:pPr>
            <w:r w:rsidRPr="002B5DAD">
              <w:rPr>
                <w:rFonts w:eastAsia="Calibri"/>
                <w:bCs/>
                <w:kern w:val="2"/>
                <w:sz w:val="28"/>
                <w:szCs w:val="28"/>
                <w:lang w:eastAsia="en-US"/>
              </w:rPr>
              <w:t xml:space="preserve">Ответственный исполнитель муниципальной  программы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22B63" w:rsidRPr="002B5DAD" w:rsidRDefault="00922B63" w:rsidP="00001F51">
            <w:pPr>
              <w:autoSpaceDE w:val="0"/>
              <w:autoSpaceDN w:val="0"/>
              <w:adjustRightInd w:val="0"/>
              <w:spacing w:after="200"/>
              <w:jc w:val="both"/>
              <w:rPr>
                <w:rFonts w:eastAsia="Calibri"/>
                <w:bCs/>
                <w:kern w:val="2"/>
                <w:sz w:val="28"/>
                <w:szCs w:val="28"/>
                <w:lang w:eastAsia="en-US"/>
              </w:rPr>
            </w:pPr>
            <w:r>
              <w:rPr>
                <w:rFonts w:eastAsia="Calibri"/>
                <w:bCs/>
                <w:kern w:val="2"/>
                <w:sz w:val="28"/>
                <w:szCs w:val="28"/>
                <w:lang w:eastAsia="en-US"/>
              </w:rPr>
              <w:t xml:space="preserve">- </w:t>
            </w:r>
            <w:r w:rsidRPr="002B5DAD">
              <w:rPr>
                <w:rFonts w:eastAsia="Calibri"/>
                <w:bCs/>
                <w:kern w:val="2"/>
                <w:sz w:val="28"/>
                <w:szCs w:val="28"/>
                <w:lang w:eastAsia="en-US"/>
              </w:rPr>
              <w:t xml:space="preserve">Администрация </w:t>
            </w:r>
            <w:r>
              <w:rPr>
                <w:rFonts w:eastAsia="Calibri"/>
                <w:bCs/>
                <w:kern w:val="2"/>
                <w:sz w:val="28"/>
                <w:szCs w:val="28"/>
                <w:lang w:eastAsia="en-US"/>
              </w:rPr>
              <w:t>Титовского</w:t>
            </w:r>
            <w:r w:rsidRPr="002B5DAD">
              <w:rPr>
                <w:rFonts w:eastAsia="Calibri"/>
                <w:bCs/>
                <w:kern w:val="2"/>
                <w:sz w:val="28"/>
                <w:szCs w:val="28"/>
                <w:lang w:eastAsia="en-US"/>
              </w:rPr>
              <w:t xml:space="preserve"> сельского поселения</w:t>
            </w:r>
          </w:p>
        </w:tc>
      </w:tr>
      <w:tr w:rsidR="00922B63" w:rsidRPr="00144575"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22B63" w:rsidRPr="002B5DAD" w:rsidRDefault="00922B63" w:rsidP="00DC43DB">
            <w:pPr>
              <w:autoSpaceDE w:val="0"/>
              <w:autoSpaceDN w:val="0"/>
              <w:adjustRightInd w:val="0"/>
              <w:rPr>
                <w:rFonts w:eastAsia="Calibri"/>
                <w:bCs/>
                <w:kern w:val="2"/>
                <w:sz w:val="28"/>
                <w:szCs w:val="28"/>
                <w:lang w:eastAsia="en-US"/>
              </w:rPr>
            </w:pPr>
            <w:r w:rsidRPr="002B5DAD">
              <w:rPr>
                <w:rFonts w:eastAsia="Calibri"/>
                <w:bCs/>
                <w:kern w:val="2"/>
                <w:sz w:val="28"/>
                <w:szCs w:val="28"/>
                <w:lang w:eastAsia="en-US"/>
              </w:rPr>
              <w:t xml:space="preserve">Соисполнители </w:t>
            </w:r>
          </w:p>
          <w:p w:rsidR="00922B63" w:rsidRPr="002B5DAD" w:rsidRDefault="00922B63" w:rsidP="00DC43DB">
            <w:pPr>
              <w:autoSpaceDE w:val="0"/>
              <w:autoSpaceDN w:val="0"/>
              <w:adjustRightInd w:val="0"/>
              <w:spacing w:after="200"/>
              <w:rPr>
                <w:rFonts w:eastAsia="Calibri"/>
                <w:bCs/>
                <w:kern w:val="2"/>
                <w:sz w:val="28"/>
                <w:szCs w:val="28"/>
                <w:lang w:eastAsia="en-US"/>
              </w:rPr>
            </w:pPr>
            <w:r w:rsidRPr="002B5DAD">
              <w:rPr>
                <w:rFonts w:eastAsia="Calibri"/>
                <w:bCs/>
                <w:kern w:val="2"/>
                <w:sz w:val="28"/>
                <w:szCs w:val="28"/>
                <w:lang w:eastAsia="en-US"/>
              </w:rPr>
              <w:t xml:space="preserve">муниципальной  программы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22B63" w:rsidRPr="002B5DAD" w:rsidRDefault="00922B63" w:rsidP="00001F51">
            <w:pPr>
              <w:autoSpaceDE w:val="0"/>
              <w:autoSpaceDN w:val="0"/>
              <w:adjustRightInd w:val="0"/>
              <w:spacing w:after="200"/>
              <w:jc w:val="both"/>
              <w:rPr>
                <w:rFonts w:eastAsia="Calibri"/>
                <w:bCs/>
                <w:kern w:val="2"/>
                <w:sz w:val="28"/>
                <w:szCs w:val="28"/>
                <w:lang w:eastAsia="en-US"/>
              </w:rPr>
            </w:pPr>
            <w:r>
              <w:rPr>
                <w:rFonts w:eastAsia="Calibri"/>
                <w:bCs/>
                <w:sz w:val="28"/>
                <w:szCs w:val="28"/>
                <w:lang w:eastAsia="en-US"/>
              </w:rPr>
              <w:t xml:space="preserve">- </w:t>
            </w:r>
            <w:r w:rsidRPr="002B5DAD">
              <w:rPr>
                <w:rFonts w:eastAsia="Calibri"/>
                <w:bCs/>
                <w:sz w:val="28"/>
                <w:szCs w:val="28"/>
                <w:lang w:eastAsia="en-US"/>
              </w:rPr>
              <w:t>отсутствуют</w:t>
            </w:r>
          </w:p>
        </w:tc>
      </w:tr>
      <w:tr w:rsidR="00772D15" w:rsidRPr="00144575" w:rsidTr="001778D7">
        <w:trPr>
          <w:trHeight w:val="1092"/>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72D15" w:rsidRPr="002B5DAD" w:rsidRDefault="00772D15" w:rsidP="00DC43DB">
            <w:pPr>
              <w:autoSpaceDE w:val="0"/>
              <w:autoSpaceDN w:val="0"/>
              <w:adjustRightInd w:val="0"/>
              <w:rPr>
                <w:rFonts w:eastAsia="Calibri"/>
                <w:bCs/>
                <w:kern w:val="2"/>
                <w:sz w:val="28"/>
                <w:szCs w:val="28"/>
                <w:lang w:eastAsia="en-US"/>
              </w:rPr>
            </w:pPr>
            <w:r w:rsidRPr="002B5DAD">
              <w:rPr>
                <w:rFonts w:eastAsia="Calibri"/>
                <w:bCs/>
                <w:kern w:val="2"/>
                <w:sz w:val="28"/>
                <w:szCs w:val="28"/>
                <w:lang w:eastAsia="en-US"/>
              </w:rPr>
              <w:t xml:space="preserve">Участники </w:t>
            </w:r>
          </w:p>
          <w:p w:rsidR="00772D15" w:rsidRPr="002B5DAD" w:rsidRDefault="00772D15" w:rsidP="00DC43DB">
            <w:pPr>
              <w:autoSpaceDE w:val="0"/>
              <w:autoSpaceDN w:val="0"/>
              <w:adjustRightInd w:val="0"/>
              <w:spacing w:after="200"/>
              <w:rPr>
                <w:rFonts w:eastAsia="Calibri"/>
                <w:bCs/>
                <w:kern w:val="2"/>
                <w:sz w:val="28"/>
                <w:szCs w:val="28"/>
                <w:lang w:eastAsia="en-US"/>
              </w:rPr>
            </w:pPr>
            <w:r w:rsidRPr="002B5DAD">
              <w:rPr>
                <w:rFonts w:eastAsia="Calibri"/>
                <w:bCs/>
                <w:kern w:val="2"/>
                <w:sz w:val="28"/>
                <w:szCs w:val="28"/>
                <w:lang w:eastAsia="en-US"/>
              </w:rPr>
              <w:t xml:space="preserve">муниципальной  программы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72D15" w:rsidRPr="002B5DAD" w:rsidRDefault="00772D15" w:rsidP="00001F51">
            <w:pPr>
              <w:autoSpaceDE w:val="0"/>
              <w:autoSpaceDN w:val="0"/>
              <w:adjustRightInd w:val="0"/>
              <w:spacing w:after="200"/>
              <w:jc w:val="both"/>
              <w:rPr>
                <w:rFonts w:eastAsia="Calibri"/>
                <w:bCs/>
                <w:kern w:val="2"/>
                <w:sz w:val="28"/>
                <w:szCs w:val="28"/>
                <w:lang w:eastAsia="en-US"/>
              </w:rPr>
            </w:pPr>
            <w:r>
              <w:rPr>
                <w:rFonts w:eastAsia="Calibri"/>
                <w:bCs/>
                <w:kern w:val="2"/>
                <w:sz w:val="28"/>
                <w:szCs w:val="28"/>
                <w:lang w:eastAsia="en-US"/>
              </w:rPr>
              <w:t xml:space="preserve">- </w:t>
            </w:r>
            <w:r w:rsidRPr="002B5DAD">
              <w:rPr>
                <w:rFonts w:eastAsia="Calibri"/>
                <w:bCs/>
                <w:kern w:val="2"/>
                <w:sz w:val="28"/>
                <w:szCs w:val="28"/>
                <w:lang w:eastAsia="en-US"/>
              </w:rPr>
              <w:t xml:space="preserve">Администрация </w:t>
            </w:r>
            <w:r>
              <w:rPr>
                <w:rFonts w:eastAsia="Calibri"/>
                <w:bCs/>
                <w:kern w:val="2"/>
                <w:sz w:val="28"/>
                <w:szCs w:val="28"/>
                <w:lang w:eastAsia="en-US"/>
              </w:rPr>
              <w:t>Титовского</w:t>
            </w:r>
            <w:r w:rsidRPr="002B5DAD">
              <w:rPr>
                <w:rFonts w:eastAsia="Calibri"/>
                <w:bCs/>
                <w:kern w:val="2"/>
                <w:sz w:val="28"/>
                <w:szCs w:val="28"/>
                <w:lang w:eastAsia="en-US"/>
              </w:rPr>
              <w:t xml:space="preserve"> сельского поселения</w:t>
            </w:r>
          </w:p>
        </w:tc>
      </w:tr>
      <w:tr w:rsidR="00772D15" w:rsidRPr="00144575"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72D15" w:rsidRDefault="00772D15" w:rsidP="00DC43DB">
            <w:pPr>
              <w:autoSpaceDE w:val="0"/>
              <w:autoSpaceDN w:val="0"/>
              <w:adjustRightInd w:val="0"/>
              <w:rPr>
                <w:rFonts w:eastAsia="Calibri"/>
                <w:bCs/>
                <w:kern w:val="2"/>
                <w:sz w:val="28"/>
                <w:szCs w:val="28"/>
                <w:lang w:eastAsia="en-US"/>
              </w:rPr>
            </w:pPr>
            <w:r w:rsidRPr="002B5DAD">
              <w:rPr>
                <w:rFonts w:eastAsia="Calibri"/>
                <w:bCs/>
                <w:kern w:val="2"/>
                <w:sz w:val="28"/>
                <w:szCs w:val="28"/>
                <w:lang w:eastAsia="en-US"/>
              </w:rPr>
              <w:t xml:space="preserve">Подпрограммы </w:t>
            </w:r>
          </w:p>
          <w:p w:rsidR="00772D15" w:rsidRDefault="00772D15" w:rsidP="00DC43DB">
            <w:pPr>
              <w:autoSpaceDE w:val="0"/>
              <w:autoSpaceDN w:val="0"/>
              <w:adjustRightInd w:val="0"/>
              <w:rPr>
                <w:rFonts w:eastAsia="Calibri"/>
                <w:bCs/>
                <w:kern w:val="2"/>
                <w:sz w:val="28"/>
                <w:szCs w:val="28"/>
                <w:lang w:eastAsia="en-US"/>
              </w:rPr>
            </w:pPr>
            <w:r>
              <w:rPr>
                <w:rFonts w:eastAsia="Calibri"/>
                <w:bCs/>
                <w:kern w:val="2"/>
                <w:sz w:val="28"/>
                <w:szCs w:val="28"/>
                <w:lang w:eastAsia="en-US"/>
              </w:rPr>
              <w:t>муниципальной</w:t>
            </w:r>
          </w:p>
          <w:p w:rsidR="00772D15" w:rsidRPr="002B5DAD" w:rsidRDefault="00772D15" w:rsidP="00DC43DB">
            <w:pPr>
              <w:autoSpaceDE w:val="0"/>
              <w:autoSpaceDN w:val="0"/>
              <w:adjustRightInd w:val="0"/>
              <w:rPr>
                <w:rFonts w:eastAsia="Calibri"/>
                <w:bCs/>
                <w:kern w:val="2"/>
                <w:sz w:val="28"/>
                <w:szCs w:val="28"/>
                <w:lang w:eastAsia="en-US"/>
              </w:rPr>
            </w:pPr>
            <w:r>
              <w:rPr>
                <w:rFonts w:eastAsia="Calibri"/>
                <w:bCs/>
                <w:kern w:val="2"/>
                <w:sz w:val="28"/>
                <w:szCs w:val="28"/>
                <w:lang w:eastAsia="en-US"/>
              </w:rPr>
              <w:t>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2D15" w:rsidRPr="00144575" w:rsidRDefault="00772D15" w:rsidP="00001F51">
            <w:pPr>
              <w:spacing w:after="150"/>
              <w:jc w:val="both"/>
              <w:rPr>
                <w:color w:val="000000"/>
                <w:sz w:val="28"/>
                <w:szCs w:val="28"/>
              </w:rPr>
            </w:pPr>
            <w:r w:rsidRPr="00144575">
              <w:rPr>
                <w:color w:val="000000"/>
                <w:sz w:val="28"/>
                <w:szCs w:val="28"/>
              </w:rPr>
              <w:t xml:space="preserve">  </w:t>
            </w:r>
            <w:r>
              <w:rPr>
                <w:color w:val="000000"/>
                <w:sz w:val="28"/>
                <w:szCs w:val="28"/>
              </w:rPr>
              <w:t>1</w:t>
            </w:r>
            <w:r w:rsidRPr="00144575">
              <w:rPr>
                <w:color w:val="000000"/>
                <w:sz w:val="28"/>
                <w:szCs w:val="28"/>
              </w:rPr>
              <w:t>. Консультационная поддержка субъектов малого и среднего предпринимательства</w:t>
            </w:r>
          </w:p>
          <w:p w:rsidR="00772D15" w:rsidRPr="00144575" w:rsidRDefault="00772D15" w:rsidP="00001F51">
            <w:pPr>
              <w:spacing w:after="150"/>
              <w:jc w:val="both"/>
              <w:rPr>
                <w:color w:val="000000"/>
                <w:sz w:val="28"/>
                <w:szCs w:val="28"/>
              </w:rPr>
            </w:pPr>
            <w:r w:rsidRPr="00144575">
              <w:rPr>
                <w:color w:val="000000"/>
                <w:sz w:val="28"/>
                <w:szCs w:val="28"/>
              </w:rPr>
              <w:t xml:space="preserve"> </w:t>
            </w:r>
            <w:r w:rsidR="000C1108">
              <w:rPr>
                <w:color w:val="000000"/>
                <w:sz w:val="28"/>
                <w:szCs w:val="28"/>
              </w:rPr>
              <w:t xml:space="preserve">2. </w:t>
            </w:r>
            <w:r w:rsidR="006A72D8">
              <w:rPr>
                <w:color w:val="000000"/>
                <w:sz w:val="28"/>
                <w:szCs w:val="28"/>
              </w:rPr>
              <w:t>И</w:t>
            </w:r>
            <w:r w:rsidR="006A72D8" w:rsidRPr="006A72D8">
              <w:rPr>
                <w:color w:val="000000"/>
                <w:sz w:val="28"/>
                <w:szCs w:val="28"/>
              </w:rPr>
              <w:t>нформационная поддержка субъектов малого и среднего предпринимательства</w:t>
            </w:r>
          </w:p>
        </w:tc>
      </w:tr>
      <w:tr w:rsidR="00772D15" w:rsidRPr="00144575"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772D15" w:rsidRDefault="00772D15" w:rsidP="00DC43DB">
            <w:pPr>
              <w:autoSpaceDE w:val="0"/>
              <w:autoSpaceDN w:val="0"/>
              <w:adjustRightInd w:val="0"/>
              <w:rPr>
                <w:rFonts w:eastAsia="Calibri"/>
                <w:bCs/>
                <w:kern w:val="2"/>
                <w:sz w:val="28"/>
                <w:szCs w:val="28"/>
                <w:lang w:eastAsia="en-US"/>
              </w:rPr>
            </w:pPr>
          </w:p>
          <w:p w:rsidR="00772D15" w:rsidRPr="002B5DAD" w:rsidRDefault="00772D15" w:rsidP="00DC43DB">
            <w:pPr>
              <w:autoSpaceDE w:val="0"/>
              <w:autoSpaceDN w:val="0"/>
              <w:adjustRightInd w:val="0"/>
              <w:rPr>
                <w:rFonts w:eastAsia="Calibri"/>
                <w:bCs/>
                <w:kern w:val="2"/>
                <w:sz w:val="28"/>
                <w:szCs w:val="28"/>
                <w:lang w:eastAsia="en-US"/>
              </w:rPr>
            </w:pPr>
            <w:r w:rsidRPr="002B5DAD">
              <w:rPr>
                <w:rFonts w:eastAsia="Calibri"/>
                <w:bCs/>
                <w:kern w:val="2"/>
                <w:sz w:val="28"/>
                <w:szCs w:val="28"/>
                <w:lang w:eastAsia="en-US"/>
              </w:rPr>
              <w:t>Программно-целевые инструменты</w:t>
            </w:r>
          </w:p>
          <w:p w:rsidR="006119EC" w:rsidRDefault="00772D15" w:rsidP="00DC43DB">
            <w:pPr>
              <w:autoSpaceDE w:val="0"/>
              <w:autoSpaceDN w:val="0"/>
              <w:adjustRightInd w:val="0"/>
              <w:spacing w:after="200"/>
              <w:rPr>
                <w:rFonts w:eastAsia="Calibri"/>
                <w:bCs/>
                <w:kern w:val="2"/>
                <w:sz w:val="28"/>
                <w:szCs w:val="28"/>
                <w:lang w:eastAsia="en-US"/>
              </w:rPr>
            </w:pPr>
            <w:r w:rsidRPr="002B5DAD">
              <w:rPr>
                <w:rFonts w:eastAsia="Calibri"/>
                <w:bCs/>
                <w:kern w:val="2"/>
                <w:sz w:val="28"/>
                <w:szCs w:val="28"/>
                <w:lang w:eastAsia="en-US"/>
              </w:rPr>
              <w:t xml:space="preserve">муниципальной  программы </w:t>
            </w:r>
          </w:p>
          <w:p w:rsidR="006119EC" w:rsidRPr="002B5DAD" w:rsidRDefault="006119EC" w:rsidP="00DC43DB">
            <w:pPr>
              <w:autoSpaceDE w:val="0"/>
              <w:autoSpaceDN w:val="0"/>
              <w:adjustRightInd w:val="0"/>
              <w:spacing w:after="200"/>
              <w:rPr>
                <w:rFonts w:eastAsia="Calibri"/>
                <w:bCs/>
                <w:kern w:val="2"/>
                <w:sz w:val="28"/>
                <w:szCs w:val="28"/>
                <w:lang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772D15" w:rsidRDefault="00772D15" w:rsidP="00001F51">
            <w:pPr>
              <w:jc w:val="both"/>
              <w:rPr>
                <w:rFonts w:eastAsia="Calibri"/>
                <w:bCs/>
                <w:kern w:val="2"/>
                <w:sz w:val="28"/>
                <w:szCs w:val="28"/>
                <w:lang w:eastAsia="en-US"/>
              </w:rPr>
            </w:pPr>
          </w:p>
          <w:p w:rsidR="00772D15" w:rsidRPr="002B5DAD" w:rsidRDefault="00772D15" w:rsidP="00001F51">
            <w:pPr>
              <w:jc w:val="both"/>
              <w:rPr>
                <w:rFonts w:eastAsia="Calibri"/>
                <w:bCs/>
                <w:kern w:val="2"/>
                <w:sz w:val="28"/>
                <w:szCs w:val="28"/>
                <w:lang w:eastAsia="en-US"/>
              </w:rPr>
            </w:pPr>
            <w:r w:rsidRPr="002B5DAD">
              <w:rPr>
                <w:rFonts w:eastAsia="Calibri"/>
                <w:bCs/>
                <w:kern w:val="2"/>
                <w:sz w:val="28"/>
                <w:szCs w:val="28"/>
                <w:lang w:eastAsia="en-US"/>
              </w:rPr>
              <w:t>отсутствуют</w:t>
            </w:r>
          </w:p>
        </w:tc>
      </w:tr>
      <w:tr w:rsidR="00922B63" w:rsidRPr="00144575" w:rsidTr="004818D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B63" w:rsidRPr="00144575" w:rsidRDefault="00922B63" w:rsidP="00DC43DB">
            <w:pPr>
              <w:spacing w:after="150"/>
              <w:rPr>
                <w:color w:val="000000"/>
                <w:sz w:val="28"/>
                <w:szCs w:val="28"/>
              </w:rPr>
            </w:pPr>
            <w:r w:rsidRPr="00144575">
              <w:rPr>
                <w:color w:val="000000"/>
                <w:sz w:val="28"/>
                <w:szCs w:val="28"/>
              </w:rPr>
              <w:lastRenderedPageBreak/>
              <w:t>Цели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B63" w:rsidRPr="00144575" w:rsidRDefault="006119EC" w:rsidP="00001F51">
            <w:pPr>
              <w:spacing w:after="150"/>
              <w:jc w:val="both"/>
              <w:rPr>
                <w:color w:val="000000"/>
                <w:sz w:val="28"/>
                <w:szCs w:val="28"/>
              </w:rPr>
            </w:pPr>
            <w:r>
              <w:rPr>
                <w:color w:val="000000"/>
                <w:sz w:val="28"/>
                <w:szCs w:val="28"/>
              </w:rPr>
              <w:t>- с</w:t>
            </w:r>
            <w:r w:rsidR="00922B63" w:rsidRPr="00144575">
              <w:rPr>
                <w:color w:val="000000"/>
                <w:sz w:val="28"/>
                <w:szCs w:val="28"/>
              </w:rPr>
              <w:t>одействие развитию малого и среднего предпринимательства;</w:t>
            </w:r>
          </w:p>
          <w:p w:rsidR="00922B63" w:rsidRPr="00144575" w:rsidRDefault="001778D7" w:rsidP="00001F51">
            <w:pPr>
              <w:spacing w:after="150"/>
              <w:jc w:val="both"/>
              <w:rPr>
                <w:color w:val="000000"/>
                <w:sz w:val="28"/>
                <w:szCs w:val="28"/>
              </w:rPr>
            </w:pPr>
            <w:r>
              <w:rPr>
                <w:color w:val="000000"/>
                <w:sz w:val="28"/>
                <w:szCs w:val="28"/>
              </w:rPr>
              <w:t>- с</w:t>
            </w:r>
            <w:r w:rsidR="00922B63" w:rsidRPr="00144575">
              <w:rPr>
                <w:color w:val="000000"/>
                <w:sz w:val="28"/>
                <w:szCs w:val="28"/>
              </w:rPr>
              <w:t>оздание благоприятной среды для развития малого и среднего предпринимательства;</w:t>
            </w:r>
          </w:p>
          <w:p w:rsidR="00922B63" w:rsidRPr="00144575" w:rsidRDefault="001778D7" w:rsidP="00001F51">
            <w:pPr>
              <w:spacing w:after="150"/>
              <w:jc w:val="both"/>
              <w:rPr>
                <w:color w:val="000000"/>
                <w:sz w:val="28"/>
                <w:szCs w:val="28"/>
              </w:rPr>
            </w:pPr>
            <w:r>
              <w:rPr>
                <w:color w:val="000000"/>
                <w:sz w:val="28"/>
                <w:szCs w:val="28"/>
              </w:rPr>
              <w:t>- п</w:t>
            </w:r>
            <w:r w:rsidR="00922B63" w:rsidRPr="00144575">
              <w:rPr>
                <w:color w:val="000000"/>
                <w:sz w:val="28"/>
                <w:szCs w:val="28"/>
              </w:rPr>
              <w:t>овышение роли малого предпринимательства в экономике сельского поселения</w:t>
            </w:r>
          </w:p>
        </w:tc>
      </w:tr>
      <w:tr w:rsidR="00922B63" w:rsidRPr="00144575" w:rsidTr="004818D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B63" w:rsidRPr="00144575" w:rsidRDefault="00922B63" w:rsidP="00DC43DB">
            <w:pPr>
              <w:spacing w:after="150"/>
              <w:rPr>
                <w:color w:val="000000"/>
                <w:sz w:val="28"/>
                <w:szCs w:val="28"/>
              </w:rPr>
            </w:pPr>
            <w:r w:rsidRPr="00144575">
              <w:rPr>
                <w:color w:val="000000"/>
                <w:sz w:val="28"/>
                <w:szCs w:val="28"/>
              </w:rPr>
              <w:t>Задачи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B63" w:rsidRPr="00144575" w:rsidRDefault="00922B63" w:rsidP="00001F51">
            <w:pPr>
              <w:jc w:val="both"/>
              <w:rPr>
                <w:color w:val="000000"/>
                <w:sz w:val="28"/>
                <w:szCs w:val="28"/>
              </w:rPr>
            </w:pPr>
            <w:r w:rsidRPr="00144575">
              <w:rPr>
                <w:color w:val="000000"/>
                <w:sz w:val="28"/>
                <w:szCs w:val="28"/>
              </w:rPr>
              <w:t>-предоставление информационной и организационной поддержки субъектам малого и среднего предпринимательства;</w:t>
            </w:r>
          </w:p>
          <w:p w:rsidR="00922B63" w:rsidRPr="00144575" w:rsidRDefault="00922B63" w:rsidP="00001F51">
            <w:pPr>
              <w:jc w:val="both"/>
              <w:rPr>
                <w:color w:val="000000"/>
                <w:sz w:val="28"/>
                <w:szCs w:val="28"/>
              </w:rPr>
            </w:pPr>
            <w:r w:rsidRPr="00144575">
              <w:rPr>
                <w:color w:val="000000"/>
                <w:sz w:val="28"/>
                <w:szCs w:val="28"/>
              </w:rPr>
              <w:t>- обеспечение взаимодействия бизнеса и власти на всех уровнях, развитие и совершенствование форм и механизмов взаимодействия органов местного самоуправления</w:t>
            </w:r>
            <w:r w:rsidR="00A22BDF">
              <w:rPr>
                <w:color w:val="000000"/>
                <w:sz w:val="28"/>
                <w:szCs w:val="28"/>
              </w:rPr>
              <w:t xml:space="preserve"> и</w:t>
            </w:r>
            <w:r w:rsidRPr="00144575">
              <w:rPr>
                <w:color w:val="000000"/>
                <w:sz w:val="28"/>
                <w:szCs w:val="28"/>
              </w:rPr>
              <w:t xml:space="preserve"> субъектов малого и среднего предпринимательства </w:t>
            </w:r>
          </w:p>
        </w:tc>
      </w:tr>
      <w:tr w:rsidR="00772D15" w:rsidRPr="006119EC"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772D15" w:rsidRPr="006119EC" w:rsidRDefault="00772D15" w:rsidP="00DC43DB">
            <w:pPr>
              <w:rPr>
                <w:sz w:val="28"/>
                <w:szCs w:val="28"/>
              </w:rPr>
            </w:pPr>
            <w:r w:rsidRPr="006119EC">
              <w:rPr>
                <w:sz w:val="28"/>
                <w:szCs w:val="28"/>
              </w:rPr>
              <w:t xml:space="preserve">Целевые индикаторы и показатели муниципальной  программы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119EC" w:rsidRPr="006119EC" w:rsidRDefault="006119EC" w:rsidP="00001F51">
            <w:pPr>
              <w:jc w:val="both"/>
              <w:rPr>
                <w:sz w:val="28"/>
                <w:szCs w:val="28"/>
              </w:rPr>
            </w:pPr>
            <w:r w:rsidRPr="006119EC">
              <w:rPr>
                <w:sz w:val="28"/>
                <w:szCs w:val="28"/>
              </w:rPr>
              <w:t>- увеличение количества субъектов малого и среднего предпринимательства;</w:t>
            </w:r>
          </w:p>
          <w:p w:rsidR="00772D15" w:rsidRPr="006119EC" w:rsidRDefault="006119EC" w:rsidP="00001F51">
            <w:pPr>
              <w:jc w:val="both"/>
              <w:rPr>
                <w:sz w:val="28"/>
                <w:szCs w:val="28"/>
              </w:rPr>
            </w:pPr>
            <w:r w:rsidRPr="006119EC">
              <w:rPr>
                <w:sz w:val="28"/>
                <w:szCs w:val="28"/>
              </w:rPr>
              <w:t>- увеличение количества вновь создаваемых рабочих мест</w:t>
            </w:r>
          </w:p>
        </w:tc>
      </w:tr>
      <w:tr w:rsidR="00922B63" w:rsidRPr="00144575" w:rsidTr="004818D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B63" w:rsidRPr="00144575" w:rsidRDefault="00922B63" w:rsidP="00DC43DB">
            <w:pPr>
              <w:spacing w:after="150"/>
              <w:rPr>
                <w:color w:val="000000"/>
                <w:sz w:val="28"/>
                <w:szCs w:val="28"/>
              </w:rPr>
            </w:pPr>
            <w:r w:rsidRPr="00144575">
              <w:rPr>
                <w:color w:val="000000"/>
                <w:sz w:val="28"/>
                <w:szCs w:val="28"/>
              </w:rPr>
              <w:t>Этапы и сроки реализации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B63" w:rsidRPr="00144575" w:rsidRDefault="00922B63" w:rsidP="00001F51">
            <w:pPr>
              <w:spacing w:after="150"/>
              <w:jc w:val="both"/>
              <w:rPr>
                <w:color w:val="000000"/>
                <w:sz w:val="28"/>
                <w:szCs w:val="28"/>
              </w:rPr>
            </w:pPr>
            <w:r w:rsidRPr="00144575">
              <w:rPr>
                <w:color w:val="000000"/>
                <w:sz w:val="28"/>
                <w:szCs w:val="28"/>
              </w:rPr>
              <w:t>202</w:t>
            </w:r>
            <w:r w:rsidR="006119EC">
              <w:rPr>
                <w:color w:val="000000"/>
                <w:sz w:val="28"/>
                <w:szCs w:val="28"/>
              </w:rPr>
              <w:t>4 – 2030</w:t>
            </w:r>
            <w:r w:rsidRPr="00144575">
              <w:rPr>
                <w:color w:val="000000"/>
                <w:sz w:val="28"/>
                <w:szCs w:val="28"/>
              </w:rPr>
              <w:t xml:space="preserve"> годы</w:t>
            </w:r>
          </w:p>
        </w:tc>
      </w:tr>
      <w:tr w:rsidR="00922B63" w:rsidRPr="00144575" w:rsidTr="004818D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B63" w:rsidRPr="00144575" w:rsidRDefault="006119EC" w:rsidP="00DC43DB">
            <w:pPr>
              <w:spacing w:after="150"/>
              <w:rPr>
                <w:color w:val="000000"/>
                <w:sz w:val="28"/>
                <w:szCs w:val="28"/>
              </w:rPr>
            </w:pPr>
            <w:r w:rsidRPr="006119EC">
              <w:rPr>
                <w:bCs/>
                <w:color w:val="000000"/>
                <w:sz w:val="28"/>
                <w:szCs w:val="28"/>
              </w:rPr>
              <w:t>Ресурсное обеспечение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19EC" w:rsidRPr="006119EC" w:rsidRDefault="001778D7" w:rsidP="00001F51">
            <w:pPr>
              <w:jc w:val="both"/>
              <w:rPr>
                <w:color w:val="000000"/>
                <w:sz w:val="28"/>
                <w:szCs w:val="28"/>
              </w:rPr>
            </w:pPr>
            <w:r>
              <w:rPr>
                <w:color w:val="000000"/>
                <w:sz w:val="28"/>
                <w:szCs w:val="28"/>
              </w:rPr>
              <w:t>О</w:t>
            </w:r>
            <w:r w:rsidR="006119EC" w:rsidRPr="006119EC">
              <w:rPr>
                <w:color w:val="000000"/>
                <w:sz w:val="28"/>
                <w:szCs w:val="28"/>
              </w:rPr>
              <w:t>бщий объем финансирования на весь период реализации муниципальной программы – 0,0 тыс. рублей, в том числе по годам реализации:</w:t>
            </w:r>
          </w:p>
          <w:p w:rsidR="006119EC" w:rsidRPr="006119EC" w:rsidRDefault="006119EC" w:rsidP="00001F51">
            <w:pPr>
              <w:jc w:val="both"/>
              <w:rPr>
                <w:color w:val="000000"/>
                <w:sz w:val="28"/>
                <w:szCs w:val="28"/>
              </w:rPr>
            </w:pPr>
            <w:r w:rsidRPr="006119EC">
              <w:rPr>
                <w:color w:val="000000"/>
                <w:sz w:val="28"/>
                <w:szCs w:val="28"/>
              </w:rPr>
              <w:t>2024 год – 0,0 тыс. рублей;</w:t>
            </w:r>
          </w:p>
          <w:p w:rsidR="006119EC" w:rsidRPr="006119EC" w:rsidRDefault="006119EC" w:rsidP="00001F51">
            <w:pPr>
              <w:jc w:val="both"/>
              <w:rPr>
                <w:color w:val="000000"/>
                <w:sz w:val="28"/>
                <w:szCs w:val="28"/>
              </w:rPr>
            </w:pPr>
            <w:r w:rsidRPr="006119EC">
              <w:rPr>
                <w:color w:val="000000"/>
                <w:sz w:val="28"/>
                <w:szCs w:val="28"/>
              </w:rPr>
              <w:t>2025 год – 0,0 тыс. рублей;</w:t>
            </w:r>
          </w:p>
          <w:p w:rsidR="006119EC" w:rsidRPr="006119EC" w:rsidRDefault="006119EC" w:rsidP="00001F51">
            <w:pPr>
              <w:jc w:val="both"/>
              <w:rPr>
                <w:color w:val="000000"/>
                <w:sz w:val="28"/>
                <w:szCs w:val="28"/>
              </w:rPr>
            </w:pPr>
            <w:r w:rsidRPr="006119EC">
              <w:rPr>
                <w:color w:val="000000"/>
                <w:sz w:val="28"/>
                <w:szCs w:val="28"/>
              </w:rPr>
              <w:t>2026 год – 0,0 тыс. рублей;</w:t>
            </w:r>
          </w:p>
          <w:p w:rsidR="006119EC" w:rsidRPr="006119EC" w:rsidRDefault="006119EC" w:rsidP="00001F51">
            <w:pPr>
              <w:jc w:val="both"/>
              <w:rPr>
                <w:color w:val="000000"/>
                <w:sz w:val="28"/>
                <w:szCs w:val="28"/>
              </w:rPr>
            </w:pPr>
            <w:r w:rsidRPr="006119EC">
              <w:rPr>
                <w:color w:val="000000"/>
                <w:sz w:val="28"/>
                <w:szCs w:val="28"/>
              </w:rPr>
              <w:t>2027 год – 0,0 тыс. рублей;</w:t>
            </w:r>
          </w:p>
          <w:p w:rsidR="006119EC" w:rsidRPr="006119EC" w:rsidRDefault="006119EC" w:rsidP="00001F51">
            <w:pPr>
              <w:jc w:val="both"/>
              <w:rPr>
                <w:color w:val="000000"/>
                <w:sz w:val="28"/>
                <w:szCs w:val="28"/>
              </w:rPr>
            </w:pPr>
            <w:r w:rsidRPr="006119EC">
              <w:rPr>
                <w:color w:val="000000"/>
                <w:sz w:val="28"/>
                <w:szCs w:val="28"/>
              </w:rPr>
              <w:t>2028 год – 0,0 тыс. рублей;</w:t>
            </w:r>
          </w:p>
          <w:p w:rsidR="006119EC" w:rsidRPr="006119EC" w:rsidRDefault="006119EC" w:rsidP="00001F51">
            <w:pPr>
              <w:jc w:val="both"/>
              <w:rPr>
                <w:color w:val="000000"/>
                <w:sz w:val="28"/>
                <w:szCs w:val="28"/>
              </w:rPr>
            </w:pPr>
            <w:r w:rsidRPr="006119EC">
              <w:rPr>
                <w:color w:val="000000"/>
                <w:sz w:val="28"/>
                <w:szCs w:val="28"/>
              </w:rPr>
              <w:t>2029 год – 0,0 тыс. рублей;</w:t>
            </w:r>
          </w:p>
          <w:p w:rsidR="006119EC" w:rsidRPr="006119EC" w:rsidRDefault="006119EC" w:rsidP="00001F51">
            <w:pPr>
              <w:jc w:val="both"/>
              <w:rPr>
                <w:color w:val="000000"/>
                <w:sz w:val="28"/>
                <w:szCs w:val="28"/>
              </w:rPr>
            </w:pPr>
            <w:r w:rsidRPr="006119EC">
              <w:rPr>
                <w:color w:val="000000"/>
                <w:sz w:val="28"/>
                <w:szCs w:val="28"/>
              </w:rPr>
              <w:t>2030 год – 0,0 тыс. рублей.</w:t>
            </w:r>
          </w:p>
          <w:p w:rsidR="006119EC" w:rsidRDefault="006119EC" w:rsidP="00001F51">
            <w:pPr>
              <w:jc w:val="both"/>
              <w:rPr>
                <w:color w:val="000000"/>
                <w:sz w:val="28"/>
                <w:szCs w:val="28"/>
              </w:rPr>
            </w:pPr>
            <w:r w:rsidRPr="006119EC">
              <w:rPr>
                <w:color w:val="000000"/>
                <w:sz w:val="28"/>
                <w:szCs w:val="28"/>
              </w:rPr>
              <w:t xml:space="preserve">Объем финансирования из областного бюджета – </w:t>
            </w:r>
            <w:r w:rsidRPr="006119EC">
              <w:rPr>
                <w:color w:val="000000"/>
                <w:sz w:val="28"/>
                <w:szCs w:val="28"/>
              </w:rPr>
              <w:br/>
              <w:t>0,0 тыс. рублей, в том числе по годам реализации:</w:t>
            </w:r>
          </w:p>
          <w:p w:rsidR="006119EC" w:rsidRPr="006119EC" w:rsidRDefault="006119EC" w:rsidP="00001F51">
            <w:pPr>
              <w:jc w:val="both"/>
              <w:rPr>
                <w:color w:val="000000"/>
                <w:sz w:val="28"/>
                <w:szCs w:val="28"/>
              </w:rPr>
            </w:pPr>
            <w:r w:rsidRPr="006119EC">
              <w:rPr>
                <w:color w:val="000000"/>
                <w:sz w:val="28"/>
                <w:szCs w:val="28"/>
              </w:rPr>
              <w:t>2024 год – 0,0 тыс. рублей;</w:t>
            </w:r>
          </w:p>
          <w:p w:rsidR="006119EC" w:rsidRPr="006119EC" w:rsidRDefault="006119EC" w:rsidP="00001F51">
            <w:pPr>
              <w:jc w:val="both"/>
              <w:rPr>
                <w:color w:val="000000"/>
                <w:sz w:val="28"/>
                <w:szCs w:val="28"/>
              </w:rPr>
            </w:pPr>
            <w:r w:rsidRPr="006119EC">
              <w:rPr>
                <w:color w:val="000000"/>
                <w:sz w:val="28"/>
                <w:szCs w:val="28"/>
              </w:rPr>
              <w:t>2025 год – 0,0 тыс. рублей;</w:t>
            </w:r>
          </w:p>
          <w:p w:rsidR="006119EC" w:rsidRPr="006119EC" w:rsidRDefault="006119EC" w:rsidP="00001F51">
            <w:pPr>
              <w:jc w:val="both"/>
              <w:rPr>
                <w:color w:val="000000"/>
                <w:sz w:val="28"/>
                <w:szCs w:val="28"/>
              </w:rPr>
            </w:pPr>
            <w:r w:rsidRPr="006119EC">
              <w:rPr>
                <w:color w:val="000000"/>
                <w:sz w:val="28"/>
                <w:szCs w:val="28"/>
              </w:rPr>
              <w:t>2026 год – 0,0 тыс. рублей;</w:t>
            </w:r>
          </w:p>
          <w:p w:rsidR="006119EC" w:rsidRPr="006119EC" w:rsidRDefault="006119EC" w:rsidP="00001F51">
            <w:pPr>
              <w:jc w:val="both"/>
              <w:rPr>
                <w:color w:val="000000"/>
                <w:sz w:val="28"/>
                <w:szCs w:val="28"/>
              </w:rPr>
            </w:pPr>
            <w:r w:rsidRPr="006119EC">
              <w:rPr>
                <w:color w:val="000000"/>
                <w:sz w:val="28"/>
                <w:szCs w:val="28"/>
              </w:rPr>
              <w:t>2027 год – 0,0 тыс. рублей;</w:t>
            </w:r>
          </w:p>
          <w:p w:rsidR="006119EC" w:rsidRPr="006119EC" w:rsidRDefault="006119EC" w:rsidP="00001F51">
            <w:pPr>
              <w:jc w:val="both"/>
              <w:rPr>
                <w:color w:val="000000"/>
                <w:sz w:val="28"/>
                <w:szCs w:val="28"/>
              </w:rPr>
            </w:pPr>
            <w:r w:rsidRPr="006119EC">
              <w:rPr>
                <w:color w:val="000000"/>
                <w:sz w:val="28"/>
                <w:szCs w:val="28"/>
              </w:rPr>
              <w:t>2028 год – 0,0 тыс. рублей;</w:t>
            </w:r>
          </w:p>
          <w:p w:rsidR="006119EC" w:rsidRPr="006119EC" w:rsidRDefault="006119EC" w:rsidP="00001F51">
            <w:pPr>
              <w:jc w:val="both"/>
              <w:rPr>
                <w:color w:val="000000"/>
                <w:sz w:val="28"/>
                <w:szCs w:val="28"/>
              </w:rPr>
            </w:pPr>
            <w:r w:rsidRPr="006119EC">
              <w:rPr>
                <w:color w:val="000000"/>
                <w:sz w:val="28"/>
                <w:szCs w:val="28"/>
              </w:rPr>
              <w:t>2029 год – 0,0 тыс. рублей;</w:t>
            </w:r>
          </w:p>
          <w:p w:rsidR="006119EC" w:rsidRPr="006119EC" w:rsidRDefault="006119EC" w:rsidP="00001F51">
            <w:pPr>
              <w:jc w:val="both"/>
              <w:rPr>
                <w:color w:val="000000"/>
                <w:sz w:val="28"/>
                <w:szCs w:val="28"/>
              </w:rPr>
            </w:pPr>
            <w:r w:rsidRPr="006119EC">
              <w:rPr>
                <w:color w:val="000000"/>
                <w:sz w:val="28"/>
                <w:szCs w:val="28"/>
              </w:rPr>
              <w:t>2030 год – 0,0 тыс. рублей,</w:t>
            </w:r>
          </w:p>
          <w:p w:rsidR="006119EC" w:rsidRPr="006119EC" w:rsidRDefault="006119EC" w:rsidP="00001F51">
            <w:pPr>
              <w:spacing w:after="150"/>
              <w:jc w:val="both"/>
              <w:rPr>
                <w:color w:val="000000"/>
                <w:sz w:val="28"/>
                <w:szCs w:val="28"/>
              </w:rPr>
            </w:pPr>
            <w:r w:rsidRPr="006119EC">
              <w:rPr>
                <w:color w:val="000000"/>
                <w:sz w:val="28"/>
                <w:szCs w:val="28"/>
              </w:rPr>
              <w:t xml:space="preserve">из них общий объем финансирования за счет </w:t>
            </w:r>
            <w:r w:rsidRPr="006119EC">
              <w:rPr>
                <w:color w:val="000000"/>
                <w:sz w:val="28"/>
                <w:szCs w:val="28"/>
              </w:rPr>
              <w:lastRenderedPageBreak/>
              <w:t xml:space="preserve">безвозмездных поступлений в областной бюджет – </w:t>
            </w:r>
            <w:r w:rsidRPr="006119EC">
              <w:rPr>
                <w:color w:val="000000"/>
                <w:sz w:val="28"/>
                <w:szCs w:val="28"/>
              </w:rPr>
              <w:br/>
              <w:t>0,0 тыс. рублей.</w:t>
            </w:r>
          </w:p>
          <w:p w:rsidR="006119EC" w:rsidRPr="006119EC" w:rsidRDefault="006119EC" w:rsidP="00001F51">
            <w:pPr>
              <w:jc w:val="both"/>
              <w:rPr>
                <w:color w:val="000000"/>
                <w:sz w:val="28"/>
                <w:szCs w:val="28"/>
              </w:rPr>
            </w:pPr>
            <w:r w:rsidRPr="006119EC">
              <w:rPr>
                <w:color w:val="000000"/>
                <w:sz w:val="28"/>
                <w:szCs w:val="28"/>
              </w:rPr>
              <w:t>Объем финансирования из местного бюджета – 0,0 тыс. рублей, в том числе по годам реализации:</w:t>
            </w:r>
          </w:p>
          <w:p w:rsidR="006119EC" w:rsidRPr="006119EC" w:rsidRDefault="006119EC" w:rsidP="00001F51">
            <w:pPr>
              <w:jc w:val="both"/>
              <w:rPr>
                <w:color w:val="000000"/>
                <w:sz w:val="28"/>
                <w:szCs w:val="28"/>
              </w:rPr>
            </w:pPr>
            <w:r w:rsidRPr="006119EC">
              <w:rPr>
                <w:color w:val="000000"/>
                <w:sz w:val="28"/>
                <w:szCs w:val="28"/>
              </w:rPr>
              <w:t>2024 год – 0,0 тыс. рублей;</w:t>
            </w:r>
          </w:p>
          <w:p w:rsidR="006119EC" w:rsidRPr="006119EC" w:rsidRDefault="006119EC" w:rsidP="00001F51">
            <w:pPr>
              <w:jc w:val="both"/>
              <w:rPr>
                <w:color w:val="000000"/>
                <w:sz w:val="28"/>
                <w:szCs w:val="28"/>
              </w:rPr>
            </w:pPr>
            <w:r w:rsidRPr="006119EC">
              <w:rPr>
                <w:color w:val="000000"/>
                <w:sz w:val="28"/>
                <w:szCs w:val="28"/>
              </w:rPr>
              <w:t>2025 год – 0,0 тыс. рублей;</w:t>
            </w:r>
          </w:p>
          <w:p w:rsidR="006119EC" w:rsidRPr="006119EC" w:rsidRDefault="006119EC" w:rsidP="00001F51">
            <w:pPr>
              <w:jc w:val="both"/>
              <w:rPr>
                <w:color w:val="000000"/>
                <w:sz w:val="28"/>
                <w:szCs w:val="28"/>
              </w:rPr>
            </w:pPr>
            <w:r w:rsidRPr="006119EC">
              <w:rPr>
                <w:color w:val="000000"/>
                <w:sz w:val="28"/>
                <w:szCs w:val="28"/>
              </w:rPr>
              <w:t>2026 год – 0,0 тыс. рублей;</w:t>
            </w:r>
          </w:p>
          <w:p w:rsidR="006119EC" w:rsidRPr="006119EC" w:rsidRDefault="006119EC" w:rsidP="00001F51">
            <w:pPr>
              <w:jc w:val="both"/>
              <w:rPr>
                <w:color w:val="000000"/>
                <w:sz w:val="28"/>
                <w:szCs w:val="28"/>
              </w:rPr>
            </w:pPr>
            <w:r w:rsidRPr="006119EC">
              <w:rPr>
                <w:color w:val="000000"/>
                <w:sz w:val="28"/>
                <w:szCs w:val="28"/>
              </w:rPr>
              <w:t>2027 год – 0,0 тыс. рублей;</w:t>
            </w:r>
          </w:p>
          <w:p w:rsidR="006119EC" w:rsidRPr="006119EC" w:rsidRDefault="006119EC" w:rsidP="00001F51">
            <w:pPr>
              <w:jc w:val="both"/>
              <w:rPr>
                <w:color w:val="000000"/>
                <w:sz w:val="28"/>
                <w:szCs w:val="28"/>
              </w:rPr>
            </w:pPr>
            <w:r w:rsidRPr="006119EC">
              <w:rPr>
                <w:color w:val="000000"/>
                <w:sz w:val="28"/>
                <w:szCs w:val="28"/>
              </w:rPr>
              <w:t>2028 год – 0,0 тыс. рублей;</w:t>
            </w:r>
          </w:p>
          <w:p w:rsidR="006119EC" w:rsidRPr="006119EC" w:rsidRDefault="006119EC" w:rsidP="00001F51">
            <w:pPr>
              <w:jc w:val="both"/>
              <w:rPr>
                <w:color w:val="000000"/>
                <w:sz w:val="28"/>
                <w:szCs w:val="28"/>
              </w:rPr>
            </w:pPr>
            <w:r w:rsidRPr="006119EC">
              <w:rPr>
                <w:color w:val="000000"/>
                <w:sz w:val="28"/>
                <w:szCs w:val="28"/>
              </w:rPr>
              <w:t>2029 год – 0,0 тыс. рублей;</w:t>
            </w:r>
          </w:p>
          <w:p w:rsidR="006119EC" w:rsidRPr="006119EC" w:rsidRDefault="006119EC" w:rsidP="00001F51">
            <w:pPr>
              <w:jc w:val="both"/>
              <w:rPr>
                <w:color w:val="000000"/>
                <w:sz w:val="28"/>
                <w:szCs w:val="28"/>
              </w:rPr>
            </w:pPr>
            <w:r w:rsidRPr="006119EC">
              <w:rPr>
                <w:color w:val="000000"/>
                <w:sz w:val="28"/>
                <w:szCs w:val="28"/>
              </w:rPr>
              <w:t>2030 год – 0,0 тыс. рублей.</w:t>
            </w:r>
          </w:p>
          <w:p w:rsidR="00922B63" w:rsidRPr="00144575" w:rsidRDefault="006119EC" w:rsidP="00001F51">
            <w:pPr>
              <w:spacing w:after="150"/>
              <w:jc w:val="both"/>
              <w:rPr>
                <w:color w:val="000000"/>
                <w:sz w:val="28"/>
                <w:szCs w:val="28"/>
              </w:rPr>
            </w:pPr>
            <w:r w:rsidRPr="006119EC">
              <w:rPr>
                <w:color w:val="000000"/>
                <w:sz w:val="28"/>
                <w:szCs w:val="28"/>
              </w:rPr>
              <w:t>Объем финансирования из внебюджетных источников – могут привлекаться средства внебюджетных источников</w:t>
            </w:r>
            <w:r w:rsidR="00922B63" w:rsidRPr="00144575">
              <w:rPr>
                <w:color w:val="000000"/>
                <w:sz w:val="28"/>
                <w:szCs w:val="28"/>
              </w:rPr>
              <w:t> </w:t>
            </w:r>
          </w:p>
        </w:tc>
      </w:tr>
      <w:tr w:rsidR="00922B63" w:rsidRPr="00144575" w:rsidTr="004818D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B63" w:rsidRPr="00144575" w:rsidRDefault="00922B63" w:rsidP="00DC43DB">
            <w:pPr>
              <w:spacing w:after="150"/>
              <w:rPr>
                <w:color w:val="000000"/>
                <w:sz w:val="28"/>
                <w:szCs w:val="28"/>
              </w:rPr>
            </w:pPr>
            <w:r w:rsidRPr="00144575">
              <w:rPr>
                <w:color w:val="000000"/>
                <w:sz w:val="28"/>
                <w:szCs w:val="28"/>
              </w:rPr>
              <w:lastRenderedPageBreak/>
              <w:t>Ожидаемые результаты реализации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B63" w:rsidRPr="00144575" w:rsidRDefault="00922B63" w:rsidP="00001F51">
            <w:pPr>
              <w:spacing w:after="150"/>
              <w:jc w:val="both"/>
              <w:rPr>
                <w:color w:val="000000"/>
                <w:sz w:val="28"/>
                <w:szCs w:val="28"/>
              </w:rPr>
            </w:pPr>
            <w:r w:rsidRPr="00144575">
              <w:rPr>
                <w:color w:val="000000"/>
                <w:sz w:val="28"/>
                <w:szCs w:val="28"/>
              </w:rPr>
              <w:t xml:space="preserve">- </w:t>
            </w:r>
            <w:r w:rsidR="00516758" w:rsidRPr="00516758">
              <w:rPr>
                <w:color w:val="000000"/>
                <w:sz w:val="28"/>
                <w:szCs w:val="28"/>
              </w:rPr>
              <w:t>расширение сфер деятельности и экономическое укрепление субъектов малого и среднего предпринимательства</w:t>
            </w:r>
            <w:r w:rsidR="00516758">
              <w:rPr>
                <w:color w:val="000000"/>
                <w:sz w:val="28"/>
                <w:szCs w:val="28"/>
              </w:rPr>
              <w:t>.</w:t>
            </w:r>
            <w:r w:rsidRPr="00144575">
              <w:rPr>
                <w:color w:val="000000"/>
                <w:sz w:val="28"/>
                <w:szCs w:val="28"/>
              </w:rPr>
              <w:t> </w:t>
            </w:r>
          </w:p>
        </w:tc>
      </w:tr>
    </w:tbl>
    <w:p w:rsidR="002C45D3" w:rsidRDefault="002C45D3" w:rsidP="00001F51">
      <w:pPr>
        <w:shd w:val="clear" w:color="auto" w:fill="FFFFFF"/>
        <w:ind w:firstLine="567"/>
        <w:jc w:val="center"/>
        <w:rPr>
          <w:bCs/>
          <w:color w:val="000000"/>
          <w:sz w:val="28"/>
          <w:szCs w:val="28"/>
        </w:rPr>
      </w:pPr>
    </w:p>
    <w:p w:rsidR="00CB24F1" w:rsidRPr="00CB24F1" w:rsidRDefault="00CB24F1" w:rsidP="00CB24F1">
      <w:pPr>
        <w:shd w:val="clear" w:color="auto" w:fill="FFFFFF"/>
        <w:spacing w:after="150"/>
        <w:ind w:firstLine="567"/>
        <w:jc w:val="center"/>
        <w:rPr>
          <w:color w:val="000000"/>
          <w:sz w:val="28"/>
          <w:szCs w:val="28"/>
        </w:rPr>
      </w:pPr>
      <w:r w:rsidRPr="00CB24F1">
        <w:rPr>
          <w:bCs/>
          <w:color w:val="000000"/>
          <w:sz w:val="28"/>
          <w:szCs w:val="28"/>
        </w:rPr>
        <w:t>Паспорт подпрограммы «Консультационная поддержка субъектов малого и среднего предпринимательства»</w:t>
      </w:r>
      <w:r w:rsidR="00001F51">
        <w:rPr>
          <w:bCs/>
          <w:color w:val="000000"/>
          <w:sz w:val="28"/>
          <w:szCs w:val="28"/>
        </w:rPr>
        <w:t xml:space="preserve"> </w:t>
      </w:r>
      <w:r w:rsidRPr="00CB24F1">
        <w:rPr>
          <w:bCs/>
          <w:color w:val="000000"/>
          <w:sz w:val="28"/>
          <w:szCs w:val="28"/>
        </w:rPr>
        <w:t xml:space="preserve">муниципальной  программы </w:t>
      </w:r>
    </w:p>
    <w:tbl>
      <w:tblPr>
        <w:tblW w:w="9750" w:type="dxa"/>
        <w:jc w:val="center"/>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687"/>
        <w:gridCol w:w="7063"/>
      </w:tblGrid>
      <w:tr w:rsidR="00CB24F1" w:rsidRPr="00CB24F1"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24F1" w:rsidRPr="00CB24F1" w:rsidRDefault="00CB24F1" w:rsidP="00F608CB">
            <w:pPr>
              <w:shd w:val="clear" w:color="auto" w:fill="FFFFFF"/>
              <w:spacing w:after="150"/>
              <w:rPr>
                <w:bCs/>
                <w:color w:val="000000"/>
                <w:sz w:val="28"/>
                <w:szCs w:val="28"/>
              </w:rPr>
            </w:pPr>
            <w:r w:rsidRPr="00CB24F1">
              <w:rPr>
                <w:bCs/>
                <w:color w:val="000000"/>
                <w:sz w:val="28"/>
                <w:szCs w:val="28"/>
              </w:rPr>
              <w:t>Наименование  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24F1" w:rsidRPr="00CB24F1" w:rsidRDefault="00CB24F1" w:rsidP="006048FF">
            <w:pPr>
              <w:shd w:val="clear" w:color="auto" w:fill="FFFFFF"/>
              <w:spacing w:after="150"/>
              <w:rPr>
                <w:color w:val="000000"/>
                <w:sz w:val="28"/>
                <w:szCs w:val="28"/>
              </w:rPr>
            </w:pPr>
            <w:r w:rsidRPr="00CB24F1">
              <w:rPr>
                <w:bCs/>
                <w:color w:val="000000"/>
                <w:sz w:val="28"/>
                <w:szCs w:val="28"/>
              </w:rPr>
              <w:t>- подпрограмма «Консультационная поддержка субъектов малого и среднего предпринимательства»</w:t>
            </w:r>
          </w:p>
        </w:tc>
      </w:tr>
      <w:tr w:rsidR="00CB24F1" w:rsidRPr="00CB24F1"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24F1" w:rsidRPr="00CB24F1" w:rsidRDefault="00CB24F1" w:rsidP="00001F51">
            <w:pPr>
              <w:shd w:val="clear" w:color="auto" w:fill="FFFFFF"/>
              <w:spacing w:after="150"/>
              <w:rPr>
                <w:bCs/>
                <w:color w:val="000000"/>
                <w:sz w:val="28"/>
                <w:szCs w:val="28"/>
              </w:rPr>
            </w:pPr>
            <w:r w:rsidRPr="00CB24F1">
              <w:rPr>
                <w:bCs/>
                <w:color w:val="000000"/>
                <w:sz w:val="28"/>
                <w:szCs w:val="28"/>
              </w:rPr>
              <w:t>Ответственный исполнитель 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24F1" w:rsidRPr="00CB24F1" w:rsidRDefault="00CB24F1" w:rsidP="006048FF">
            <w:pPr>
              <w:shd w:val="clear" w:color="auto" w:fill="FFFFFF"/>
              <w:spacing w:after="150"/>
              <w:rPr>
                <w:bCs/>
                <w:color w:val="000000"/>
                <w:sz w:val="28"/>
                <w:szCs w:val="28"/>
              </w:rPr>
            </w:pPr>
            <w:r w:rsidRPr="00CB24F1">
              <w:rPr>
                <w:bCs/>
                <w:color w:val="000000"/>
                <w:sz w:val="28"/>
                <w:szCs w:val="28"/>
              </w:rPr>
              <w:t>- Администрация Титовского сельского поселения</w:t>
            </w:r>
          </w:p>
        </w:tc>
      </w:tr>
      <w:tr w:rsidR="00CB24F1" w:rsidRPr="00CB24F1"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24F1" w:rsidRPr="00CB24F1" w:rsidRDefault="00CB24F1" w:rsidP="00001F51">
            <w:pPr>
              <w:shd w:val="clear" w:color="auto" w:fill="FFFFFF"/>
              <w:spacing w:after="150"/>
              <w:rPr>
                <w:bCs/>
                <w:color w:val="000000"/>
                <w:sz w:val="28"/>
                <w:szCs w:val="28"/>
              </w:rPr>
            </w:pPr>
            <w:r w:rsidRPr="00CB24F1">
              <w:rPr>
                <w:bCs/>
                <w:color w:val="000000"/>
                <w:sz w:val="28"/>
                <w:szCs w:val="28"/>
              </w:rPr>
              <w:t>Соисполнители 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24F1" w:rsidRPr="00CB24F1" w:rsidRDefault="00CB24F1" w:rsidP="00CB24F1">
            <w:pPr>
              <w:shd w:val="clear" w:color="auto" w:fill="FFFFFF"/>
              <w:spacing w:after="150"/>
              <w:ind w:firstLine="567"/>
              <w:jc w:val="center"/>
              <w:rPr>
                <w:bCs/>
                <w:color w:val="000000"/>
                <w:sz w:val="28"/>
                <w:szCs w:val="28"/>
              </w:rPr>
            </w:pPr>
            <w:r w:rsidRPr="00CB24F1">
              <w:rPr>
                <w:bCs/>
                <w:color w:val="000000"/>
                <w:sz w:val="28"/>
                <w:szCs w:val="28"/>
              </w:rPr>
              <w:t>отсутствуют</w:t>
            </w:r>
          </w:p>
        </w:tc>
      </w:tr>
      <w:tr w:rsidR="00CB24F1" w:rsidRPr="00CB24F1" w:rsidTr="002C45D3">
        <w:trPr>
          <w:trHeight w:val="616"/>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24F1" w:rsidRPr="00CB24F1" w:rsidRDefault="00CB24F1" w:rsidP="00001F51">
            <w:pPr>
              <w:shd w:val="clear" w:color="auto" w:fill="FFFFFF"/>
              <w:spacing w:after="150"/>
              <w:rPr>
                <w:bCs/>
                <w:color w:val="000000"/>
                <w:sz w:val="28"/>
                <w:szCs w:val="28"/>
              </w:rPr>
            </w:pPr>
            <w:r w:rsidRPr="00CB24F1">
              <w:rPr>
                <w:bCs/>
                <w:color w:val="000000"/>
                <w:sz w:val="28"/>
                <w:szCs w:val="28"/>
              </w:rPr>
              <w:t>Участники 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24F1" w:rsidRPr="00CB24F1" w:rsidRDefault="00CB24F1" w:rsidP="006048FF">
            <w:pPr>
              <w:shd w:val="clear" w:color="auto" w:fill="FFFFFF"/>
              <w:spacing w:after="150"/>
              <w:rPr>
                <w:bCs/>
                <w:color w:val="000000"/>
                <w:sz w:val="28"/>
                <w:szCs w:val="28"/>
              </w:rPr>
            </w:pPr>
            <w:r w:rsidRPr="00CB24F1">
              <w:rPr>
                <w:bCs/>
                <w:color w:val="000000"/>
                <w:sz w:val="28"/>
                <w:szCs w:val="28"/>
              </w:rPr>
              <w:t>- Администрация Титовского сельского поселения</w:t>
            </w:r>
          </w:p>
        </w:tc>
      </w:tr>
      <w:tr w:rsidR="00CB24F1" w:rsidRPr="00CB24F1"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001F51" w:rsidRDefault="00CB24F1" w:rsidP="00001F51">
            <w:pPr>
              <w:shd w:val="clear" w:color="auto" w:fill="FFFFFF"/>
              <w:rPr>
                <w:bCs/>
                <w:color w:val="000000"/>
                <w:sz w:val="28"/>
                <w:szCs w:val="28"/>
              </w:rPr>
            </w:pPr>
            <w:r w:rsidRPr="00CB24F1">
              <w:rPr>
                <w:bCs/>
                <w:color w:val="000000"/>
                <w:sz w:val="28"/>
                <w:szCs w:val="28"/>
              </w:rPr>
              <w:t>Программно-целевые инструменты</w:t>
            </w:r>
          </w:p>
          <w:p w:rsidR="00CB24F1" w:rsidRPr="00CB24F1" w:rsidRDefault="00CB24F1" w:rsidP="00001F51">
            <w:pPr>
              <w:shd w:val="clear" w:color="auto" w:fill="FFFFFF"/>
              <w:rPr>
                <w:bCs/>
                <w:color w:val="000000"/>
                <w:sz w:val="28"/>
                <w:szCs w:val="28"/>
              </w:rPr>
            </w:pPr>
            <w:r w:rsidRPr="00CB24F1">
              <w:rPr>
                <w:bCs/>
                <w:color w:val="000000"/>
                <w:sz w:val="28"/>
                <w:szCs w:val="28"/>
              </w:rPr>
              <w:t>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CB24F1" w:rsidRPr="00CB24F1" w:rsidRDefault="00CB24F1" w:rsidP="00CB24F1">
            <w:pPr>
              <w:shd w:val="clear" w:color="auto" w:fill="FFFFFF"/>
              <w:spacing w:after="150"/>
              <w:ind w:firstLine="567"/>
              <w:jc w:val="center"/>
              <w:rPr>
                <w:bCs/>
                <w:color w:val="000000"/>
                <w:sz w:val="28"/>
                <w:szCs w:val="28"/>
              </w:rPr>
            </w:pPr>
          </w:p>
          <w:p w:rsidR="00CB24F1" w:rsidRPr="00CB24F1" w:rsidRDefault="00CB24F1" w:rsidP="00CB24F1">
            <w:pPr>
              <w:shd w:val="clear" w:color="auto" w:fill="FFFFFF"/>
              <w:spacing w:after="150"/>
              <w:ind w:firstLine="567"/>
              <w:jc w:val="center"/>
              <w:rPr>
                <w:bCs/>
                <w:color w:val="000000"/>
                <w:sz w:val="28"/>
                <w:szCs w:val="28"/>
              </w:rPr>
            </w:pPr>
            <w:r w:rsidRPr="00CB24F1">
              <w:rPr>
                <w:bCs/>
                <w:color w:val="000000"/>
                <w:sz w:val="28"/>
                <w:szCs w:val="28"/>
              </w:rPr>
              <w:t>отсутствуют</w:t>
            </w:r>
          </w:p>
        </w:tc>
      </w:tr>
      <w:tr w:rsidR="00CB24F1" w:rsidRPr="00CB24F1"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24F1" w:rsidRPr="00CB24F1" w:rsidRDefault="00CB24F1" w:rsidP="00001F51">
            <w:pPr>
              <w:shd w:val="clear" w:color="auto" w:fill="FFFFFF"/>
              <w:jc w:val="both"/>
              <w:rPr>
                <w:bCs/>
                <w:color w:val="000000"/>
                <w:sz w:val="28"/>
                <w:szCs w:val="28"/>
              </w:rPr>
            </w:pPr>
            <w:r w:rsidRPr="00CB24F1">
              <w:rPr>
                <w:bCs/>
                <w:color w:val="000000"/>
                <w:sz w:val="28"/>
                <w:szCs w:val="28"/>
              </w:rPr>
              <w:t>Цель</w:t>
            </w:r>
          </w:p>
          <w:p w:rsidR="00CB24F1" w:rsidRPr="00CB24F1" w:rsidRDefault="00CB24F1" w:rsidP="00001F51">
            <w:pPr>
              <w:shd w:val="clear" w:color="auto" w:fill="FFFFFF"/>
              <w:jc w:val="both"/>
              <w:rPr>
                <w:color w:val="000000"/>
                <w:sz w:val="28"/>
                <w:szCs w:val="28"/>
              </w:rPr>
            </w:pPr>
            <w:r w:rsidRPr="00CB24F1">
              <w:rPr>
                <w:bCs/>
                <w:color w:val="000000"/>
                <w:sz w:val="28"/>
                <w:szCs w:val="28"/>
              </w:rPr>
              <w:t>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24F1" w:rsidRPr="00CB24F1" w:rsidRDefault="00001F51" w:rsidP="00001F51">
            <w:pPr>
              <w:shd w:val="clear" w:color="auto" w:fill="FFFFFF"/>
              <w:spacing w:after="150"/>
              <w:jc w:val="both"/>
              <w:rPr>
                <w:color w:val="000000"/>
                <w:sz w:val="28"/>
                <w:szCs w:val="28"/>
              </w:rPr>
            </w:pPr>
            <w:r>
              <w:rPr>
                <w:color w:val="000000"/>
                <w:sz w:val="28"/>
                <w:szCs w:val="28"/>
              </w:rPr>
              <w:t xml:space="preserve">- </w:t>
            </w:r>
            <w:r w:rsidR="00CB24F1" w:rsidRPr="00CB24F1">
              <w:rPr>
                <w:color w:val="000000"/>
                <w:sz w:val="28"/>
                <w:szCs w:val="28"/>
              </w:rPr>
              <w:t>содействие развитию малого и среднего предпринимательства;</w:t>
            </w:r>
          </w:p>
          <w:p w:rsidR="00CB24F1" w:rsidRPr="00CB24F1" w:rsidRDefault="00CB24F1" w:rsidP="00001F51">
            <w:pPr>
              <w:shd w:val="clear" w:color="auto" w:fill="FFFFFF"/>
              <w:spacing w:after="150"/>
              <w:jc w:val="both"/>
              <w:rPr>
                <w:color w:val="000000"/>
                <w:sz w:val="28"/>
                <w:szCs w:val="28"/>
              </w:rPr>
            </w:pPr>
            <w:r w:rsidRPr="00CB24F1">
              <w:rPr>
                <w:color w:val="000000"/>
                <w:sz w:val="28"/>
                <w:szCs w:val="28"/>
              </w:rPr>
              <w:t>- создание благоприятной среды для развития малого и среднего предпринимательства;</w:t>
            </w:r>
          </w:p>
          <w:p w:rsidR="00CB24F1" w:rsidRDefault="00CB24F1" w:rsidP="00001F51">
            <w:pPr>
              <w:shd w:val="clear" w:color="auto" w:fill="FFFFFF"/>
              <w:spacing w:after="150"/>
              <w:jc w:val="both"/>
              <w:rPr>
                <w:color w:val="000000"/>
                <w:sz w:val="28"/>
                <w:szCs w:val="28"/>
              </w:rPr>
            </w:pPr>
            <w:r w:rsidRPr="00CB24F1">
              <w:rPr>
                <w:color w:val="000000"/>
                <w:sz w:val="28"/>
                <w:szCs w:val="28"/>
              </w:rPr>
              <w:t>- повышение роли малого предпринимательства в экономике сельского поселения</w:t>
            </w:r>
          </w:p>
          <w:p w:rsidR="00001F51" w:rsidRPr="00CB24F1" w:rsidRDefault="00001F51" w:rsidP="00001F51">
            <w:pPr>
              <w:shd w:val="clear" w:color="auto" w:fill="FFFFFF"/>
              <w:spacing w:after="150"/>
              <w:jc w:val="both"/>
              <w:rPr>
                <w:color w:val="000000"/>
                <w:sz w:val="28"/>
                <w:szCs w:val="28"/>
              </w:rPr>
            </w:pPr>
          </w:p>
        </w:tc>
      </w:tr>
      <w:tr w:rsidR="00CB24F1" w:rsidRPr="00CB24F1"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24F1" w:rsidRPr="00CB24F1" w:rsidRDefault="00CB24F1" w:rsidP="00001F51">
            <w:pPr>
              <w:shd w:val="clear" w:color="auto" w:fill="FFFFFF"/>
              <w:rPr>
                <w:bCs/>
                <w:color w:val="000000"/>
                <w:sz w:val="28"/>
                <w:szCs w:val="28"/>
              </w:rPr>
            </w:pPr>
            <w:r w:rsidRPr="00CB24F1">
              <w:rPr>
                <w:bCs/>
                <w:color w:val="000000"/>
                <w:sz w:val="28"/>
                <w:szCs w:val="28"/>
              </w:rPr>
              <w:lastRenderedPageBreak/>
              <w:t>Задачи</w:t>
            </w:r>
          </w:p>
          <w:p w:rsidR="00CB24F1" w:rsidRPr="00CB24F1" w:rsidRDefault="00CB24F1" w:rsidP="00001F51">
            <w:pPr>
              <w:shd w:val="clear" w:color="auto" w:fill="FFFFFF"/>
              <w:rPr>
                <w:color w:val="000000"/>
                <w:sz w:val="28"/>
                <w:szCs w:val="28"/>
              </w:rPr>
            </w:pPr>
            <w:r w:rsidRPr="00CB24F1">
              <w:rPr>
                <w:bCs/>
                <w:color w:val="000000"/>
                <w:sz w:val="28"/>
                <w:szCs w:val="28"/>
              </w:rPr>
              <w:t>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24F1" w:rsidRPr="00CB24F1" w:rsidRDefault="00CB24F1" w:rsidP="00001F51">
            <w:pPr>
              <w:shd w:val="clear" w:color="auto" w:fill="FFFFFF"/>
              <w:spacing w:after="150"/>
              <w:jc w:val="both"/>
              <w:rPr>
                <w:color w:val="000000"/>
                <w:sz w:val="28"/>
                <w:szCs w:val="28"/>
              </w:rPr>
            </w:pPr>
            <w:r w:rsidRPr="00CB24F1">
              <w:rPr>
                <w:color w:val="000000"/>
                <w:sz w:val="28"/>
                <w:szCs w:val="28"/>
              </w:rPr>
              <w:t>-</w:t>
            </w:r>
            <w:r w:rsidR="006048FF">
              <w:rPr>
                <w:color w:val="000000"/>
                <w:sz w:val="28"/>
                <w:szCs w:val="28"/>
              </w:rPr>
              <w:t xml:space="preserve"> </w:t>
            </w:r>
            <w:r w:rsidRPr="00CB24F1">
              <w:rPr>
                <w:color w:val="000000"/>
                <w:sz w:val="28"/>
                <w:szCs w:val="28"/>
              </w:rPr>
              <w:t xml:space="preserve">предоставление </w:t>
            </w:r>
            <w:r w:rsidR="008C7BB4">
              <w:rPr>
                <w:color w:val="000000"/>
                <w:sz w:val="28"/>
                <w:szCs w:val="28"/>
              </w:rPr>
              <w:t>консульта</w:t>
            </w:r>
            <w:r w:rsidRPr="00CB24F1">
              <w:rPr>
                <w:color w:val="000000"/>
                <w:sz w:val="28"/>
                <w:szCs w:val="28"/>
              </w:rPr>
              <w:t xml:space="preserve">ционной и </w:t>
            </w:r>
            <w:r w:rsidR="008C7BB4" w:rsidRPr="008C7BB4">
              <w:rPr>
                <w:color w:val="000000"/>
                <w:sz w:val="28"/>
                <w:szCs w:val="28"/>
              </w:rPr>
              <w:t>информационной</w:t>
            </w:r>
            <w:r w:rsidRPr="00CB24F1">
              <w:rPr>
                <w:color w:val="000000"/>
                <w:sz w:val="28"/>
                <w:szCs w:val="28"/>
              </w:rPr>
              <w:t xml:space="preserve"> поддержки субъектам малого и среднего предпринимательства;</w:t>
            </w:r>
          </w:p>
          <w:p w:rsidR="00CB24F1" w:rsidRPr="00CB24F1" w:rsidRDefault="00CB24F1" w:rsidP="00001F51">
            <w:pPr>
              <w:shd w:val="clear" w:color="auto" w:fill="FFFFFF"/>
              <w:spacing w:after="150"/>
              <w:jc w:val="both"/>
              <w:rPr>
                <w:color w:val="000000"/>
                <w:sz w:val="28"/>
                <w:szCs w:val="28"/>
              </w:rPr>
            </w:pPr>
            <w:r w:rsidRPr="00CB24F1">
              <w:rPr>
                <w:color w:val="000000"/>
                <w:sz w:val="28"/>
                <w:szCs w:val="28"/>
              </w:rPr>
              <w:t>- обеспечение взаимодействия бизнеса и власти на всех уровнях, развитие и совершенствование форм и механизмов взаимодействия органов местного самоуправления и субъектов малого и среднего предпринимательства</w:t>
            </w:r>
          </w:p>
        </w:tc>
      </w:tr>
      <w:tr w:rsidR="00CB24F1" w:rsidRPr="00CB24F1"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CB24F1" w:rsidRPr="00CB24F1" w:rsidRDefault="00CB24F1" w:rsidP="00001F51">
            <w:pPr>
              <w:shd w:val="clear" w:color="auto" w:fill="FFFFFF"/>
              <w:spacing w:after="150"/>
              <w:rPr>
                <w:color w:val="000000"/>
                <w:sz w:val="28"/>
                <w:szCs w:val="28"/>
              </w:rPr>
            </w:pPr>
            <w:r w:rsidRPr="00CB24F1">
              <w:rPr>
                <w:bCs/>
                <w:color w:val="000000"/>
                <w:sz w:val="28"/>
                <w:szCs w:val="28"/>
              </w:rPr>
              <w:t>Целевые индикаторы и показатели  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CB24F1" w:rsidRPr="00CB24F1" w:rsidRDefault="006C2C60" w:rsidP="00001F51">
            <w:pPr>
              <w:shd w:val="clear" w:color="auto" w:fill="FFFFFF"/>
              <w:spacing w:after="150"/>
              <w:jc w:val="both"/>
              <w:rPr>
                <w:color w:val="000000"/>
                <w:sz w:val="28"/>
                <w:szCs w:val="28"/>
              </w:rPr>
            </w:pPr>
            <w:r w:rsidRPr="006C2C60">
              <w:rPr>
                <w:color w:val="000000"/>
                <w:sz w:val="28"/>
                <w:szCs w:val="28"/>
              </w:rPr>
              <w:t>-</w:t>
            </w:r>
            <w:r w:rsidR="00CD5673">
              <w:rPr>
                <w:color w:val="000000"/>
                <w:sz w:val="28"/>
                <w:szCs w:val="28"/>
              </w:rPr>
              <w:t xml:space="preserve">количество </w:t>
            </w:r>
            <w:r w:rsidR="007C2E56">
              <w:rPr>
                <w:color w:val="000000"/>
                <w:sz w:val="28"/>
                <w:szCs w:val="28"/>
              </w:rPr>
              <w:t>рассмотренных обращений (консультаций) субъектов</w:t>
            </w:r>
            <w:r w:rsidR="006048FF">
              <w:rPr>
                <w:color w:val="000000"/>
                <w:sz w:val="28"/>
                <w:szCs w:val="28"/>
              </w:rPr>
              <w:t xml:space="preserve"> малого и среднего предпринимательства специалистами Администрации Титовского сельского поселения</w:t>
            </w:r>
            <w:r w:rsidR="00CD5673">
              <w:rPr>
                <w:color w:val="000000"/>
                <w:sz w:val="28"/>
                <w:szCs w:val="28"/>
              </w:rPr>
              <w:t xml:space="preserve"> </w:t>
            </w:r>
          </w:p>
        </w:tc>
      </w:tr>
      <w:tr w:rsidR="00CB24F1" w:rsidRPr="00CB24F1"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B24F1" w:rsidRPr="00CB24F1" w:rsidRDefault="00CB24F1" w:rsidP="00001F51">
            <w:pPr>
              <w:shd w:val="clear" w:color="auto" w:fill="FFFFFF"/>
              <w:spacing w:after="150"/>
              <w:rPr>
                <w:bCs/>
                <w:color w:val="000000"/>
                <w:sz w:val="28"/>
                <w:szCs w:val="28"/>
              </w:rPr>
            </w:pPr>
            <w:r w:rsidRPr="00CB24F1">
              <w:rPr>
                <w:bCs/>
                <w:color w:val="000000"/>
                <w:sz w:val="28"/>
                <w:szCs w:val="28"/>
              </w:rPr>
              <w:t>Этапы и сроки реализации  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24F1" w:rsidRPr="00CB24F1" w:rsidRDefault="00CB24F1" w:rsidP="00CB24F1">
            <w:pPr>
              <w:shd w:val="clear" w:color="auto" w:fill="FFFFFF"/>
              <w:spacing w:after="150"/>
              <w:ind w:firstLine="567"/>
              <w:jc w:val="center"/>
              <w:rPr>
                <w:color w:val="000000"/>
                <w:sz w:val="28"/>
                <w:szCs w:val="28"/>
              </w:rPr>
            </w:pPr>
            <w:r w:rsidRPr="00CB24F1">
              <w:rPr>
                <w:color w:val="000000"/>
                <w:sz w:val="28"/>
                <w:szCs w:val="28"/>
              </w:rPr>
              <w:t>2024 – 2030 годы</w:t>
            </w:r>
          </w:p>
        </w:tc>
      </w:tr>
      <w:tr w:rsidR="00CB24F1" w:rsidRPr="00CB24F1"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24F1" w:rsidRPr="00CB24F1" w:rsidRDefault="00CB24F1" w:rsidP="00001F51">
            <w:pPr>
              <w:shd w:val="clear" w:color="auto" w:fill="FFFFFF"/>
              <w:spacing w:after="150"/>
              <w:rPr>
                <w:color w:val="000000"/>
                <w:sz w:val="28"/>
                <w:szCs w:val="28"/>
              </w:rPr>
            </w:pPr>
            <w:r w:rsidRPr="00CB24F1">
              <w:rPr>
                <w:bCs/>
                <w:color w:val="000000"/>
                <w:sz w:val="28"/>
                <w:szCs w:val="28"/>
              </w:rPr>
              <w:t>Ресурсное обеспечение 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24F1" w:rsidRPr="00CB24F1" w:rsidRDefault="00CB24F1" w:rsidP="00001F51">
            <w:pPr>
              <w:shd w:val="clear" w:color="auto" w:fill="FFFFFF"/>
              <w:spacing w:after="150"/>
              <w:jc w:val="both"/>
              <w:rPr>
                <w:color w:val="000000"/>
                <w:sz w:val="28"/>
                <w:szCs w:val="28"/>
              </w:rPr>
            </w:pPr>
            <w:r w:rsidRPr="00CB24F1">
              <w:rPr>
                <w:color w:val="000000"/>
                <w:sz w:val="28"/>
                <w:szCs w:val="28"/>
              </w:rPr>
              <w:t>Общий объем финансирования на весь период реализации муниципальной программы – 0,0 тыс. рублей, в том числе по годам реализации:</w:t>
            </w:r>
          </w:p>
          <w:p w:rsidR="00CB24F1" w:rsidRPr="00CB24F1" w:rsidRDefault="00CB24F1" w:rsidP="00001F51">
            <w:pPr>
              <w:shd w:val="clear" w:color="auto" w:fill="FFFFFF"/>
              <w:ind w:firstLine="567"/>
              <w:jc w:val="both"/>
              <w:rPr>
                <w:color w:val="000000"/>
                <w:sz w:val="28"/>
                <w:szCs w:val="28"/>
              </w:rPr>
            </w:pPr>
            <w:r w:rsidRPr="00CB24F1">
              <w:rPr>
                <w:color w:val="000000"/>
                <w:sz w:val="28"/>
                <w:szCs w:val="28"/>
              </w:rPr>
              <w:t>2024 год – 0,0 тыс. рублей;</w:t>
            </w:r>
          </w:p>
          <w:p w:rsidR="00CB24F1" w:rsidRPr="00CB24F1" w:rsidRDefault="00CB24F1" w:rsidP="00001F51">
            <w:pPr>
              <w:shd w:val="clear" w:color="auto" w:fill="FFFFFF"/>
              <w:ind w:firstLine="567"/>
              <w:jc w:val="both"/>
              <w:rPr>
                <w:color w:val="000000"/>
                <w:sz w:val="28"/>
                <w:szCs w:val="28"/>
              </w:rPr>
            </w:pPr>
            <w:r w:rsidRPr="00CB24F1">
              <w:rPr>
                <w:color w:val="000000"/>
                <w:sz w:val="28"/>
                <w:szCs w:val="28"/>
              </w:rPr>
              <w:t>2025 год – 0,0 тыс. рублей;</w:t>
            </w:r>
          </w:p>
          <w:p w:rsidR="00CB24F1" w:rsidRPr="00CB24F1" w:rsidRDefault="00CB24F1" w:rsidP="00001F51">
            <w:pPr>
              <w:shd w:val="clear" w:color="auto" w:fill="FFFFFF"/>
              <w:ind w:firstLine="567"/>
              <w:jc w:val="both"/>
              <w:rPr>
                <w:color w:val="000000"/>
                <w:sz w:val="28"/>
                <w:szCs w:val="28"/>
              </w:rPr>
            </w:pPr>
            <w:r w:rsidRPr="00CB24F1">
              <w:rPr>
                <w:color w:val="000000"/>
                <w:sz w:val="28"/>
                <w:szCs w:val="28"/>
              </w:rPr>
              <w:t>2026 год – 0,0 тыс. рублей;</w:t>
            </w:r>
          </w:p>
          <w:p w:rsidR="00CB24F1" w:rsidRPr="00CB24F1" w:rsidRDefault="00CB24F1" w:rsidP="00001F51">
            <w:pPr>
              <w:shd w:val="clear" w:color="auto" w:fill="FFFFFF"/>
              <w:ind w:firstLine="567"/>
              <w:jc w:val="both"/>
              <w:rPr>
                <w:color w:val="000000"/>
                <w:sz w:val="28"/>
                <w:szCs w:val="28"/>
              </w:rPr>
            </w:pPr>
            <w:r w:rsidRPr="00CB24F1">
              <w:rPr>
                <w:color w:val="000000"/>
                <w:sz w:val="28"/>
                <w:szCs w:val="28"/>
              </w:rPr>
              <w:t>2027 год – 0,0 тыс. рублей;</w:t>
            </w:r>
          </w:p>
          <w:p w:rsidR="00CB24F1" w:rsidRPr="00CB24F1" w:rsidRDefault="00CB24F1" w:rsidP="00001F51">
            <w:pPr>
              <w:shd w:val="clear" w:color="auto" w:fill="FFFFFF"/>
              <w:ind w:firstLine="567"/>
              <w:jc w:val="both"/>
              <w:rPr>
                <w:color w:val="000000"/>
                <w:sz w:val="28"/>
                <w:szCs w:val="28"/>
              </w:rPr>
            </w:pPr>
            <w:r w:rsidRPr="00CB24F1">
              <w:rPr>
                <w:color w:val="000000"/>
                <w:sz w:val="28"/>
                <w:szCs w:val="28"/>
              </w:rPr>
              <w:t>2028 год – 0,0 тыс. рублей;</w:t>
            </w:r>
          </w:p>
          <w:p w:rsidR="00CB24F1" w:rsidRPr="00CB24F1" w:rsidRDefault="00CB24F1" w:rsidP="00001F51">
            <w:pPr>
              <w:shd w:val="clear" w:color="auto" w:fill="FFFFFF"/>
              <w:ind w:firstLine="567"/>
              <w:jc w:val="both"/>
              <w:rPr>
                <w:color w:val="000000"/>
                <w:sz w:val="28"/>
                <w:szCs w:val="28"/>
              </w:rPr>
            </w:pPr>
            <w:r w:rsidRPr="00CB24F1">
              <w:rPr>
                <w:color w:val="000000"/>
                <w:sz w:val="28"/>
                <w:szCs w:val="28"/>
              </w:rPr>
              <w:t>2029 год – 0,0 тыс. рублей;</w:t>
            </w:r>
          </w:p>
          <w:p w:rsidR="006048FF" w:rsidRDefault="006048FF" w:rsidP="00001F51">
            <w:pPr>
              <w:shd w:val="clear" w:color="auto" w:fill="FFFFFF"/>
              <w:ind w:firstLine="567"/>
              <w:jc w:val="both"/>
              <w:rPr>
                <w:color w:val="000000"/>
                <w:sz w:val="28"/>
                <w:szCs w:val="28"/>
              </w:rPr>
            </w:pPr>
            <w:r>
              <w:rPr>
                <w:color w:val="000000"/>
                <w:sz w:val="28"/>
                <w:szCs w:val="28"/>
              </w:rPr>
              <w:t>2030 год – 0,0 тыс. рублей</w:t>
            </w:r>
          </w:p>
          <w:p w:rsidR="00CB24F1" w:rsidRPr="00CB24F1" w:rsidRDefault="00CB24F1" w:rsidP="00001F51">
            <w:pPr>
              <w:shd w:val="clear" w:color="auto" w:fill="FFFFFF"/>
              <w:jc w:val="both"/>
              <w:rPr>
                <w:color w:val="000000"/>
                <w:sz w:val="28"/>
                <w:szCs w:val="28"/>
              </w:rPr>
            </w:pPr>
            <w:r w:rsidRPr="00CB24F1">
              <w:rPr>
                <w:color w:val="000000"/>
                <w:sz w:val="28"/>
                <w:szCs w:val="28"/>
              </w:rPr>
              <w:t xml:space="preserve">Объем финансирования из областного бюджета – </w:t>
            </w:r>
            <w:r w:rsidRPr="00CB24F1">
              <w:rPr>
                <w:color w:val="000000"/>
                <w:sz w:val="28"/>
                <w:szCs w:val="28"/>
              </w:rPr>
              <w:br/>
              <w:t>0,0 тыс. рублей, в том числе по годам реализации:</w:t>
            </w:r>
          </w:p>
          <w:p w:rsidR="00CB24F1" w:rsidRPr="00CB24F1" w:rsidRDefault="00CB24F1" w:rsidP="00001F51">
            <w:pPr>
              <w:shd w:val="clear" w:color="auto" w:fill="FFFFFF"/>
              <w:ind w:firstLine="567"/>
              <w:jc w:val="both"/>
              <w:rPr>
                <w:color w:val="000000"/>
                <w:sz w:val="28"/>
                <w:szCs w:val="28"/>
              </w:rPr>
            </w:pPr>
            <w:r w:rsidRPr="00CB24F1">
              <w:rPr>
                <w:color w:val="000000"/>
                <w:sz w:val="28"/>
                <w:szCs w:val="28"/>
              </w:rPr>
              <w:t>2024 год – 0,0 тыс. рублей;</w:t>
            </w:r>
          </w:p>
          <w:p w:rsidR="00CB24F1" w:rsidRPr="00CB24F1" w:rsidRDefault="00CB24F1" w:rsidP="00001F51">
            <w:pPr>
              <w:shd w:val="clear" w:color="auto" w:fill="FFFFFF"/>
              <w:ind w:firstLine="567"/>
              <w:jc w:val="both"/>
              <w:rPr>
                <w:color w:val="000000"/>
                <w:sz w:val="28"/>
                <w:szCs w:val="28"/>
              </w:rPr>
            </w:pPr>
            <w:r w:rsidRPr="00CB24F1">
              <w:rPr>
                <w:color w:val="000000"/>
                <w:sz w:val="28"/>
                <w:szCs w:val="28"/>
              </w:rPr>
              <w:t>2025 год – 0,0 тыс. рублей;</w:t>
            </w:r>
          </w:p>
          <w:p w:rsidR="00CB24F1" w:rsidRPr="00CB24F1" w:rsidRDefault="00CB24F1" w:rsidP="00001F51">
            <w:pPr>
              <w:shd w:val="clear" w:color="auto" w:fill="FFFFFF"/>
              <w:ind w:firstLine="567"/>
              <w:jc w:val="both"/>
              <w:rPr>
                <w:color w:val="000000"/>
                <w:sz w:val="28"/>
                <w:szCs w:val="28"/>
              </w:rPr>
            </w:pPr>
            <w:r w:rsidRPr="00CB24F1">
              <w:rPr>
                <w:color w:val="000000"/>
                <w:sz w:val="28"/>
                <w:szCs w:val="28"/>
              </w:rPr>
              <w:t>2026 год – 0,0 тыс. рублей;</w:t>
            </w:r>
          </w:p>
          <w:p w:rsidR="00CB24F1" w:rsidRPr="00CB24F1" w:rsidRDefault="00CB24F1" w:rsidP="00001F51">
            <w:pPr>
              <w:shd w:val="clear" w:color="auto" w:fill="FFFFFF"/>
              <w:ind w:firstLine="567"/>
              <w:jc w:val="both"/>
              <w:rPr>
                <w:color w:val="000000"/>
                <w:sz w:val="28"/>
                <w:szCs w:val="28"/>
              </w:rPr>
            </w:pPr>
            <w:r w:rsidRPr="00CB24F1">
              <w:rPr>
                <w:color w:val="000000"/>
                <w:sz w:val="28"/>
                <w:szCs w:val="28"/>
              </w:rPr>
              <w:t>2027 год – 0,0 тыс. рублей;</w:t>
            </w:r>
          </w:p>
          <w:p w:rsidR="00CB24F1" w:rsidRPr="00CB24F1" w:rsidRDefault="00CB24F1" w:rsidP="00001F51">
            <w:pPr>
              <w:shd w:val="clear" w:color="auto" w:fill="FFFFFF"/>
              <w:ind w:firstLine="567"/>
              <w:jc w:val="both"/>
              <w:rPr>
                <w:color w:val="000000"/>
                <w:sz w:val="28"/>
                <w:szCs w:val="28"/>
              </w:rPr>
            </w:pPr>
            <w:r w:rsidRPr="00CB24F1">
              <w:rPr>
                <w:color w:val="000000"/>
                <w:sz w:val="28"/>
                <w:szCs w:val="28"/>
              </w:rPr>
              <w:t>2028 год – 0,0 тыс. рублей;</w:t>
            </w:r>
          </w:p>
          <w:p w:rsidR="00CB24F1" w:rsidRPr="00CB24F1" w:rsidRDefault="00CB24F1" w:rsidP="00001F51">
            <w:pPr>
              <w:shd w:val="clear" w:color="auto" w:fill="FFFFFF"/>
              <w:ind w:firstLine="567"/>
              <w:jc w:val="both"/>
              <w:rPr>
                <w:color w:val="000000"/>
                <w:sz w:val="28"/>
                <w:szCs w:val="28"/>
              </w:rPr>
            </w:pPr>
            <w:r w:rsidRPr="00CB24F1">
              <w:rPr>
                <w:color w:val="000000"/>
                <w:sz w:val="28"/>
                <w:szCs w:val="28"/>
              </w:rPr>
              <w:t>2029 год – 0,0 тыс. рублей;</w:t>
            </w:r>
          </w:p>
          <w:p w:rsidR="00CB24F1" w:rsidRPr="00CB24F1" w:rsidRDefault="00CB24F1" w:rsidP="00001F51">
            <w:pPr>
              <w:shd w:val="clear" w:color="auto" w:fill="FFFFFF"/>
              <w:ind w:firstLine="567"/>
              <w:jc w:val="both"/>
              <w:rPr>
                <w:color w:val="000000"/>
                <w:sz w:val="28"/>
                <w:szCs w:val="28"/>
              </w:rPr>
            </w:pPr>
            <w:r w:rsidRPr="00CB24F1">
              <w:rPr>
                <w:color w:val="000000"/>
                <w:sz w:val="28"/>
                <w:szCs w:val="28"/>
              </w:rPr>
              <w:t>2030 год – 0,0 тыс. рублей.</w:t>
            </w:r>
          </w:p>
          <w:p w:rsidR="00CB24F1" w:rsidRPr="00CB24F1" w:rsidRDefault="00CB24F1" w:rsidP="00001F51">
            <w:pPr>
              <w:shd w:val="clear" w:color="auto" w:fill="FFFFFF"/>
              <w:spacing w:after="150"/>
              <w:jc w:val="both"/>
              <w:rPr>
                <w:color w:val="000000"/>
                <w:sz w:val="28"/>
                <w:szCs w:val="28"/>
              </w:rPr>
            </w:pPr>
            <w:r w:rsidRPr="00CB24F1">
              <w:rPr>
                <w:color w:val="000000"/>
                <w:sz w:val="28"/>
                <w:szCs w:val="28"/>
              </w:rPr>
              <w:t xml:space="preserve">из них общий объем финансирования за счет безвозмездных поступлений в областной бюджет – </w:t>
            </w:r>
            <w:r w:rsidRPr="00CB24F1">
              <w:rPr>
                <w:color w:val="000000"/>
                <w:sz w:val="28"/>
                <w:szCs w:val="28"/>
              </w:rPr>
              <w:br/>
              <w:t>0,0 тыс. рублей.</w:t>
            </w:r>
          </w:p>
          <w:p w:rsidR="00CB24F1" w:rsidRPr="00CB24F1" w:rsidRDefault="00CB24F1" w:rsidP="00001F51">
            <w:pPr>
              <w:shd w:val="clear" w:color="auto" w:fill="FFFFFF"/>
              <w:spacing w:after="150"/>
              <w:jc w:val="both"/>
              <w:rPr>
                <w:color w:val="000000"/>
                <w:sz w:val="28"/>
                <w:szCs w:val="28"/>
              </w:rPr>
            </w:pPr>
            <w:r w:rsidRPr="00CB24F1">
              <w:rPr>
                <w:color w:val="000000"/>
                <w:sz w:val="28"/>
                <w:szCs w:val="28"/>
              </w:rPr>
              <w:t>Объем финансирования из местного бюджета – 0,0 тыс. рублей, в том числе по годам реализации:</w:t>
            </w:r>
          </w:p>
          <w:p w:rsidR="00CB24F1" w:rsidRPr="00CB24F1" w:rsidRDefault="00CB24F1" w:rsidP="00001F51">
            <w:pPr>
              <w:shd w:val="clear" w:color="auto" w:fill="FFFFFF"/>
              <w:ind w:firstLine="567"/>
              <w:jc w:val="both"/>
              <w:rPr>
                <w:color w:val="000000"/>
                <w:sz w:val="28"/>
                <w:szCs w:val="28"/>
              </w:rPr>
            </w:pPr>
            <w:r w:rsidRPr="00CB24F1">
              <w:rPr>
                <w:color w:val="000000"/>
                <w:sz w:val="28"/>
                <w:szCs w:val="28"/>
              </w:rPr>
              <w:t>2024 год – 0,0 тыс. рублей;</w:t>
            </w:r>
          </w:p>
          <w:p w:rsidR="00CB24F1" w:rsidRPr="00CB24F1" w:rsidRDefault="00CB24F1" w:rsidP="00001F51">
            <w:pPr>
              <w:shd w:val="clear" w:color="auto" w:fill="FFFFFF"/>
              <w:ind w:firstLine="567"/>
              <w:jc w:val="both"/>
              <w:rPr>
                <w:color w:val="000000"/>
                <w:sz w:val="28"/>
                <w:szCs w:val="28"/>
              </w:rPr>
            </w:pPr>
            <w:r w:rsidRPr="00CB24F1">
              <w:rPr>
                <w:color w:val="000000"/>
                <w:sz w:val="28"/>
                <w:szCs w:val="28"/>
              </w:rPr>
              <w:t>2025 год – 0,0 тыс. рублей;</w:t>
            </w:r>
          </w:p>
          <w:p w:rsidR="00CB24F1" w:rsidRPr="00CB24F1" w:rsidRDefault="00CB24F1" w:rsidP="00001F51">
            <w:pPr>
              <w:shd w:val="clear" w:color="auto" w:fill="FFFFFF"/>
              <w:ind w:firstLine="567"/>
              <w:jc w:val="both"/>
              <w:rPr>
                <w:color w:val="000000"/>
                <w:sz w:val="28"/>
                <w:szCs w:val="28"/>
              </w:rPr>
            </w:pPr>
            <w:r w:rsidRPr="00CB24F1">
              <w:rPr>
                <w:color w:val="000000"/>
                <w:sz w:val="28"/>
                <w:szCs w:val="28"/>
              </w:rPr>
              <w:lastRenderedPageBreak/>
              <w:t>2026 год – 0,0 тыс. рублей;</w:t>
            </w:r>
          </w:p>
          <w:p w:rsidR="00CB24F1" w:rsidRPr="00CB24F1" w:rsidRDefault="00CB24F1" w:rsidP="00001F51">
            <w:pPr>
              <w:shd w:val="clear" w:color="auto" w:fill="FFFFFF"/>
              <w:ind w:firstLine="567"/>
              <w:jc w:val="both"/>
              <w:rPr>
                <w:color w:val="000000"/>
                <w:sz w:val="28"/>
                <w:szCs w:val="28"/>
              </w:rPr>
            </w:pPr>
            <w:r w:rsidRPr="00CB24F1">
              <w:rPr>
                <w:color w:val="000000"/>
                <w:sz w:val="28"/>
                <w:szCs w:val="28"/>
              </w:rPr>
              <w:t>2027 год – 0,0 тыс. рублей;</w:t>
            </w:r>
          </w:p>
          <w:p w:rsidR="00CB24F1" w:rsidRPr="00CB24F1" w:rsidRDefault="00CB24F1" w:rsidP="00001F51">
            <w:pPr>
              <w:shd w:val="clear" w:color="auto" w:fill="FFFFFF"/>
              <w:ind w:firstLine="567"/>
              <w:jc w:val="both"/>
              <w:rPr>
                <w:color w:val="000000"/>
                <w:sz w:val="28"/>
                <w:szCs w:val="28"/>
              </w:rPr>
            </w:pPr>
            <w:r w:rsidRPr="00CB24F1">
              <w:rPr>
                <w:color w:val="000000"/>
                <w:sz w:val="28"/>
                <w:szCs w:val="28"/>
              </w:rPr>
              <w:t>2028 год – 0,0 тыс. рублей;</w:t>
            </w:r>
          </w:p>
          <w:p w:rsidR="00CB24F1" w:rsidRPr="00CB24F1" w:rsidRDefault="00CB24F1" w:rsidP="00001F51">
            <w:pPr>
              <w:shd w:val="clear" w:color="auto" w:fill="FFFFFF"/>
              <w:ind w:firstLine="567"/>
              <w:jc w:val="both"/>
              <w:rPr>
                <w:color w:val="000000"/>
                <w:sz w:val="28"/>
                <w:szCs w:val="28"/>
              </w:rPr>
            </w:pPr>
            <w:r w:rsidRPr="00CB24F1">
              <w:rPr>
                <w:color w:val="000000"/>
                <w:sz w:val="28"/>
                <w:szCs w:val="28"/>
              </w:rPr>
              <w:t>2029 год – 0,0 тыс. рублей;</w:t>
            </w:r>
          </w:p>
          <w:p w:rsidR="00CB24F1" w:rsidRPr="00CB24F1" w:rsidRDefault="00CB24F1" w:rsidP="00001F51">
            <w:pPr>
              <w:shd w:val="clear" w:color="auto" w:fill="FFFFFF"/>
              <w:ind w:firstLine="567"/>
              <w:jc w:val="both"/>
              <w:rPr>
                <w:color w:val="000000"/>
                <w:sz w:val="28"/>
                <w:szCs w:val="28"/>
              </w:rPr>
            </w:pPr>
            <w:r w:rsidRPr="00CB24F1">
              <w:rPr>
                <w:color w:val="000000"/>
                <w:sz w:val="28"/>
                <w:szCs w:val="28"/>
              </w:rPr>
              <w:t>2030 год – 0,0 тыс. рублей.</w:t>
            </w:r>
          </w:p>
          <w:p w:rsidR="00CB24F1" w:rsidRPr="00CB24F1" w:rsidRDefault="00CB24F1" w:rsidP="00001F51">
            <w:pPr>
              <w:shd w:val="clear" w:color="auto" w:fill="FFFFFF"/>
              <w:spacing w:after="150"/>
              <w:jc w:val="both"/>
              <w:rPr>
                <w:color w:val="000000"/>
                <w:sz w:val="28"/>
                <w:szCs w:val="28"/>
              </w:rPr>
            </w:pPr>
            <w:r w:rsidRPr="00CB24F1">
              <w:rPr>
                <w:color w:val="000000"/>
                <w:sz w:val="28"/>
                <w:szCs w:val="28"/>
              </w:rPr>
              <w:t>Объем финансирования из внебюджетных источников – могут привлекаться средства внебюджетных источников </w:t>
            </w:r>
          </w:p>
        </w:tc>
      </w:tr>
      <w:tr w:rsidR="00CB24F1" w:rsidRPr="00CB24F1"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24F1" w:rsidRPr="00CB24F1" w:rsidRDefault="00CB24F1" w:rsidP="00001F51">
            <w:pPr>
              <w:shd w:val="clear" w:color="auto" w:fill="FFFFFF"/>
              <w:spacing w:after="150"/>
              <w:rPr>
                <w:color w:val="000000"/>
                <w:sz w:val="28"/>
                <w:szCs w:val="28"/>
              </w:rPr>
            </w:pPr>
            <w:r w:rsidRPr="00CB24F1">
              <w:rPr>
                <w:color w:val="000000"/>
                <w:sz w:val="28"/>
                <w:szCs w:val="28"/>
              </w:rPr>
              <w:lastRenderedPageBreak/>
              <w:t>Ожидаемые результаты реализации 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24F1" w:rsidRPr="00CB24F1" w:rsidRDefault="00CB24F1" w:rsidP="00001F51">
            <w:pPr>
              <w:shd w:val="clear" w:color="auto" w:fill="FFFFFF"/>
              <w:spacing w:after="150"/>
              <w:jc w:val="both"/>
              <w:rPr>
                <w:color w:val="000000"/>
                <w:sz w:val="28"/>
                <w:szCs w:val="28"/>
              </w:rPr>
            </w:pPr>
            <w:r w:rsidRPr="00CB24F1">
              <w:rPr>
                <w:color w:val="000000"/>
                <w:sz w:val="28"/>
                <w:szCs w:val="28"/>
              </w:rPr>
              <w:t>- расширение сфер деятельности и экономическое укрепление субъектов малого и среднего предпринимательства. </w:t>
            </w:r>
          </w:p>
        </w:tc>
      </w:tr>
    </w:tbl>
    <w:p w:rsidR="00001F51" w:rsidRDefault="00001F51" w:rsidP="002C45D3">
      <w:pPr>
        <w:shd w:val="clear" w:color="auto" w:fill="FFFFFF"/>
        <w:ind w:firstLine="567"/>
        <w:jc w:val="center"/>
        <w:rPr>
          <w:bCs/>
          <w:color w:val="000000"/>
          <w:sz w:val="28"/>
          <w:szCs w:val="28"/>
        </w:rPr>
      </w:pPr>
    </w:p>
    <w:p w:rsidR="002C45D3" w:rsidRDefault="002C45D3" w:rsidP="002C45D3">
      <w:pPr>
        <w:shd w:val="clear" w:color="auto" w:fill="FFFFFF"/>
        <w:ind w:firstLine="567"/>
        <w:jc w:val="center"/>
        <w:rPr>
          <w:bCs/>
          <w:color w:val="000000"/>
          <w:sz w:val="28"/>
          <w:szCs w:val="28"/>
        </w:rPr>
      </w:pPr>
      <w:r w:rsidRPr="00253A93">
        <w:rPr>
          <w:bCs/>
          <w:color w:val="000000"/>
          <w:sz w:val="28"/>
          <w:szCs w:val="28"/>
        </w:rPr>
        <w:t xml:space="preserve">Паспорт подпрограммы </w:t>
      </w:r>
      <w:r w:rsidR="007C2E56" w:rsidRPr="007C2E56">
        <w:rPr>
          <w:bCs/>
          <w:color w:val="000000"/>
          <w:sz w:val="28"/>
          <w:szCs w:val="28"/>
        </w:rPr>
        <w:t>«</w:t>
      </w:r>
      <w:r w:rsidR="007C2E56">
        <w:rPr>
          <w:bCs/>
          <w:color w:val="000000"/>
          <w:sz w:val="28"/>
          <w:szCs w:val="28"/>
        </w:rPr>
        <w:t>Информа</w:t>
      </w:r>
      <w:r w:rsidR="007C2E56" w:rsidRPr="007C2E56">
        <w:rPr>
          <w:bCs/>
          <w:color w:val="000000"/>
          <w:sz w:val="28"/>
          <w:szCs w:val="28"/>
        </w:rPr>
        <w:t>ционная поддержка субъектов малого и среднего предпринимательства»</w:t>
      </w:r>
      <w:r>
        <w:rPr>
          <w:bCs/>
          <w:color w:val="000000"/>
          <w:sz w:val="28"/>
          <w:szCs w:val="28"/>
        </w:rPr>
        <w:t xml:space="preserve"> </w:t>
      </w:r>
      <w:r w:rsidRPr="00253A93">
        <w:rPr>
          <w:bCs/>
          <w:color w:val="000000"/>
          <w:sz w:val="28"/>
          <w:szCs w:val="28"/>
        </w:rPr>
        <w:t xml:space="preserve">муниципальной  программы </w:t>
      </w:r>
    </w:p>
    <w:p w:rsidR="002C45D3" w:rsidRPr="00253A93" w:rsidRDefault="002C45D3" w:rsidP="002C45D3">
      <w:pPr>
        <w:shd w:val="clear" w:color="auto" w:fill="FFFFFF"/>
        <w:ind w:firstLine="567"/>
        <w:jc w:val="center"/>
        <w:rPr>
          <w:color w:val="000000"/>
          <w:sz w:val="28"/>
          <w:szCs w:val="28"/>
        </w:rPr>
      </w:pPr>
    </w:p>
    <w:tbl>
      <w:tblPr>
        <w:tblW w:w="9750" w:type="dxa"/>
        <w:jc w:val="center"/>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100"/>
        <w:gridCol w:w="6650"/>
      </w:tblGrid>
      <w:tr w:rsidR="00CD5673" w:rsidRPr="00253A93"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C45D3" w:rsidRPr="00253A93" w:rsidRDefault="002C45D3" w:rsidP="00CD5673">
            <w:pPr>
              <w:shd w:val="clear" w:color="auto" w:fill="FFFFFF"/>
              <w:spacing w:after="150"/>
              <w:rPr>
                <w:bCs/>
                <w:color w:val="000000"/>
                <w:sz w:val="28"/>
                <w:szCs w:val="28"/>
              </w:rPr>
            </w:pPr>
            <w:r w:rsidRPr="00253A93">
              <w:rPr>
                <w:bCs/>
                <w:color w:val="000000"/>
                <w:sz w:val="28"/>
                <w:szCs w:val="28"/>
              </w:rPr>
              <w:t>Наименование  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5D3" w:rsidRPr="00253A93" w:rsidRDefault="002C45D3" w:rsidP="00CD5673">
            <w:pPr>
              <w:shd w:val="clear" w:color="auto" w:fill="FFFFFF"/>
              <w:spacing w:after="150"/>
              <w:rPr>
                <w:color w:val="000000"/>
                <w:sz w:val="28"/>
                <w:szCs w:val="28"/>
              </w:rPr>
            </w:pPr>
            <w:r w:rsidRPr="00253A93">
              <w:rPr>
                <w:bCs/>
                <w:color w:val="000000"/>
                <w:sz w:val="28"/>
                <w:szCs w:val="28"/>
              </w:rPr>
              <w:t>- подпрограмм</w:t>
            </w:r>
            <w:r>
              <w:rPr>
                <w:bCs/>
                <w:color w:val="000000"/>
                <w:sz w:val="28"/>
                <w:szCs w:val="28"/>
              </w:rPr>
              <w:t>а</w:t>
            </w:r>
            <w:r w:rsidRPr="00253A93">
              <w:rPr>
                <w:bCs/>
                <w:color w:val="000000"/>
                <w:sz w:val="28"/>
                <w:szCs w:val="28"/>
              </w:rPr>
              <w:t xml:space="preserve"> «</w:t>
            </w:r>
            <w:r w:rsidR="007C2E56" w:rsidRPr="007C2E56">
              <w:rPr>
                <w:bCs/>
                <w:color w:val="000000"/>
                <w:sz w:val="28"/>
                <w:szCs w:val="28"/>
              </w:rPr>
              <w:t>Информационная</w:t>
            </w:r>
            <w:r w:rsidRPr="00CB24F1">
              <w:rPr>
                <w:bCs/>
                <w:color w:val="000000"/>
                <w:sz w:val="28"/>
                <w:szCs w:val="28"/>
              </w:rPr>
              <w:t xml:space="preserve"> поддержка субъектов малого и среднего предпринимательства</w:t>
            </w:r>
            <w:r w:rsidRPr="00253A93">
              <w:rPr>
                <w:bCs/>
                <w:color w:val="000000"/>
                <w:sz w:val="28"/>
                <w:szCs w:val="28"/>
              </w:rPr>
              <w:t>»</w:t>
            </w:r>
          </w:p>
        </w:tc>
      </w:tr>
      <w:tr w:rsidR="00CD5673" w:rsidRPr="00253A93"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C45D3" w:rsidRPr="00253A93" w:rsidRDefault="002C45D3" w:rsidP="00CD5673">
            <w:pPr>
              <w:shd w:val="clear" w:color="auto" w:fill="FFFFFF"/>
              <w:spacing w:after="150"/>
              <w:rPr>
                <w:bCs/>
                <w:color w:val="000000"/>
                <w:sz w:val="28"/>
                <w:szCs w:val="28"/>
              </w:rPr>
            </w:pPr>
            <w:r w:rsidRPr="00253A93">
              <w:rPr>
                <w:bCs/>
                <w:color w:val="000000"/>
                <w:sz w:val="28"/>
                <w:szCs w:val="28"/>
              </w:rPr>
              <w:t>Ответственный исполнитель 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C45D3" w:rsidRPr="00253A93" w:rsidRDefault="002C45D3" w:rsidP="00CD5673">
            <w:pPr>
              <w:shd w:val="clear" w:color="auto" w:fill="FFFFFF"/>
              <w:spacing w:after="150"/>
              <w:rPr>
                <w:bCs/>
                <w:color w:val="000000"/>
                <w:sz w:val="28"/>
                <w:szCs w:val="28"/>
              </w:rPr>
            </w:pPr>
            <w:r w:rsidRPr="00253A93">
              <w:rPr>
                <w:bCs/>
                <w:color w:val="000000"/>
                <w:sz w:val="28"/>
                <w:szCs w:val="28"/>
              </w:rPr>
              <w:t>- Администрация Титовского сельского поселения</w:t>
            </w:r>
          </w:p>
        </w:tc>
      </w:tr>
      <w:tr w:rsidR="00CD5673" w:rsidRPr="00253A93"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C45D3" w:rsidRPr="00253A93" w:rsidRDefault="002C45D3" w:rsidP="00CD5673">
            <w:pPr>
              <w:shd w:val="clear" w:color="auto" w:fill="FFFFFF"/>
              <w:spacing w:after="150"/>
              <w:rPr>
                <w:bCs/>
                <w:color w:val="000000"/>
                <w:sz w:val="28"/>
                <w:szCs w:val="28"/>
              </w:rPr>
            </w:pPr>
            <w:r w:rsidRPr="00253A93">
              <w:rPr>
                <w:bCs/>
                <w:color w:val="000000"/>
                <w:sz w:val="28"/>
                <w:szCs w:val="28"/>
              </w:rPr>
              <w:t>Соисполнители 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C45D3" w:rsidRPr="00253A93" w:rsidRDefault="002C45D3" w:rsidP="00CD5673">
            <w:pPr>
              <w:shd w:val="clear" w:color="auto" w:fill="FFFFFF"/>
              <w:spacing w:after="150"/>
              <w:rPr>
                <w:bCs/>
                <w:color w:val="000000"/>
                <w:sz w:val="28"/>
                <w:szCs w:val="28"/>
              </w:rPr>
            </w:pPr>
            <w:r w:rsidRPr="00253A93">
              <w:rPr>
                <w:bCs/>
                <w:color w:val="000000"/>
                <w:sz w:val="28"/>
                <w:szCs w:val="28"/>
              </w:rPr>
              <w:t>- отсутствуют</w:t>
            </w:r>
          </w:p>
        </w:tc>
      </w:tr>
      <w:tr w:rsidR="00CD5673" w:rsidRPr="00253A93" w:rsidTr="00CD5673">
        <w:trPr>
          <w:trHeight w:val="1092"/>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C45D3" w:rsidRPr="00253A93" w:rsidRDefault="002C45D3" w:rsidP="00CD5673">
            <w:pPr>
              <w:shd w:val="clear" w:color="auto" w:fill="FFFFFF"/>
              <w:spacing w:after="150"/>
              <w:rPr>
                <w:bCs/>
                <w:color w:val="000000"/>
                <w:sz w:val="28"/>
                <w:szCs w:val="28"/>
              </w:rPr>
            </w:pPr>
            <w:r w:rsidRPr="00253A93">
              <w:rPr>
                <w:bCs/>
                <w:color w:val="000000"/>
                <w:sz w:val="28"/>
                <w:szCs w:val="28"/>
              </w:rPr>
              <w:t>Участники 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C45D3" w:rsidRPr="00253A93" w:rsidRDefault="002C45D3" w:rsidP="00CD5673">
            <w:pPr>
              <w:shd w:val="clear" w:color="auto" w:fill="FFFFFF"/>
              <w:spacing w:after="150"/>
              <w:rPr>
                <w:bCs/>
                <w:color w:val="000000"/>
                <w:sz w:val="28"/>
                <w:szCs w:val="28"/>
              </w:rPr>
            </w:pPr>
            <w:r w:rsidRPr="00253A93">
              <w:rPr>
                <w:bCs/>
                <w:color w:val="000000"/>
                <w:sz w:val="28"/>
                <w:szCs w:val="28"/>
              </w:rPr>
              <w:t>- Администрация Титовского сельского поселения</w:t>
            </w:r>
          </w:p>
        </w:tc>
      </w:tr>
      <w:tr w:rsidR="002C45D3" w:rsidRPr="00253A93" w:rsidTr="00CD5673">
        <w:trPr>
          <w:trHeight w:val="1141"/>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2C45D3" w:rsidRPr="00253A93" w:rsidRDefault="002C45D3" w:rsidP="00CD5673">
            <w:pPr>
              <w:shd w:val="clear" w:color="auto" w:fill="FFFFFF"/>
              <w:rPr>
                <w:bCs/>
                <w:color w:val="000000"/>
                <w:sz w:val="28"/>
                <w:szCs w:val="28"/>
              </w:rPr>
            </w:pPr>
            <w:r w:rsidRPr="00253A93">
              <w:rPr>
                <w:bCs/>
                <w:color w:val="000000"/>
                <w:sz w:val="28"/>
                <w:szCs w:val="28"/>
              </w:rPr>
              <w:t>Программно-целевые инструменты</w:t>
            </w:r>
          </w:p>
          <w:p w:rsidR="002C45D3" w:rsidRPr="00253A93" w:rsidRDefault="002C45D3" w:rsidP="00CD5673">
            <w:pPr>
              <w:shd w:val="clear" w:color="auto" w:fill="FFFFFF"/>
              <w:rPr>
                <w:bCs/>
                <w:color w:val="000000"/>
                <w:sz w:val="28"/>
                <w:szCs w:val="28"/>
              </w:rPr>
            </w:pPr>
            <w:r>
              <w:rPr>
                <w:bCs/>
                <w:color w:val="000000"/>
                <w:sz w:val="28"/>
                <w:szCs w:val="28"/>
              </w:rPr>
              <w:t>под</w:t>
            </w:r>
            <w:r w:rsidRPr="00253A93">
              <w:rPr>
                <w:bCs/>
                <w:color w:val="000000"/>
                <w:sz w:val="28"/>
                <w:szCs w:val="28"/>
              </w:rPr>
              <w:t xml:space="preserve">программы </w:t>
            </w:r>
          </w:p>
          <w:p w:rsidR="002C45D3" w:rsidRPr="00253A93" w:rsidRDefault="002C45D3" w:rsidP="00CD5673">
            <w:pPr>
              <w:shd w:val="clear" w:color="auto" w:fill="FFFFFF"/>
              <w:spacing w:after="150"/>
              <w:ind w:firstLine="567"/>
              <w:rPr>
                <w:bCs/>
                <w:color w:val="000000"/>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2C45D3" w:rsidRPr="00253A93" w:rsidRDefault="002C45D3" w:rsidP="00CD5673">
            <w:pPr>
              <w:shd w:val="clear" w:color="auto" w:fill="FFFFFF"/>
              <w:spacing w:after="150"/>
              <w:ind w:firstLine="567"/>
              <w:rPr>
                <w:bCs/>
                <w:color w:val="000000"/>
                <w:sz w:val="28"/>
                <w:szCs w:val="28"/>
              </w:rPr>
            </w:pPr>
          </w:p>
          <w:p w:rsidR="002C45D3" w:rsidRPr="00253A93" w:rsidRDefault="002C45D3" w:rsidP="00CD5673">
            <w:pPr>
              <w:shd w:val="clear" w:color="auto" w:fill="FFFFFF"/>
              <w:spacing w:after="150"/>
              <w:rPr>
                <w:bCs/>
                <w:color w:val="000000"/>
                <w:sz w:val="28"/>
                <w:szCs w:val="28"/>
              </w:rPr>
            </w:pPr>
            <w:r w:rsidRPr="00253A93">
              <w:rPr>
                <w:bCs/>
                <w:color w:val="000000"/>
                <w:sz w:val="28"/>
                <w:szCs w:val="28"/>
              </w:rPr>
              <w:t>отсутствуют</w:t>
            </w:r>
          </w:p>
        </w:tc>
      </w:tr>
      <w:tr w:rsidR="00CD5673" w:rsidRPr="00253A93"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5D3" w:rsidRPr="00253A93" w:rsidRDefault="002C45D3" w:rsidP="00CD5673">
            <w:pPr>
              <w:shd w:val="clear" w:color="auto" w:fill="FFFFFF"/>
              <w:rPr>
                <w:bCs/>
                <w:color w:val="000000"/>
                <w:sz w:val="28"/>
                <w:szCs w:val="28"/>
              </w:rPr>
            </w:pPr>
            <w:r w:rsidRPr="00253A93">
              <w:rPr>
                <w:bCs/>
                <w:color w:val="000000"/>
                <w:sz w:val="28"/>
                <w:szCs w:val="28"/>
              </w:rPr>
              <w:t>Цель</w:t>
            </w:r>
          </w:p>
          <w:p w:rsidR="002C45D3" w:rsidRPr="00253A93" w:rsidRDefault="002C45D3" w:rsidP="00CD5673">
            <w:pPr>
              <w:shd w:val="clear" w:color="auto" w:fill="FFFFFF"/>
              <w:rPr>
                <w:color w:val="000000"/>
                <w:sz w:val="28"/>
                <w:szCs w:val="28"/>
              </w:rPr>
            </w:pPr>
            <w:r w:rsidRPr="00253A93">
              <w:rPr>
                <w:bCs/>
                <w:color w:val="000000"/>
                <w:sz w:val="28"/>
                <w:szCs w:val="28"/>
              </w:rPr>
              <w:t>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5D3" w:rsidRPr="00253A93" w:rsidRDefault="002C45D3" w:rsidP="00CD5673">
            <w:pPr>
              <w:shd w:val="clear" w:color="auto" w:fill="FFFFFF"/>
              <w:rPr>
                <w:color w:val="000000"/>
                <w:sz w:val="28"/>
                <w:szCs w:val="28"/>
              </w:rPr>
            </w:pPr>
            <w:r w:rsidRPr="00253A93">
              <w:rPr>
                <w:color w:val="000000"/>
                <w:sz w:val="28"/>
                <w:szCs w:val="28"/>
              </w:rPr>
              <w:t>- содействие развитию малого и среднего предпринимательства;</w:t>
            </w:r>
          </w:p>
          <w:p w:rsidR="002C45D3" w:rsidRPr="00253A93" w:rsidRDefault="002C45D3" w:rsidP="00CD5673">
            <w:pPr>
              <w:shd w:val="clear" w:color="auto" w:fill="FFFFFF"/>
              <w:rPr>
                <w:color w:val="000000"/>
                <w:sz w:val="28"/>
                <w:szCs w:val="28"/>
              </w:rPr>
            </w:pPr>
          </w:p>
        </w:tc>
      </w:tr>
      <w:tr w:rsidR="00CD5673" w:rsidRPr="00253A93"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5D3" w:rsidRPr="00DC43DB" w:rsidRDefault="002C45D3" w:rsidP="00CD5673">
            <w:pPr>
              <w:shd w:val="clear" w:color="auto" w:fill="FFFFFF"/>
              <w:spacing w:after="150"/>
              <w:rPr>
                <w:bCs/>
                <w:color w:val="000000"/>
                <w:sz w:val="28"/>
                <w:szCs w:val="28"/>
              </w:rPr>
            </w:pPr>
            <w:r w:rsidRPr="00DC43DB">
              <w:rPr>
                <w:bCs/>
                <w:color w:val="000000"/>
                <w:sz w:val="28"/>
                <w:szCs w:val="28"/>
              </w:rPr>
              <w:t>Задачи</w:t>
            </w:r>
          </w:p>
          <w:p w:rsidR="002C45D3" w:rsidRPr="00253A93" w:rsidRDefault="002C45D3" w:rsidP="00CD5673">
            <w:pPr>
              <w:shd w:val="clear" w:color="auto" w:fill="FFFFFF"/>
              <w:spacing w:after="150"/>
              <w:rPr>
                <w:color w:val="000000"/>
                <w:sz w:val="28"/>
                <w:szCs w:val="28"/>
              </w:rPr>
            </w:pPr>
            <w:r w:rsidRPr="00DC43DB">
              <w:rPr>
                <w:bCs/>
                <w:color w:val="000000"/>
                <w:sz w:val="28"/>
                <w:szCs w:val="28"/>
              </w:rPr>
              <w:t>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5D3" w:rsidRPr="00253A93" w:rsidRDefault="002C45D3" w:rsidP="00CD5673">
            <w:pPr>
              <w:shd w:val="clear" w:color="auto" w:fill="FFFFFF"/>
              <w:spacing w:after="150"/>
              <w:rPr>
                <w:color w:val="000000"/>
                <w:sz w:val="28"/>
                <w:szCs w:val="28"/>
              </w:rPr>
            </w:pPr>
            <w:r w:rsidRPr="00DC43DB">
              <w:rPr>
                <w:color w:val="000000"/>
                <w:sz w:val="28"/>
                <w:szCs w:val="28"/>
              </w:rPr>
              <w:t>-</w:t>
            </w:r>
            <w:r w:rsidRPr="00CB24F1">
              <w:rPr>
                <w:color w:val="000000"/>
                <w:sz w:val="28"/>
                <w:szCs w:val="28"/>
              </w:rPr>
              <w:t xml:space="preserve"> </w:t>
            </w:r>
            <w:r>
              <w:rPr>
                <w:color w:val="000000"/>
                <w:sz w:val="28"/>
                <w:szCs w:val="28"/>
              </w:rPr>
              <w:t>поддержка</w:t>
            </w:r>
            <w:r w:rsidRPr="00CB24F1">
              <w:rPr>
                <w:color w:val="000000"/>
                <w:sz w:val="28"/>
                <w:szCs w:val="28"/>
              </w:rPr>
              <w:t xml:space="preserve"> субъектов малого и среднего предпринимательства</w:t>
            </w:r>
          </w:p>
        </w:tc>
      </w:tr>
      <w:tr w:rsidR="002C45D3" w:rsidRPr="00253A93"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2C45D3" w:rsidRPr="00253A93" w:rsidRDefault="002C45D3" w:rsidP="00CD5673">
            <w:pPr>
              <w:shd w:val="clear" w:color="auto" w:fill="FFFFFF"/>
              <w:spacing w:after="150"/>
              <w:rPr>
                <w:color w:val="000000"/>
                <w:sz w:val="28"/>
                <w:szCs w:val="28"/>
              </w:rPr>
            </w:pPr>
            <w:r w:rsidRPr="00DC43DB">
              <w:rPr>
                <w:bCs/>
                <w:color w:val="000000"/>
                <w:sz w:val="28"/>
                <w:szCs w:val="28"/>
              </w:rPr>
              <w:t>Целевые индикаторы и показатели  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2C45D3" w:rsidRPr="00253A93" w:rsidRDefault="007C2E56" w:rsidP="00CD5673">
            <w:pPr>
              <w:shd w:val="clear" w:color="auto" w:fill="FFFFFF"/>
              <w:spacing w:after="150"/>
              <w:rPr>
                <w:color w:val="000000"/>
                <w:sz w:val="28"/>
                <w:szCs w:val="28"/>
              </w:rPr>
            </w:pPr>
            <w:r w:rsidRPr="007C2E56">
              <w:rPr>
                <w:color w:val="000000"/>
                <w:sz w:val="28"/>
                <w:szCs w:val="28"/>
              </w:rPr>
              <w:t>-количество размещенных материалов о малом и среднем предпринимательстве в сети Интернет</w:t>
            </w:r>
          </w:p>
        </w:tc>
      </w:tr>
      <w:tr w:rsidR="00CD5673" w:rsidRPr="00253A93"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C45D3" w:rsidRPr="003F343B" w:rsidRDefault="002C45D3" w:rsidP="00CD5673">
            <w:pPr>
              <w:rPr>
                <w:rFonts w:eastAsia="Calibri"/>
                <w:bCs/>
                <w:kern w:val="2"/>
                <w:sz w:val="28"/>
                <w:szCs w:val="28"/>
                <w:lang w:eastAsia="en-US"/>
              </w:rPr>
            </w:pPr>
            <w:r w:rsidRPr="003F343B">
              <w:rPr>
                <w:rFonts w:eastAsia="Calibri"/>
                <w:bCs/>
                <w:kern w:val="2"/>
                <w:sz w:val="28"/>
                <w:szCs w:val="28"/>
                <w:lang w:eastAsia="en-US"/>
              </w:rPr>
              <w:t>Этапы и сроки реализации  подпрограммы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5D3" w:rsidRPr="00253A93" w:rsidRDefault="002C45D3" w:rsidP="00CD5673">
            <w:pPr>
              <w:shd w:val="clear" w:color="auto" w:fill="FFFFFF"/>
              <w:spacing w:after="150"/>
              <w:rPr>
                <w:color w:val="000000"/>
                <w:sz w:val="28"/>
                <w:szCs w:val="28"/>
              </w:rPr>
            </w:pPr>
            <w:r w:rsidRPr="00253A93">
              <w:rPr>
                <w:color w:val="000000"/>
                <w:sz w:val="28"/>
                <w:szCs w:val="28"/>
              </w:rPr>
              <w:t>2024 – 2030 годы</w:t>
            </w:r>
          </w:p>
        </w:tc>
      </w:tr>
      <w:tr w:rsidR="00CD5673" w:rsidRPr="00253A93"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5D3" w:rsidRPr="00253A93" w:rsidRDefault="002C45D3" w:rsidP="00CD5673">
            <w:pPr>
              <w:shd w:val="clear" w:color="auto" w:fill="FFFFFF"/>
              <w:spacing w:after="150"/>
              <w:rPr>
                <w:color w:val="000000"/>
                <w:sz w:val="28"/>
                <w:szCs w:val="28"/>
              </w:rPr>
            </w:pPr>
            <w:r w:rsidRPr="00253A93">
              <w:rPr>
                <w:bCs/>
                <w:color w:val="000000"/>
                <w:sz w:val="28"/>
                <w:szCs w:val="28"/>
              </w:rPr>
              <w:lastRenderedPageBreak/>
              <w:t xml:space="preserve">Ресурсное обеспечение </w:t>
            </w:r>
            <w:r>
              <w:rPr>
                <w:bCs/>
                <w:color w:val="000000"/>
                <w:sz w:val="28"/>
                <w:szCs w:val="28"/>
              </w:rPr>
              <w:t>под</w:t>
            </w:r>
            <w:r w:rsidRPr="00253A93">
              <w:rPr>
                <w:bCs/>
                <w:color w:val="000000"/>
                <w:sz w:val="28"/>
                <w:szCs w:val="28"/>
              </w:rPr>
              <w:t>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5D3" w:rsidRPr="00253A93" w:rsidRDefault="002C45D3" w:rsidP="00001F51">
            <w:pPr>
              <w:shd w:val="clear" w:color="auto" w:fill="FFFFFF"/>
              <w:spacing w:after="150"/>
              <w:jc w:val="both"/>
              <w:rPr>
                <w:color w:val="000000"/>
                <w:sz w:val="28"/>
                <w:szCs w:val="28"/>
              </w:rPr>
            </w:pPr>
            <w:r w:rsidRPr="00253A93">
              <w:rPr>
                <w:color w:val="000000"/>
                <w:sz w:val="28"/>
                <w:szCs w:val="28"/>
              </w:rPr>
              <w:t>Общий объем финансирования на весь период реализации муниципальной программы – 0,0 тыс. рублей, в том числе по годам реализации:</w:t>
            </w:r>
          </w:p>
          <w:p w:rsidR="002C45D3" w:rsidRPr="00253A93" w:rsidRDefault="002C45D3" w:rsidP="00001F51">
            <w:pPr>
              <w:shd w:val="clear" w:color="auto" w:fill="FFFFFF"/>
              <w:ind w:firstLine="567"/>
              <w:jc w:val="both"/>
              <w:rPr>
                <w:color w:val="000000"/>
                <w:sz w:val="28"/>
                <w:szCs w:val="28"/>
              </w:rPr>
            </w:pPr>
            <w:r w:rsidRPr="00253A93">
              <w:rPr>
                <w:color w:val="000000"/>
                <w:sz w:val="28"/>
                <w:szCs w:val="28"/>
              </w:rPr>
              <w:t>2024 год – 0,0 тыс. рублей;</w:t>
            </w:r>
          </w:p>
          <w:p w:rsidR="002C45D3" w:rsidRPr="00253A93" w:rsidRDefault="002C45D3" w:rsidP="00001F51">
            <w:pPr>
              <w:shd w:val="clear" w:color="auto" w:fill="FFFFFF"/>
              <w:ind w:firstLine="567"/>
              <w:jc w:val="both"/>
              <w:rPr>
                <w:color w:val="000000"/>
                <w:sz w:val="28"/>
                <w:szCs w:val="28"/>
              </w:rPr>
            </w:pPr>
            <w:r w:rsidRPr="00253A93">
              <w:rPr>
                <w:color w:val="000000"/>
                <w:sz w:val="28"/>
                <w:szCs w:val="28"/>
              </w:rPr>
              <w:t>2025 год – 0,0 тыс. рублей;</w:t>
            </w:r>
          </w:p>
          <w:p w:rsidR="002C45D3" w:rsidRPr="00253A93" w:rsidRDefault="002C45D3" w:rsidP="00001F51">
            <w:pPr>
              <w:shd w:val="clear" w:color="auto" w:fill="FFFFFF"/>
              <w:ind w:firstLine="567"/>
              <w:jc w:val="both"/>
              <w:rPr>
                <w:color w:val="000000"/>
                <w:sz w:val="28"/>
                <w:szCs w:val="28"/>
              </w:rPr>
            </w:pPr>
            <w:r w:rsidRPr="00253A93">
              <w:rPr>
                <w:color w:val="000000"/>
                <w:sz w:val="28"/>
                <w:szCs w:val="28"/>
              </w:rPr>
              <w:t>2026 год – 0,0 тыс. рублей;</w:t>
            </w:r>
          </w:p>
          <w:p w:rsidR="002C45D3" w:rsidRPr="00253A93" w:rsidRDefault="002C45D3" w:rsidP="00001F51">
            <w:pPr>
              <w:shd w:val="clear" w:color="auto" w:fill="FFFFFF"/>
              <w:ind w:firstLine="567"/>
              <w:jc w:val="both"/>
              <w:rPr>
                <w:color w:val="000000"/>
                <w:sz w:val="28"/>
                <w:szCs w:val="28"/>
              </w:rPr>
            </w:pPr>
            <w:r w:rsidRPr="00253A93">
              <w:rPr>
                <w:color w:val="000000"/>
                <w:sz w:val="28"/>
                <w:szCs w:val="28"/>
              </w:rPr>
              <w:t>2027 год – 0,0 тыс. рублей;</w:t>
            </w:r>
          </w:p>
          <w:p w:rsidR="002C45D3" w:rsidRPr="00253A93" w:rsidRDefault="002C45D3" w:rsidP="00001F51">
            <w:pPr>
              <w:shd w:val="clear" w:color="auto" w:fill="FFFFFF"/>
              <w:ind w:firstLine="567"/>
              <w:jc w:val="both"/>
              <w:rPr>
                <w:color w:val="000000"/>
                <w:sz w:val="28"/>
                <w:szCs w:val="28"/>
              </w:rPr>
            </w:pPr>
            <w:r w:rsidRPr="00253A93">
              <w:rPr>
                <w:color w:val="000000"/>
                <w:sz w:val="28"/>
                <w:szCs w:val="28"/>
              </w:rPr>
              <w:t>2028 год – 0,0 тыс. рублей;</w:t>
            </w:r>
          </w:p>
          <w:p w:rsidR="002C45D3" w:rsidRPr="00253A93" w:rsidRDefault="002C45D3" w:rsidP="00001F51">
            <w:pPr>
              <w:shd w:val="clear" w:color="auto" w:fill="FFFFFF"/>
              <w:ind w:firstLine="567"/>
              <w:jc w:val="both"/>
              <w:rPr>
                <w:color w:val="000000"/>
                <w:sz w:val="28"/>
                <w:szCs w:val="28"/>
              </w:rPr>
            </w:pPr>
            <w:r w:rsidRPr="00253A93">
              <w:rPr>
                <w:color w:val="000000"/>
                <w:sz w:val="28"/>
                <w:szCs w:val="28"/>
              </w:rPr>
              <w:t>2029 год – 0,0 тыс. рублей;</w:t>
            </w:r>
          </w:p>
          <w:p w:rsidR="002C45D3" w:rsidRPr="00253A93" w:rsidRDefault="002C45D3" w:rsidP="00001F51">
            <w:pPr>
              <w:shd w:val="clear" w:color="auto" w:fill="FFFFFF"/>
              <w:ind w:firstLine="567"/>
              <w:jc w:val="both"/>
              <w:rPr>
                <w:color w:val="000000"/>
                <w:sz w:val="28"/>
                <w:szCs w:val="28"/>
              </w:rPr>
            </w:pPr>
            <w:r w:rsidRPr="00253A93">
              <w:rPr>
                <w:color w:val="000000"/>
                <w:sz w:val="28"/>
                <w:szCs w:val="28"/>
              </w:rPr>
              <w:t>2030 год – 0,0 тыс. рублей.</w:t>
            </w:r>
          </w:p>
          <w:p w:rsidR="002C45D3" w:rsidRPr="00253A93" w:rsidRDefault="002C45D3" w:rsidP="00001F51">
            <w:pPr>
              <w:shd w:val="clear" w:color="auto" w:fill="FFFFFF"/>
              <w:spacing w:after="150"/>
              <w:jc w:val="both"/>
              <w:rPr>
                <w:color w:val="000000"/>
                <w:sz w:val="28"/>
                <w:szCs w:val="28"/>
              </w:rPr>
            </w:pPr>
            <w:r w:rsidRPr="00253A93">
              <w:rPr>
                <w:color w:val="000000"/>
                <w:sz w:val="28"/>
                <w:szCs w:val="28"/>
              </w:rPr>
              <w:t xml:space="preserve">Объем финансирования из областного бюджета – </w:t>
            </w:r>
            <w:r w:rsidRPr="00253A93">
              <w:rPr>
                <w:color w:val="000000"/>
                <w:sz w:val="28"/>
                <w:szCs w:val="28"/>
              </w:rPr>
              <w:br/>
              <w:t>0,0 тыс. рублей, в том числе по годам реализации:</w:t>
            </w:r>
          </w:p>
          <w:p w:rsidR="002C45D3" w:rsidRPr="00253A93" w:rsidRDefault="002C45D3" w:rsidP="00001F51">
            <w:pPr>
              <w:shd w:val="clear" w:color="auto" w:fill="FFFFFF"/>
              <w:ind w:firstLine="567"/>
              <w:jc w:val="both"/>
              <w:rPr>
                <w:color w:val="000000"/>
                <w:sz w:val="28"/>
                <w:szCs w:val="28"/>
              </w:rPr>
            </w:pPr>
            <w:r w:rsidRPr="00253A93">
              <w:rPr>
                <w:color w:val="000000"/>
                <w:sz w:val="28"/>
                <w:szCs w:val="28"/>
              </w:rPr>
              <w:t>2024 год – 0,0 тыс. рублей;</w:t>
            </w:r>
          </w:p>
          <w:p w:rsidR="002C45D3" w:rsidRPr="00253A93" w:rsidRDefault="002C45D3" w:rsidP="00001F51">
            <w:pPr>
              <w:shd w:val="clear" w:color="auto" w:fill="FFFFFF"/>
              <w:ind w:firstLine="567"/>
              <w:jc w:val="both"/>
              <w:rPr>
                <w:color w:val="000000"/>
                <w:sz w:val="28"/>
                <w:szCs w:val="28"/>
              </w:rPr>
            </w:pPr>
            <w:r w:rsidRPr="00253A93">
              <w:rPr>
                <w:color w:val="000000"/>
                <w:sz w:val="28"/>
                <w:szCs w:val="28"/>
              </w:rPr>
              <w:t>2025 год – 0,0 тыс. рублей;</w:t>
            </w:r>
          </w:p>
          <w:p w:rsidR="002C45D3" w:rsidRPr="00253A93" w:rsidRDefault="002C45D3" w:rsidP="00001F51">
            <w:pPr>
              <w:shd w:val="clear" w:color="auto" w:fill="FFFFFF"/>
              <w:ind w:firstLine="567"/>
              <w:jc w:val="both"/>
              <w:rPr>
                <w:color w:val="000000"/>
                <w:sz w:val="28"/>
                <w:szCs w:val="28"/>
              </w:rPr>
            </w:pPr>
            <w:r w:rsidRPr="00253A93">
              <w:rPr>
                <w:color w:val="000000"/>
                <w:sz w:val="28"/>
                <w:szCs w:val="28"/>
              </w:rPr>
              <w:t>2026 год – 0,0 тыс. рублей;</w:t>
            </w:r>
          </w:p>
          <w:p w:rsidR="002C45D3" w:rsidRPr="00253A93" w:rsidRDefault="002C45D3" w:rsidP="00001F51">
            <w:pPr>
              <w:shd w:val="clear" w:color="auto" w:fill="FFFFFF"/>
              <w:ind w:firstLine="567"/>
              <w:jc w:val="both"/>
              <w:rPr>
                <w:color w:val="000000"/>
                <w:sz w:val="28"/>
                <w:szCs w:val="28"/>
              </w:rPr>
            </w:pPr>
            <w:r w:rsidRPr="00253A93">
              <w:rPr>
                <w:color w:val="000000"/>
                <w:sz w:val="28"/>
                <w:szCs w:val="28"/>
              </w:rPr>
              <w:t>2027 год – 0,0 тыс. рублей;</w:t>
            </w:r>
          </w:p>
          <w:p w:rsidR="002C45D3" w:rsidRPr="00253A93" w:rsidRDefault="002C45D3" w:rsidP="00001F51">
            <w:pPr>
              <w:shd w:val="clear" w:color="auto" w:fill="FFFFFF"/>
              <w:ind w:firstLine="567"/>
              <w:jc w:val="both"/>
              <w:rPr>
                <w:color w:val="000000"/>
                <w:sz w:val="28"/>
                <w:szCs w:val="28"/>
              </w:rPr>
            </w:pPr>
            <w:r w:rsidRPr="00253A93">
              <w:rPr>
                <w:color w:val="000000"/>
                <w:sz w:val="28"/>
                <w:szCs w:val="28"/>
              </w:rPr>
              <w:t>2028 год – 0,0 тыс. рублей;</w:t>
            </w:r>
          </w:p>
          <w:p w:rsidR="002C45D3" w:rsidRPr="00253A93" w:rsidRDefault="002C45D3" w:rsidP="00001F51">
            <w:pPr>
              <w:shd w:val="clear" w:color="auto" w:fill="FFFFFF"/>
              <w:ind w:firstLine="567"/>
              <w:jc w:val="both"/>
              <w:rPr>
                <w:color w:val="000000"/>
                <w:sz w:val="28"/>
                <w:szCs w:val="28"/>
              </w:rPr>
            </w:pPr>
            <w:r w:rsidRPr="00253A93">
              <w:rPr>
                <w:color w:val="000000"/>
                <w:sz w:val="28"/>
                <w:szCs w:val="28"/>
              </w:rPr>
              <w:t>2029 год – 0,0 тыс. рублей;</w:t>
            </w:r>
          </w:p>
          <w:p w:rsidR="002C45D3" w:rsidRPr="00253A93" w:rsidRDefault="002C45D3" w:rsidP="00001F51">
            <w:pPr>
              <w:shd w:val="clear" w:color="auto" w:fill="FFFFFF"/>
              <w:ind w:firstLine="567"/>
              <w:jc w:val="both"/>
              <w:rPr>
                <w:color w:val="000000"/>
                <w:sz w:val="28"/>
                <w:szCs w:val="28"/>
              </w:rPr>
            </w:pPr>
            <w:r w:rsidRPr="00253A93">
              <w:rPr>
                <w:color w:val="000000"/>
                <w:sz w:val="28"/>
                <w:szCs w:val="28"/>
              </w:rPr>
              <w:t>2030 год – 0,0</w:t>
            </w:r>
            <w:r>
              <w:rPr>
                <w:color w:val="000000"/>
                <w:sz w:val="28"/>
                <w:szCs w:val="28"/>
              </w:rPr>
              <w:t xml:space="preserve"> тыс. рублей.</w:t>
            </w:r>
          </w:p>
          <w:p w:rsidR="002C45D3" w:rsidRPr="00253A93" w:rsidRDefault="002C45D3" w:rsidP="00001F51">
            <w:pPr>
              <w:shd w:val="clear" w:color="auto" w:fill="FFFFFF"/>
              <w:spacing w:after="150"/>
              <w:jc w:val="both"/>
              <w:rPr>
                <w:color w:val="000000"/>
                <w:sz w:val="28"/>
                <w:szCs w:val="28"/>
              </w:rPr>
            </w:pPr>
            <w:r w:rsidRPr="00253A93">
              <w:rPr>
                <w:color w:val="000000"/>
                <w:sz w:val="28"/>
                <w:szCs w:val="28"/>
              </w:rPr>
              <w:t xml:space="preserve">из них общий объем финансирования за счет безвозмездных поступлений в областной бюджет – </w:t>
            </w:r>
            <w:r w:rsidRPr="00253A93">
              <w:rPr>
                <w:color w:val="000000"/>
                <w:sz w:val="28"/>
                <w:szCs w:val="28"/>
              </w:rPr>
              <w:br/>
              <w:t>0,0 тыс. рублей.</w:t>
            </w:r>
          </w:p>
          <w:p w:rsidR="002C45D3" w:rsidRPr="00253A93" w:rsidRDefault="002C45D3" w:rsidP="00001F51">
            <w:pPr>
              <w:shd w:val="clear" w:color="auto" w:fill="FFFFFF"/>
              <w:spacing w:after="150"/>
              <w:jc w:val="both"/>
              <w:rPr>
                <w:color w:val="000000"/>
                <w:sz w:val="28"/>
                <w:szCs w:val="28"/>
              </w:rPr>
            </w:pPr>
            <w:r w:rsidRPr="00253A93">
              <w:rPr>
                <w:color w:val="000000"/>
                <w:sz w:val="28"/>
                <w:szCs w:val="28"/>
              </w:rPr>
              <w:t>Объем финансирования из местного бюджета – 0,0 тыс. рублей, в том числе по годам реализации:</w:t>
            </w:r>
          </w:p>
          <w:p w:rsidR="002C45D3" w:rsidRPr="00253A93" w:rsidRDefault="002C45D3" w:rsidP="00001F51">
            <w:pPr>
              <w:shd w:val="clear" w:color="auto" w:fill="FFFFFF"/>
              <w:ind w:firstLine="567"/>
              <w:jc w:val="both"/>
              <w:rPr>
                <w:color w:val="000000"/>
                <w:sz w:val="28"/>
                <w:szCs w:val="28"/>
              </w:rPr>
            </w:pPr>
            <w:r w:rsidRPr="00253A93">
              <w:rPr>
                <w:color w:val="000000"/>
                <w:sz w:val="28"/>
                <w:szCs w:val="28"/>
              </w:rPr>
              <w:t>2024 год – 0,0 тыс. рублей;</w:t>
            </w:r>
          </w:p>
          <w:p w:rsidR="002C45D3" w:rsidRPr="00253A93" w:rsidRDefault="002C45D3" w:rsidP="00001F51">
            <w:pPr>
              <w:shd w:val="clear" w:color="auto" w:fill="FFFFFF"/>
              <w:ind w:firstLine="567"/>
              <w:jc w:val="both"/>
              <w:rPr>
                <w:color w:val="000000"/>
                <w:sz w:val="28"/>
                <w:szCs w:val="28"/>
              </w:rPr>
            </w:pPr>
            <w:r w:rsidRPr="00253A93">
              <w:rPr>
                <w:color w:val="000000"/>
                <w:sz w:val="28"/>
                <w:szCs w:val="28"/>
              </w:rPr>
              <w:t>2025 год – 0,0 тыс. рублей;</w:t>
            </w:r>
          </w:p>
          <w:p w:rsidR="002C45D3" w:rsidRPr="00253A93" w:rsidRDefault="002C45D3" w:rsidP="00001F51">
            <w:pPr>
              <w:shd w:val="clear" w:color="auto" w:fill="FFFFFF"/>
              <w:ind w:firstLine="567"/>
              <w:jc w:val="both"/>
              <w:rPr>
                <w:color w:val="000000"/>
                <w:sz w:val="28"/>
                <w:szCs w:val="28"/>
              </w:rPr>
            </w:pPr>
            <w:r w:rsidRPr="00253A93">
              <w:rPr>
                <w:color w:val="000000"/>
                <w:sz w:val="28"/>
                <w:szCs w:val="28"/>
              </w:rPr>
              <w:t>2026 год – 0,0 тыс. рублей;</w:t>
            </w:r>
          </w:p>
          <w:p w:rsidR="002C45D3" w:rsidRPr="00253A93" w:rsidRDefault="002C45D3" w:rsidP="00001F51">
            <w:pPr>
              <w:shd w:val="clear" w:color="auto" w:fill="FFFFFF"/>
              <w:ind w:firstLine="567"/>
              <w:jc w:val="both"/>
              <w:rPr>
                <w:color w:val="000000"/>
                <w:sz w:val="28"/>
                <w:szCs w:val="28"/>
              </w:rPr>
            </w:pPr>
            <w:r w:rsidRPr="00253A93">
              <w:rPr>
                <w:color w:val="000000"/>
                <w:sz w:val="28"/>
                <w:szCs w:val="28"/>
              </w:rPr>
              <w:t>2027 год – 0,0 тыс. рублей;</w:t>
            </w:r>
          </w:p>
          <w:p w:rsidR="002C45D3" w:rsidRPr="00253A93" w:rsidRDefault="002C45D3" w:rsidP="00001F51">
            <w:pPr>
              <w:shd w:val="clear" w:color="auto" w:fill="FFFFFF"/>
              <w:ind w:firstLine="567"/>
              <w:jc w:val="both"/>
              <w:rPr>
                <w:color w:val="000000"/>
                <w:sz w:val="28"/>
                <w:szCs w:val="28"/>
              </w:rPr>
            </w:pPr>
            <w:r w:rsidRPr="00253A93">
              <w:rPr>
                <w:color w:val="000000"/>
                <w:sz w:val="28"/>
                <w:szCs w:val="28"/>
              </w:rPr>
              <w:t>2028 год – 0,0 тыс. рублей;</w:t>
            </w:r>
          </w:p>
          <w:p w:rsidR="002C45D3" w:rsidRPr="00253A93" w:rsidRDefault="002C45D3" w:rsidP="00001F51">
            <w:pPr>
              <w:shd w:val="clear" w:color="auto" w:fill="FFFFFF"/>
              <w:ind w:firstLine="567"/>
              <w:jc w:val="both"/>
              <w:rPr>
                <w:color w:val="000000"/>
                <w:sz w:val="28"/>
                <w:szCs w:val="28"/>
              </w:rPr>
            </w:pPr>
            <w:r w:rsidRPr="00253A93">
              <w:rPr>
                <w:color w:val="000000"/>
                <w:sz w:val="28"/>
                <w:szCs w:val="28"/>
              </w:rPr>
              <w:t>2029 год – 0,0 тыс. рублей;</w:t>
            </w:r>
          </w:p>
          <w:p w:rsidR="002C45D3" w:rsidRPr="00253A93" w:rsidRDefault="002C45D3" w:rsidP="00001F51">
            <w:pPr>
              <w:shd w:val="clear" w:color="auto" w:fill="FFFFFF"/>
              <w:ind w:firstLine="567"/>
              <w:jc w:val="both"/>
              <w:rPr>
                <w:color w:val="000000"/>
                <w:sz w:val="28"/>
                <w:szCs w:val="28"/>
              </w:rPr>
            </w:pPr>
            <w:r w:rsidRPr="00253A93">
              <w:rPr>
                <w:color w:val="000000"/>
                <w:sz w:val="28"/>
                <w:szCs w:val="28"/>
              </w:rPr>
              <w:t>2030 год – 0,0 тыс. рублей.</w:t>
            </w:r>
          </w:p>
          <w:p w:rsidR="002C45D3" w:rsidRPr="00253A93" w:rsidRDefault="002C45D3" w:rsidP="00001F51">
            <w:pPr>
              <w:shd w:val="clear" w:color="auto" w:fill="FFFFFF"/>
              <w:spacing w:after="150"/>
              <w:jc w:val="both"/>
              <w:rPr>
                <w:color w:val="000000"/>
                <w:sz w:val="28"/>
                <w:szCs w:val="28"/>
              </w:rPr>
            </w:pPr>
            <w:r w:rsidRPr="00253A93">
              <w:rPr>
                <w:color w:val="000000"/>
                <w:sz w:val="28"/>
                <w:szCs w:val="28"/>
              </w:rPr>
              <w:t>Объем финансирования из внебюджетных источников – могут привлекаться средства внебюджетных источников </w:t>
            </w:r>
          </w:p>
        </w:tc>
      </w:tr>
      <w:tr w:rsidR="00CD5673" w:rsidRPr="00253A93" w:rsidTr="00CD56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5D3" w:rsidRPr="00253A93" w:rsidRDefault="002C45D3" w:rsidP="00CD5673">
            <w:pPr>
              <w:shd w:val="clear" w:color="auto" w:fill="FFFFFF"/>
              <w:spacing w:after="150"/>
              <w:rPr>
                <w:color w:val="000000"/>
                <w:sz w:val="28"/>
                <w:szCs w:val="28"/>
              </w:rPr>
            </w:pPr>
            <w:r w:rsidRPr="00253A93">
              <w:rPr>
                <w:color w:val="000000"/>
                <w:sz w:val="28"/>
                <w:szCs w:val="28"/>
              </w:rPr>
              <w:t xml:space="preserve">Ожидаемые результаты реализации </w:t>
            </w:r>
            <w:r>
              <w:rPr>
                <w:color w:val="000000"/>
                <w:sz w:val="28"/>
                <w:szCs w:val="28"/>
              </w:rPr>
              <w:t>под</w:t>
            </w:r>
            <w:r w:rsidRPr="00253A93">
              <w:rPr>
                <w:color w:val="000000"/>
                <w:sz w:val="28"/>
                <w:szCs w:val="28"/>
              </w:rPr>
              <w:t>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45D3" w:rsidRPr="00253A93" w:rsidRDefault="002C45D3" w:rsidP="00001F51">
            <w:pPr>
              <w:shd w:val="clear" w:color="auto" w:fill="FFFFFF"/>
              <w:spacing w:after="150"/>
              <w:jc w:val="both"/>
              <w:rPr>
                <w:color w:val="000000"/>
                <w:sz w:val="28"/>
                <w:szCs w:val="28"/>
              </w:rPr>
            </w:pPr>
            <w:r w:rsidRPr="00253A93">
              <w:rPr>
                <w:color w:val="000000"/>
                <w:sz w:val="28"/>
                <w:szCs w:val="28"/>
              </w:rPr>
              <w:t>- расширение сфер деятельности и экономическое укрепление субъектов малого и среднего предпринимательства. </w:t>
            </w:r>
          </w:p>
        </w:tc>
      </w:tr>
    </w:tbl>
    <w:p w:rsidR="002C45D3" w:rsidRDefault="002C45D3" w:rsidP="0025310B">
      <w:pPr>
        <w:shd w:val="clear" w:color="auto" w:fill="FFFFFF"/>
        <w:spacing w:after="150"/>
        <w:ind w:firstLine="567"/>
        <w:jc w:val="center"/>
        <w:rPr>
          <w:color w:val="000000"/>
          <w:sz w:val="28"/>
          <w:szCs w:val="28"/>
        </w:rPr>
      </w:pPr>
    </w:p>
    <w:p w:rsidR="002E052F" w:rsidRPr="00144575" w:rsidRDefault="002E052F" w:rsidP="0025310B">
      <w:pPr>
        <w:shd w:val="clear" w:color="auto" w:fill="FFFFFF"/>
        <w:spacing w:after="150"/>
        <w:ind w:firstLine="567"/>
        <w:jc w:val="center"/>
        <w:rPr>
          <w:color w:val="000000"/>
          <w:sz w:val="28"/>
          <w:szCs w:val="28"/>
        </w:rPr>
      </w:pPr>
      <w:r w:rsidRPr="00144575">
        <w:rPr>
          <w:color w:val="000000"/>
          <w:sz w:val="28"/>
          <w:szCs w:val="28"/>
        </w:rPr>
        <w:t>1.Обоснование  необходимости  разработки  муниципальной  программы.</w:t>
      </w:r>
    </w:p>
    <w:p w:rsidR="002E052F" w:rsidRPr="00144575" w:rsidRDefault="002E052F" w:rsidP="00385BDB">
      <w:pPr>
        <w:shd w:val="clear" w:color="auto" w:fill="FFFFFF"/>
        <w:spacing w:after="150"/>
        <w:ind w:firstLine="851"/>
        <w:jc w:val="both"/>
        <w:rPr>
          <w:color w:val="000000"/>
          <w:sz w:val="28"/>
          <w:szCs w:val="28"/>
        </w:rPr>
      </w:pPr>
      <w:r w:rsidRPr="00144575">
        <w:rPr>
          <w:color w:val="000000"/>
          <w:sz w:val="28"/>
          <w:szCs w:val="28"/>
        </w:rPr>
        <w:t xml:space="preserve">Малые и средние предприятия имеют важное социально-экономическое значение. Они обеспечивают социальную стабильность, быстро адаптируются к меняющимся требованиям рынка, вносят существенный вклад в развитие </w:t>
      </w:r>
      <w:r w:rsidR="0060482C">
        <w:rPr>
          <w:color w:val="000000"/>
          <w:sz w:val="28"/>
          <w:szCs w:val="28"/>
        </w:rPr>
        <w:t>Титов</w:t>
      </w:r>
      <w:r w:rsidR="0025310B" w:rsidRPr="00144575">
        <w:rPr>
          <w:color w:val="000000"/>
          <w:sz w:val="28"/>
          <w:szCs w:val="28"/>
        </w:rPr>
        <w:t>ского</w:t>
      </w:r>
      <w:r w:rsidRPr="00144575">
        <w:rPr>
          <w:color w:val="000000"/>
          <w:sz w:val="28"/>
          <w:szCs w:val="28"/>
        </w:rPr>
        <w:t xml:space="preserve"> сельского поселения. Развитие малого и среднего бизнеса во многом </w:t>
      </w:r>
      <w:r w:rsidRPr="00144575">
        <w:rPr>
          <w:color w:val="000000"/>
          <w:sz w:val="28"/>
          <w:szCs w:val="28"/>
        </w:rPr>
        <w:lastRenderedPageBreak/>
        <w:t>обусловлено потребительским спросом населения и его покупательной способностью. Вместе с тем субъекты малого и среднего предпринимательства характеризуются меньшей устойчивостью и конкурентоспособностью, чем крупные предприятия, а значит, нуждаются в содейст</w:t>
      </w:r>
      <w:r w:rsidR="0025310B" w:rsidRPr="00144575">
        <w:rPr>
          <w:color w:val="000000"/>
          <w:sz w:val="28"/>
          <w:szCs w:val="28"/>
        </w:rPr>
        <w:t xml:space="preserve">вии со стороны органов местного </w:t>
      </w:r>
      <w:r w:rsidRPr="00144575">
        <w:rPr>
          <w:color w:val="000000"/>
          <w:sz w:val="28"/>
          <w:szCs w:val="28"/>
        </w:rPr>
        <w:t>самоуправления.</w:t>
      </w:r>
      <w:r w:rsidR="0060482C">
        <w:rPr>
          <w:color w:val="000000"/>
          <w:sz w:val="28"/>
          <w:szCs w:val="28"/>
        </w:rPr>
        <w:t xml:space="preserve"> </w:t>
      </w:r>
      <w:proofErr w:type="gramStart"/>
      <w:r w:rsidRPr="00144575">
        <w:rPr>
          <w:color w:val="000000"/>
          <w:sz w:val="28"/>
          <w:szCs w:val="28"/>
        </w:rPr>
        <w:t xml:space="preserve">Муниципальная программа разработана с целью реализации основных положений </w:t>
      </w:r>
      <w:r w:rsidR="0060482C" w:rsidRPr="0060482C">
        <w:rPr>
          <w:color w:val="000000"/>
          <w:sz w:val="28"/>
          <w:szCs w:val="28"/>
        </w:rPr>
        <w:t>Федеральн</w:t>
      </w:r>
      <w:r w:rsidR="0060482C">
        <w:rPr>
          <w:color w:val="000000"/>
          <w:sz w:val="28"/>
          <w:szCs w:val="28"/>
        </w:rPr>
        <w:t>ого</w:t>
      </w:r>
      <w:r w:rsidR="0060482C" w:rsidRPr="0060482C">
        <w:rPr>
          <w:color w:val="000000"/>
          <w:sz w:val="28"/>
          <w:szCs w:val="28"/>
        </w:rPr>
        <w:t xml:space="preserve"> закон</w:t>
      </w:r>
      <w:r w:rsidR="0060482C">
        <w:rPr>
          <w:color w:val="000000"/>
          <w:sz w:val="28"/>
          <w:szCs w:val="28"/>
        </w:rPr>
        <w:t>а</w:t>
      </w:r>
      <w:r w:rsidR="0060482C" w:rsidRPr="0060482C">
        <w:rPr>
          <w:color w:val="000000"/>
          <w:sz w:val="28"/>
          <w:szCs w:val="28"/>
        </w:rPr>
        <w:t xml:space="preserve"> от 06.10.2003 № 131-ФЗ «Об общих принципах организации местного самоуправления в Российской Федерации», Федеральн</w:t>
      </w:r>
      <w:r w:rsidR="0060482C">
        <w:rPr>
          <w:color w:val="000000"/>
          <w:sz w:val="28"/>
          <w:szCs w:val="28"/>
        </w:rPr>
        <w:t>ого</w:t>
      </w:r>
      <w:r w:rsidR="0060482C" w:rsidRPr="0060482C">
        <w:rPr>
          <w:color w:val="000000"/>
          <w:sz w:val="28"/>
          <w:szCs w:val="28"/>
        </w:rPr>
        <w:t xml:space="preserve"> закон</w:t>
      </w:r>
      <w:r w:rsidR="0060482C">
        <w:rPr>
          <w:color w:val="000000"/>
          <w:sz w:val="28"/>
          <w:szCs w:val="28"/>
        </w:rPr>
        <w:t>а</w:t>
      </w:r>
      <w:r w:rsidR="0060482C" w:rsidRPr="0060482C">
        <w:rPr>
          <w:color w:val="000000"/>
          <w:sz w:val="28"/>
          <w:szCs w:val="28"/>
        </w:rPr>
        <w:t xml:space="preserve"> от 24.07.2007 № 209-ФЗ «О развитии малого и среднего предпринимательства в Российской Федерации»</w:t>
      </w:r>
      <w:r w:rsidR="0060482C">
        <w:rPr>
          <w:color w:val="000000"/>
          <w:sz w:val="28"/>
          <w:szCs w:val="28"/>
        </w:rPr>
        <w:t xml:space="preserve"> </w:t>
      </w:r>
      <w:r w:rsidRPr="00144575">
        <w:rPr>
          <w:color w:val="000000"/>
          <w:sz w:val="28"/>
          <w:szCs w:val="28"/>
        </w:rPr>
        <w:t>и направлена на осуществление государственной политики в области развития малого и среднего предпринимательства в муниципальном образовании.</w:t>
      </w:r>
      <w:proofErr w:type="gramEnd"/>
      <w:r w:rsidR="0060482C">
        <w:rPr>
          <w:color w:val="000000"/>
          <w:sz w:val="28"/>
          <w:szCs w:val="28"/>
        </w:rPr>
        <w:t xml:space="preserve"> </w:t>
      </w:r>
      <w:r w:rsidRPr="00144575">
        <w:rPr>
          <w:color w:val="000000"/>
          <w:sz w:val="28"/>
          <w:szCs w:val="28"/>
        </w:rPr>
        <w:t>Программа включает в себя комплекс мероприятий, направленных на создание благоприятных условий для дальнейшего развития малого и среднего предпринимательства в сельском поселении.</w:t>
      </w:r>
    </w:p>
    <w:p w:rsidR="002E052F" w:rsidRPr="00144575" w:rsidRDefault="00BF3056" w:rsidP="00BF3056">
      <w:pPr>
        <w:shd w:val="clear" w:color="auto" w:fill="FFFFFF"/>
        <w:spacing w:after="150"/>
        <w:ind w:firstLine="851"/>
        <w:rPr>
          <w:color w:val="000000"/>
          <w:sz w:val="28"/>
          <w:szCs w:val="28"/>
        </w:rPr>
      </w:pPr>
      <w:r>
        <w:rPr>
          <w:color w:val="000000"/>
          <w:sz w:val="28"/>
          <w:szCs w:val="28"/>
        </w:rPr>
        <w:t xml:space="preserve">                </w:t>
      </w:r>
      <w:r w:rsidR="002E052F" w:rsidRPr="00144575">
        <w:rPr>
          <w:color w:val="000000"/>
          <w:sz w:val="28"/>
          <w:szCs w:val="28"/>
        </w:rPr>
        <w:t>2. Цели и задачи муниципальной программы</w:t>
      </w:r>
    </w:p>
    <w:p w:rsidR="002E052F" w:rsidRPr="00144575" w:rsidRDefault="002E052F" w:rsidP="00385BDB">
      <w:pPr>
        <w:shd w:val="clear" w:color="auto" w:fill="FFFFFF"/>
        <w:spacing w:after="150"/>
        <w:ind w:firstLine="851"/>
        <w:jc w:val="both"/>
        <w:rPr>
          <w:color w:val="000000"/>
          <w:sz w:val="28"/>
          <w:szCs w:val="28"/>
        </w:rPr>
      </w:pPr>
      <w:r w:rsidRPr="00144575">
        <w:rPr>
          <w:color w:val="000000"/>
          <w:sz w:val="28"/>
          <w:szCs w:val="28"/>
        </w:rPr>
        <w:t xml:space="preserve">Целью программы является содействие развитию малого и среднего предпринимательства в </w:t>
      </w:r>
      <w:r w:rsidR="0060482C">
        <w:rPr>
          <w:color w:val="000000"/>
          <w:sz w:val="28"/>
          <w:szCs w:val="28"/>
        </w:rPr>
        <w:t>Титов</w:t>
      </w:r>
      <w:r w:rsidR="0025310B" w:rsidRPr="00144575">
        <w:rPr>
          <w:color w:val="000000"/>
          <w:sz w:val="28"/>
          <w:szCs w:val="28"/>
        </w:rPr>
        <w:t>ском</w:t>
      </w:r>
      <w:r w:rsidRPr="00144575">
        <w:rPr>
          <w:color w:val="000000"/>
          <w:sz w:val="28"/>
          <w:szCs w:val="28"/>
        </w:rPr>
        <w:t xml:space="preserve"> сельском поселении и повышение роли малого предпринимательства в экономике поселения.</w:t>
      </w:r>
    </w:p>
    <w:p w:rsidR="002E052F" w:rsidRPr="00144575" w:rsidRDefault="002E052F" w:rsidP="00D1584F">
      <w:pPr>
        <w:shd w:val="clear" w:color="auto" w:fill="FFFFFF"/>
        <w:spacing w:after="150"/>
        <w:ind w:firstLine="851"/>
        <w:jc w:val="both"/>
        <w:rPr>
          <w:color w:val="000000"/>
          <w:sz w:val="28"/>
          <w:szCs w:val="28"/>
        </w:rPr>
      </w:pPr>
      <w:r w:rsidRPr="00144575">
        <w:rPr>
          <w:color w:val="000000"/>
          <w:sz w:val="28"/>
          <w:szCs w:val="28"/>
        </w:rPr>
        <w:t>Для достижения поставленной цели необходимо решить следующие задачи:</w:t>
      </w:r>
    </w:p>
    <w:p w:rsidR="002E052F" w:rsidRPr="00144575" w:rsidRDefault="002E052F" w:rsidP="002E052F">
      <w:pPr>
        <w:shd w:val="clear" w:color="auto" w:fill="FFFFFF"/>
        <w:spacing w:line="0" w:lineRule="atLeast"/>
        <w:jc w:val="both"/>
        <w:rPr>
          <w:color w:val="000000"/>
          <w:sz w:val="28"/>
          <w:szCs w:val="28"/>
        </w:rPr>
      </w:pPr>
      <w:r w:rsidRPr="00144575">
        <w:rPr>
          <w:color w:val="000000"/>
          <w:sz w:val="28"/>
          <w:szCs w:val="28"/>
        </w:rPr>
        <w:t xml:space="preserve">- </w:t>
      </w:r>
      <w:r w:rsidR="008C7BB4" w:rsidRPr="008C7BB4">
        <w:rPr>
          <w:color w:val="000000"/>
          <w:sz w:val="28"/>
          <w:szCs w:val="28"/>
        </w:rPr>
        <w:t>предоставление консультационной и информационной поддержки субъектам малого и среднего предпринимательства</w:t>
      </w:r>
      <w:r w:rsidRPr="00144575">
        <w:rPr>
          <w:color w:val="000000"/>
          <w:sz w:val="28"/>
          <w:szCs w:val="28"/>
        </w:rPr>
        <w:t>;</w:t>
      </w:r>
    </w:p>
    <w:p w:rsidR="002E052F" w:rsidRPr="00144575" w:rsidRDefault="00BF3056" w:rsidP="002E052F">
      <w:pPr>
        <w:shd w:val="clear" w:color="auto" w:fill="FFFFFF"/>
        <w:spacing w:line="0" w:lineRule="atLeast"/>
        <w:jc w:val="both"/>
        <w:rPr>
          <w:color w:val="000000"/>
          <w:sz w:val="28"/>
          <w:szCs w:val="28"/>
        </w:rPr>
      </w:pPr>
      <w:r w:rsidRPr="00BF3056">
        <w:rPr>
          <w:color w:val="000000"/>
          <w:sz w:val="28"/>
          <w:szCs w:val="28"/>
        </w:rPr>
        <w:t>- обеспечение взаимодействия бизнеса и власти на всех уровнях, развитие и совершенствование форм и механизмов взаимодействия органов местного самоуправления и субъектов малого и среднего предпринимательства</w:t>
      </w:r>
      <w:r w:rsidR="002E052F" w:rsidRPr="00144575">
        <w:rPr>
          <w:color w:val="000000"/>
          <w:sz w:val="28"/>
          <w:szCs w:val="28"/>
        </w:rPr>
        <w:t>.</w:t>
      </w:r>
    </w:p>
    <w:p w:rsidR="002E052F" w:rsidRPr="00144575" w:rsidRDefault="002E052F" w:rsidP="00D1584F">
      <w:pPr>
        <w:shd w:val="clear" w:color="auto" w:fill="FFFFFF"/>
        <w:spacing w:after="150"/>
        <w:ind w:firstLine="851"/>
        <w:jc w:val="both"/>
        <w:rPr>
          <w:color w:val="000000"/>
          <w:sz w:val="28"/>
          <w:szCs w:val="28"/>
        </w:rPr>
      </w:pPr>
      <w:r w:rsidRPr="00144575">
        <w:rPr>
          <w:color w:val="000000"/>
          <w:sz w:val="28"/>
          <w:szCs w:val="28"/>
        </w:rPr>
        <w:t xml:space="preserve">Кроме улучшения социально-экономических показателей, реализация программы окажет существенное воздействие на общее экономическое развитие </w:t>
      </w:r>
      <w:r w:rsidR="00F608CB" w:rsidRPr="00F608CB">
        <w:rPr>
          <w:color w:val="000000"/>
          <w:sz w:val="28"/>
          <w:szCs w:val="28"/>
        </w:rPr>
        <w:t>субъектов малого и среднего предпринимательства.</w:t>
      </w:r>
    </w:p>
    <w:p w:rsidR="002E052F" w:rsidRPr="00144575" w:rsidRDefault="002E052F" w:rsidP="00D1584F">
      <w:pPr>
        <w:shd w:val="clear" w:color="auto" w:fill="FFFFFF"/>
        <w:spacing w:after="150"/>
        <w:jc w:val="center"/>
        <w:rPr>
          <w:color w:val="000000"/>
          <w:sz w:val="28"/>
          <w:szCs w:val="28"/>
        </w:rPr>
      </w:pPr>
      <w:r w:rsidRPr="00144575">
        <w:rPr>
          <w:color w:val="000000"/>
          <w:sz w:val="28"/>
          <w:szCs w:val="28"/>
        </w:rPr>
        <w:t>3. Сроки реализации муниципальной программы</w:t>
      </w:r>
    </w:p>
    <w:p w:rsidR="002E052F" w:rsidRPr="00144575" w:rsidRDefault="002E052F" w:rsidP="002E052F">
      <w:pPr>
        <w:shd w:val="clear" w:color="auto" w:fill="FFFFFF"/>
        <w:spacing w:after="150"/>
        <w:jc w:val="both"/>
        <w:rPr>
          <w:color w:val="000000"/>
          <w:sz w:val="28"/>
          <w:szCs w:val="28"/>
        </w:rPr>
      </w:pPr>
      <w:r w:rsidRPr="00144575">
        <w:rPr>
          <w:color w:val="000000"/>
          <w:sz w:val="28"/>
          <w:szCs w:val="28"/>
        </w:rPr>
        <w:t>Срок реализации муниципальной программы рассчитан на 202</w:t>
      </w:r>
      <w:r w:rsidR="00BF3056">
        <w:rPr>
          <w:color w:val="000000"/>
          <w:sz w:val="28"/>
          <w:szCs w:val="28"/>
        </w:rPr>
        <w:t>4</w:t>
      </w:r>
      <w:r w:rsidRPr="00144575">
        <w:rPr>
          <w:color w:val="000000"/>
          <w:sz w:val="28"/>
          <w:szCs w:val="28"/>
        </w:rPr>
        <w:t xml:space="preserve"> – 20</w:t>
      </w:r>
      <w:r w:rsidR="00BF3056">
        <w:rPr>
          <w:color w:val="000000"/>
          <w:sz w:val="28"/>
          <w:szCs w:val="28"/>
        </w:rPr>
        <w:t xml:space="preserve">30 </w:t>
      </w:r>
      <w:r w:rsidRPr="00144575">
        <w:rPr>
          <w:color w:val="000000"/>
          <w:sz w:val="28"/>
          <w:szCs w:val="28"/>
        </w:rPr>
        <w:t>годы.  Разделения реализации муниципальной программы на этапы не предусматривается.</w:t>
      </w:r>
    </w:p>
    <w:p w:rsidR="002E052F" w:rsidRPr="00144575" w:rsidRDefault="00BF3056" w:rsidP="00D1584F">
      <w:pPr>
        <w:shd w:val="clear" w:color="auto" w:fill="FFFFFF"/>
        <w:spacing w:after="150"/>
        <w:jc w:val="center"/>
        <w:rPr>
          <w:color w:val="000000"/>
          <w:sz w:val="28"/>
          <w:szCs w:val="28"/>
        </w:rPr>
      </w:pPr>
      <w:r>
        <w:rPr>
          <w:color w:val="000000"/>
          <w:sz w:val="28"/>
          <w:szCs w:val="28"/>
        </w:rPr>
        <w:t xml:space="preserve">                         </w:t>
      </w:r>
      <w:r w:rsidR="002E052F" w:rsidRPr="00144575">
        <w:rPr>
          <w:color w:val="000000"/>
          <w:sz w:val="28"/>
          <w:szCs w:val="28"/>
        </w:rPr>
        <w:t>4. Ресурсное обеспечение реализации муниципальной программы</w:t>
      </w:r>
    </w:p>
    <w:p w:rsidR="002E052F" w:rsidRPr="00144575" w:rsidRDefault="002E052F" w:rsidP="002E052F">
      <w:pPr>
        <w:shd w:val="clear" w:color="auto" w:fill="FFFFFF"/>
        <w:spacing w:after="150"/>
        <w:jc w:val="both"/>
        <w:rPr>
          <w:color w:val="000000"/>
          <w:sz w:val="28"/>
          <w:szCs w:val="28"/>
        </w:rPr>
      </w:pPr>
      <w:r w:rsidRPr="00144575">
        <w:rPr>
          <w:color w:val="000000"/>
          <w:sz w:val="28"/>
          <w:szCs w:val="28"/>
        </w:rPr>
        <w:t xml:space="preserve">Финансирование муниципальной программы будет осуществляться за счет средств бюджета поселения. </w:t>
      </w:r>
    </w:p>
    <w:p w:rsidR="002E052F" w:rsidRPr="00144575" w:rsidRDefault="002E052F" w:rsidP="00F608CB">
      <w:pPr>
        <w:shd w:val="clear" w:color="auto" w:fill="FFFFFF"/>
        <w:spacing w:after="150"/>
        <w:jc w:val="center"/>
        <w:rPr>
          <w:color w:val="000000"/>
          <w:sz w:val="28"/>
          <w:szCs w:val="28"/>
        </w:rPr>
      </w:pPr>
      <w:r w:rsidRPr="00144575">
        <w:rPr>
          <w:color w:val="000000"/>
          <w:sz w:val="28"/>
          <w:szCs w:val="28"/>
        </w:rPr>
        <w:t xml:space="preserve">Общий объем финансирования муниципальной программы </w:t>
      </w:r>
      <w:r w:rsidR="002C45D3">
        <w:rPr>
          <w:color w:val="000000"/>
          <w:sz w:val="28"/>
          <w:szCs w:val="28"/>
        </w:rPr>
        <w:t>–</w:t>
      </w:r>
      <w:r w:rsidRPr="00144575">
        <w:rPr>
          <w:color w:val="000000"/>
          <w:sz w:val="28"/>
          <w:szCs w:val="28"/>
        </w:rPr>
        <w:t xml:space="preserve"> </w:t>
      </w:r>
      <w:r w:rsidR="002C45D3" w:rsidRPr="009E2005">
        <w:rPr>
          <w:color w:val="000000"/>
          <w:sz w:val="24"/>
          <w:szCs w:val="24"/>
        </w:rPr>
        <w:t>0,00</w:t>
      </w:r>
      <w:r w:rsidR="002C45D3">
        <w:rPr>
          <w:color w:val="000000"/>
          <w:sz w:val="28"/>
          <w:szCs w:val="28"/>
        </w:rPr>
        <w:t xml:space="preserve"> </w:t>
      </w:r>
      <w:r w:rsidRPr="00144575">
        <w:rPr>
          <w:color w:val="000000"/>
          <w:sz w:val="28"/>
          <w:szCs w:val="28"/>
        </w:rPr>
        <w:t>руб.</w:t>
      </w:r>
    </w:p>
    <w:tbl>
      <w:tblPr>
        <w:tblW w:w="9666" w:type="dxa"/>
        <w:jc w:val="center"/>
        <w:tblInd w:w="-29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613"/>
        <w:gridCol w:w="761"/>
        <w:gridCol w:w="762"/>
        <w:gridCol w:w="761"/>
        <w:gridCol w:w="827"/>
        <w:gridCol w:w="892"/>
        <w:gridCol w:w="892"/>
        <w:gridCol w:w="933"/>
        <w:gridCol w:w="1225"/>
      </w:tblGrid>
      <w:tr w:rsidR="00BF3056" w:rsidRPr="00EF6CEC" w:rsidTr="00EF6CEC">
        <w:trPr>
          <w:jc w:val="center"/>
        </w:trPr>
        <w:tc>
          <w:tcPr>
            <w:tcW w:w="26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056" w:rsidRPr="00EF6CEC" w:rsidRDefault="00BF3056" w:rsidP="004818D4">
            <w:pPr>
              <w:spacing w:after="150"/>
              <w:jc w:val="center"/>
              <w:rPr>
                <w:color w:val="000000"/>
                <w:sz w:val="28"/>
                <w:szCs w:val="28"/>
              </w:rPr>
            </w:pPr>
            <w:r w:rsidRPr="00EF6CEC">
              <w:rPr>
                <w:bCs/>
                <w:color w:val="000000"/>
                <w:sz w:val="28"/>
                <w:szCs w:val="28"/>
              </w:rPr>
              <w:t>Источник финансирования</w:t>
            </w:r>
          </w:p>
        </w:tc>
        <w:tc>
          <w:tcPr>
            <w:tcW w:w="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056" w:rsidRPr="00EF6CEC" w:rsidRDefault="00BF3056" w:rsidP="004818D4">
            <w:pPr>
              <w:spacing w:after="150"/>
              <w:jc w:val="center"/>
              <w:rPr>
                <w:bCs/>
                <w:color w:val="000000"/>
                <w:sz w:val="24"/>
                <w:szCs w:val="24"/>
              </w:rPr>
            </w:pPr>
            <w:r w:rsidRPr="00EF6CEC">
              <w:rPr>
                <w:bCs/>
                <w:color w:val="000000"/>
                <w:sz w:val="24"/>
                <w:szCs w:val="24"/>
              </w:rPr>
              <w:t xml:space="preserve">2024 </w:t>
            </w:r>
          </w:p>
          <w:p w:rsidR="00BF3056" w:rsidRPr="00EF6CEC" w:rsidRDefault="00BF3056" w:rsidP="004818D4">
            <w:pPr>
              <w:spacing w:after="150"/>
              <w:jc w:val="center"/>
              <w:rPr>
                <w:color w:val="000000"/>
                <w:sz w:val="24"/>
                <w:szCs w:val="24"/>
              </w:rPr>
            </w:pPr>
            <w:r w:rsidRPr="00EF6CEC">
              <w:rPr>
                <w:bCs/>
                <w:color w:val="000000"/>
                <w:sz w:val="24"/>
                <w:szCs w:val="24"/>
              </w:rPr>
              <w:t>год</w:t>
            </w:r>
          </w:p>
        </w:tc>
        <w:tc>
          <w:tcPr>
            <w:tcW w:w="7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056" w:rsidRPr="00EF6CEC" w:rsidRDefault="00BF3056" w:rsidP="004818D4">
            <w:pPr>
              <w:spacing w:after="150"/>
              <w:jc w:val="center"/>
              <w:rPr>
                <w:bCs/>
                <w:color w:val="000000"/>
                <w:sz w:val="24"/>
                <w:szCs w:val="24"/>
              </w:rPr>
            </w:pPr>
            <w:r w:rsidRPr="00EF6CEC">
              <w:rPr>
                <w:bCs/>
                <w:color w:val="000000"/>
                <w:sz w:val="24"/>
                <w:szCs w:val="24"/>
              </w:rPr>
              <w:t>2025</w:t>
            </w:r>
          </w:p>
          <w:p w:rsidR="00BF3056" w:rsidRPr="00EF6CEC" w:rsidRDefault="00BF3056" w:rsidP="004818D4">
            <w:pPr>
              <w:spacing w:after="150"/>
              <w:jc w:val="center"/>
              <w:rPr>
                <w:color w:val="000000"/>
                <w:sz w:val="24"/>
                <w:szCs w:val="24"/>
              </w:rPr>
            </w:pPr>
            <w:r w:rsidRPr="00EF6CEC">
              <w:rPr>
                <w:bCs/>
                <w:color w:val="000000"/>
                <w:sz w:val="24"/>
                <w:szCs w:val="24"/>
              </w:rPr>
              <w:t>год</w:t>
            </w:r>
          </w:p>
        </w:tc>
        <w:tc>
          <w:tcPr>
            <w:tcW w:w="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056" w:rsidRPr="00EF6CEC" w:rsidRDefault="00BF3056" w:rsidP="004818D4">
            <w:pPr>
              <w:spacing w:after="150"/>
              <w:jc w:val="center"/>
              <w:rPr>
                <w:bCs/>
                <w:color w:val="000000"/>
                <w:sz w:val="24"/>
                <w:szCs w:val="24"/>
              </w:rPr>
            </w:pPr>
            <w:r w:rsidRPr="00EF6CEC">
              <w:rPr>
                <w:bCs/>
                <w:color w:val="000000"/>
                <w:sz w:val="24"/>
                <w:szCs w:val="24"/>
              </w:rPr>
              <w:t>2026</w:t>
            </w:r>
          </w:p>
          <w:p w:rsidR="00BF3056" w:rsidRPr="00EF6CEC" w:rsidRDefault="00BF3056" w:rsidP="004818D4">
            <w:pPr>
              <w:spacing w:after="150"/>
              <w:jc w:val="center"/>
              <w:rPr>
                <w:color w:val="000000"/>
                <w:sz w:val="24"/>
                <w:szCs w:val="24"/>
              </w:rPr>
            </w:pPr>
            <w:r w:rsidRPr="00EF6CEC">
              <w:rPr>
                <w:bCs/>
                <w:color w:val="000000"/>
                <w:sz w:val="24"/>
                <w:szCs w:val="24"/>
              </w:rPr>
              <w:t>год</w:t>
            </w:r>
          </w:p>
        </w:tc>
        <w:tc>
          <w:tcPr>
            <w:tcW w:w="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056" w:rsidRPr="00EF6CEC" w:rsidRDefault="00BF3056" w:rsidP="004818D4">
            <w:pPr>
              <w:spacing w:after="150"/>
              <w:jc w:val="center"/>
              <w:rPr>
                <w:bCs/>
                <w:color w:val="000000"/>
                <w:sz w:val="24"/>
                <w:szCs w:val="24"/>
              </w:rPr>
            </w:pPr>
            <w:r w:rsidRPr="00EF6CEC">
              <w:rPr>
                <w:bCs/>
                <w:color w:val="000000"/>
                <w:sz w:val="24"/>
                <w:szCs w:val="24"/>
              </w:rPr>
              <w:t>2027</w:t>
            </w:r>
          </w:p>
          <w:p w:rsidR="00BF3056" w:rsidRPr="00EF6CEC" w:rsidRDefault="00BF3056" w:rsidP="004818D4">
            <w:pPr>
              <w:spacing w:after="150"/>
              <w:jc w:val="center"/>
              <w:rPr>
                <w:color w:val="000000"/>
                <w:sz w:val="24"/>
                <w:szCs w:val="24"/>
              </w:rPr>
            </w:pPr>
            <w:r w:rsidRPr="00EF6CEC">
              <w:rPr>
                <w:bCs/>
                <w:color w:val="000000"/>
                <w:sz w:val="24"/>
                <w:szCs w:val="24"/>
              </w:rPr>
              <w:t>год</w:t>
            </w:r>
          </w:p>
        </w:tc>
        <w:tc>
          <w:tcPr>
            <w:tcW w:w="892" w:type="dxa"/>
            <w:tcBorders>
              <w:top w:val="outset" w:sz="6" w:space="0" w:color="auto"/>
              <w:left w:val="outset" w:sz="6" w:space="0" w:color="auto"/>
              <w:bottom w:val="outset" w:sz="6" w:space="0" w:color="auto"/>
              <w:right w:val="outset" w:sz="6" w:space="0" w:color="auto"/>
            </w:tcBorders>
            <w:shd w:val="clear" w:color="auto" w:fill="FFFFFF"/>
          </w:tcPr>
          <w:p w:rsidR="00BF3056" w:rsidRPr="00EF6CEC" w:rsidRDefault="00BF3056" w:rsidP="004818D4">
            <w:pPr>
              <w:spacing w:after="150"/>
              <w:rPr>
                <w:bCs/>
                <w:color w:val="000000"/>
                <w:sz w:val="24"/>
                <w:szCs w:val="24"/>
              </w:rPr>
            </w:pPr>
            <w:r w:rsidRPr="00EF6CEC">
              <w:rPr>
                <w:bCs/>
                <w:color w:val="000000"/>
                <w:sz w:val="24"/>
                <w:szCs w:val="24"/>
              </w:rPr>
              <w:t xml:space="preserve">    2028</w:t>
            </w:r>
          </w:p>
          <w:p w:rsidR="00BF3056" w:rsidRPr="00EF6CEC" w:rsidRDefault="00BF3056" w:rsidP="004818D4">
            <w:pPr>
              <w:spacing w:after="150"/>
              <w:rPr>
                <w:bCs/>
                <w:color w:val="000000"/>
                <w:sz w:val="24"/>
                <w:szCs w:val="24"/>
              </w:rPr>
            </w:pPr>
            <w:r w:rsidRPr="00EF6CEC">
              <w:rPr>
                <w:bCs/>
                <w:color w:val="000000"/>
                <w:sz w:val="24"/>
                <w:szCs w:val="24"/>
              </w:rPr>
              <w:t xml:space="preserve">    год</w:t>
            </w:r>
          </w:p>
        </w:tc>
        <w:tc>
          <w:tcPr>
            <w:tcW w:w="892" w:type="dxa"/>
            <w:tcBorders>
              <w:top w:val="outset" w:sz="6" w:space="0" w:color="auto"/>
              <w:left w:val="outset" w:sz="6" w:space="0" w:color="auto"/>
              <w:bottom w:val="outset" w:sz="6" w:space="0" w:color="auto"/>
              <w:right w:val="outset" w:sz="6" w:space="0" w:color="auto"/>
            </w:tcBorders>
            <w:shd w:val="clear" w:color="auto" w:fill="FFFFFF"/>
          </w:tcPr>
          <w:p w:rsidR="00BF3056" w:rsidRPr="00EF6CEC" w:rsidRDefault="00BF3056" w:rsidP="004818D4">
            <w:pPr>
              <w:spacing w:after="150"/>
              <w:jc w:val="center"/>
              <w:rPr>
                <w:bCs/>
                <w:color w:val="000000"/>
                <w:sz w:val="24"/>
                <w:szCs w:val="24"/>
              </w:rPr>
            </w:pPr>
            <w:r w:rsidRPr="00EF6CEC">
              <w:rPr>
                <w:bCs/>
                <w:color w:val="000000"/>
                <w:sz w:val="24"/>
                <w:szCs w:val="24"/>
              </w:rPr>
              <w:t>2029</w:t>
            </w:r>
          </w:p>
          <w:p w:rsidR="00BF3056" w:rsidRPr="00EF6CEC" w:rsidRDefault="00BF3056" w:rsidP="004818D4">
            <w:pPr>
              <w:spacing w:after="150"/>
              <w:jc w:val="center"/>
              <w:rPr>
                <w:bCs/>
                <w:color w:val="000000"/>
                <w:sz w:val="24"/>
                <w:szCs w:val="24"/>
              </w:rPr>
            </w:pPr>
            <w:r w:rsidRPr="00EF6CEC">
              <w:rPr>
                <w:bCs/>
                <w:color w:val="000000"/>
                <w:sz w:val="24"/>
                <w:szCs w:val="24"/>
              </w:rPr>
              <w:t>год</w:t>
            </w:r>
          </w:p>
        </w:tc>
        <w:tc>
          <w:tcPr>
            <w:tcW w:w="933" w:type="dxa"/>
            <w:tcBorders>
              <w:top w:val="outset" w:sz="6" w:space="0" w:color="auto"/>
              <w:left w:val="outset" w:sz="6" w:space="0" w:color="auto"/>
              <w:bottom w:val="outset" w:sz="6" w:space="0" w:color="auto"/>
              <w:right w:val="single" w:sz="4" w:space="0" w:color="auto"/>
            </w:tcBorders>
            <w:shd w:val="clear" w:color="auto" w:fill="FFFFFF"/>
          </w:tcPr>
          <w:p w:rsidR="00BF3056" w:rsidRPr="00EF6CEC" w:rsidRDefault="00BF3056" w:rsidP="00BF3056">
            <w:pPr>
              <w:spacing w:after="150"/>
              <w:jc w:val="center"/>
              <w:rPr>
                <w:bCs/>
                <w:color w:val="000000"/>
                <w:sz w:val="24"/>
                <w:szCs w:val="24"/>
              </w:rPr>
            </w:pPr>
            <w:r w:rsidRPr="00EF6CEC">
              <w:rPr>
                <w:bCs/>
                <w:color w:val="000000"/>
                <w:sz w:val="24"/>
                <w:szCs w:val="24"/>
              </w:rPr>
              <w:t>2030</w:t>
            </w:r>
          </w:p>
          <w:p w:rsidR="00BF3056" w:rsidRPr="00EF6CEC" w:rsidRDefault="00BF3056" w:rsidP="00BF3056">
            <w:pPr>
              <w:spacing w:after="150"/>
              <w:jc w:val="center"/>
              <w:rPr>
                <w:bCs/>
                <w:color w:val="000000"/>
                <w:sz w:val="28"/>
                <w:szCs w:val="28"/>
              </w:rPr>
            </w:pPr>
            <w:r w:rsidRPr="00EF6CEC">
              <w:rPr>
                <w:bCs/>
                <w:color w:val="000000"/>
                <w:sz w:val="24"/>
                <w:szCs w:val="24"/>
              </w:rPr>
              <w:t>год</w:t>
            </w:r>
          </w:p>
        </w:tc>
        <w:tc>
          <w:tcPr>
            <w:tcW w:w="1225" w:type="dxa"/>
            <w:tcBorders>
              <w:top w:val="outset" w:sz="6" w:space="0" w:color="auto"/>
              <w:left w:val="single" w:sz="4" w:space="0" w:color="auto"/>
              <w:bottom w:val="outset" w:sz="6" w:space="0" w:color="auto"/>
              <w:right w:val="outset" w:sz="6" w:space="0" w:color="auto"/>
            </w:tcBorders>
            <w:shd w:val="clear" w:color="auto" w:fill="FFFFFF"/>
          </w:tcPr>
          <w:p w:rsidR="00BF3056" w:rsidRPr="00EF6CEC" w:rsidRDefault="00BF3056" w:rsidP="004818D4">
            <w:pPr>
              <w:spacing w:after="150"/>
              <w:jc w:val="center"/>
              <w:rPr>
                <w:bCs/>
                <w:color w:val="000000"/>
                <w:sz w:val="28"/>
                <w:szCs w:val="28"/>
              </w:rPr>
            </w:pPr>
            <w:r w:rsidRPr="00EF6CEC">
              <w:rPr>
                <w:bCs/>
                <w:color w:val="000000"/>
                <w:sz w:val="28"/>
                <w:szCs w:val="28"/>
              </w:rPr>
              <w:t>ИТОГО</w:t>
            </w:r>
          </w:p>
        </w:tc>
      </w:tr>
      <w:tr w:rsidR="009E2005" w:rsidRPr="00144575" w:rsidTr="00480695">
        <w:trPr>
          <w:trHeight w:val="610"/>
          <w:jc w:val="center"/>
        </w:trPr>
        <w:tc>
          <w:tcPr>
            <w:tcW w:w="26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005" w:rsidRPr="00144575" w:rsidRDefault="009E2005" w:rsidP="004818D4">
            <w:pPr>
              <w:spacing w:after="150"/>
              <w:jc w:val="center"/>
              <w:rPr>
                <w:color w:val="000000"/>
                <w:sz w:val="28"/>
                <w:szCs w:val="28"/>
              </w:rPr>
            </w:pPr>
            <w:r w:rsidRPr="00144575">
              <w:rPr>
                <w:color w:val="000000"/>
                <w:sz w:val="28"/>
                <w:szCs w:val="28"/>
              </w:rPr>
              <w:t>Бюджет поселения</w:t>
            </w:r>
          </w:p>
        </w:tc>
        <w:tc>
          <w:tcPr>
            <w:tcW w:w="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005" w:rsidRPr="009E2005" w:rsidRDefault="009E2005" w:rsidP="004818D4">
            <w:pPr>
              <w:spacing w:after="150"/>
              <w:jc w:val="center"/>
              <w:rPr>
                <w:color w:val="000000"/>
                <w:sz w:val="24"/>
                <w:szCs w:val="24"/>
              </w:rPr>
            </w:pPr>
            <w:r w:rsidRPr="009E2005">
              <w:rPr>
                <w:color w:val="000000"/>
                <w:sz w:val="24"/>
                <w:szCs w:val="24"/>
              </w:rPr>
              <w:t>0,00</w:t>
            </w:r>
          </w:p>
        </w:tc>
        <w:tc>
          <w:tcPr>
            <w:tcW w:w="7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005" w:rsidRPr="009E2005" w:rsidRDefault="009E2005" w:rsidP="00EF6CEC">
            <w:pPr>
              <w:spacing w:after="150"/>
              <w:jc w:val="center"/>
              <w:rPr>
                <w:color w:val="000000"/>
                <w:sz w:val="24"/>
                <w:szCs w:val="24"/>
              </w:rPr>
            </w:pPr>
            <w:r w:rsidRPr="009E2005">
              <w:rPr>
                <w:color w:val="000000"/>
                <w:sz w:val="24"/>
                <w:szCs w:val="24"/>
              </w:rPr>
              <w:t>0,00</w:t>
            </w:r>
          </w:p>
        </w:tc>
        <w:tc>
          <w:tcPr>
            <w:tcW w:w="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005" w:rsidRPr="009E2005" w:rsidRDefault="009E2005" w:rsidP="004818D4">
            <w:pPr>
              <w:spacing w:after="150"/>
              <w:jc w:val="center"/>
              <w:rPr>
                <w:color w:val="000000"/>
                <w:sz w:val="24"/>
                <w:szCs w:val="24"/>
              </w:rPr>
            </w:pPr>
            <w:r w:rsidRPr="009E2005">
              <w:rPr>
                <w:color w:val="000000"/>
                <w:sz w:val="24"/>
                <w:szCs w:val="24"/>
              </w:rPr>
              <w:t>0,00</w:t>
            </w:r>
          </w:p>
        </w:tc>
        <w:tc>
          <w:tcPr>
            <w:tcW w:w="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005" w:rsidRPr="009E2005" w:rsidRDefault="009E2005" w:rsidP="007E100A">
            <w:pPr>
              <w:spacing w:after="150"/>
              <w:jc w:val="center"/>
              <w:rPr>
                <w:color w:val="000000"/>
                <w:sz w:val="24"/>
                <w:szCs w:val="24"/>
              </w:rPr>
            </w:pPr>
            <w:r w:rsidRPr="009E2005">
              <w:rPr>
                <w:color w:val="000000"/>
                <w:sz w:val="24"/>
                <w:szCs w:val="24"/>
              </w:rPr>
              <w:t>0,00</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9E2005" w:rsidRPr="009E2005" w:rsidRDefault="009E2005" w:rsidP="007E100A">
            <w:pPr>
              <w:spacing w:after="150"/>
              <w:jc w:val="center"/>
              <w:rPr>
                <w:color w:val="000000"/>
                <w:sz w:val="24"/>
                <w:szCs w:val="24"/>
              </w:rPr>
            </w:pPr>
            <w:r w:rsidRPr="009E2005">
              <w:rPr>
                <w:color w:val="000000"/>
                <w:sz w:val="24"/>
                <w:szCs w:val="24"/>
              </w:rPr>
              <w:t>0,00</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9E2005" w:rsidRPr="009E2005" w:rsidRDefault="009E2005" w:rsidP="007E100A">
            <w:pPr>
              <w:spacing w:after="150"/>
              <w:jc w:val="center"/>
              <w:rPr>
                <w:color w:val="000000"/>
                <w:sz w:val="24"/>
                <w:szCs w:val="24"/>
              </w:rPr>
            </w:pPr>
            <w:r w:rsidRPr="009E2005">
              <w:rPr>
                <w:color w:val="000000"/>
                <w:sz w:val="24"/>
                <w:szCs w:val="24"/>
              </w:rPr>
              <w:t>0,00</w:t>
            </w:r>
          </w:p>
        </w:tc>
        <w:tc>
          <w:tcPr>
            <w:tcW w:w="933" w:type="dxa"/>
            <w:tcBorders>
              <w:top w:val="outset" w:sz="6" w:space="0" w:color="auto"/>
              <w:left w:val="outset" w:sz="6" w:space="0" w:color="auto"/>
              <w:bottom w:val="outset" w:sz="6" w:space="0" w:color="auto"/>
              <w:right w:val="single" w:sz="4" w:space="0" w:color="auto"/>
            </w:tcBorders>
            <w:shd w:val="clear" w:color="auto" w:fill="FFFFFF"/>
            <w:vAlign w:val="center"/>
          </w:tcPr>
          <w:p w:rsidR="009E2005" w:rsidRPr="009E2005" w:rsidRDefault="009E2005" w:rsidP="007E100A">
            <w:pPr>
              <w:spacing w:after="150"/>
              <w:jc w:val="center"/>
              <w:rPr>
                <w:color w:val="000000"/>
                <w:sz w:val="24"/>
                <w:szCs w:val="24"/>
              </w:rPr>
            </w:pPr>
            <w:r w:rsidRPr="009E2005">
              <w:rPr>
                <w:color w:val="000000"/>
                <w:sz w:val="24"/>
                <w:szCs w:val="24"/>
              </w:rPr>
              <w:t>0,00</w:t>
            </w:r>
          </w:p>
        </w:tc>
        <w:tc>
          <w:tcPr>
            <w:tcW w:w="1225" w:type="dxa"/>
            <w:tcBorders>
              <w:top w:val="outset" w:sz="6" w:space="0" w:color="auto"/>
              <w:left w:val="single" w:sz="4" w:space="0" w:color="auto"/>
              <w:bottom w:val="outset" w:sz="6" w:space="0" w:color="auto"/>
              <w:right w:val="outset" w:sz="6" w:space="0" w:color="auto"/>
            </w:tcBorders>
            <w:shd w:val="clear" w:color="auto" w:fill="FFFFFF"/>
            <w:vAlign w:val="center"/>
          </w:tcPr>
          <w:p w:rsidR="009E2005" w:rsidRPr="009E2005" w:rsidRDefault="009E2005" w:rsidP="007E100A">
            <w:pPr>
              <w:spacing w:after="150"/>
              <w:jc w:val="center"/>
              <w:rPr>
                <w:color w:val="000000"/>
                <w:sz w:val="24"/>
                <w:szCs w:val="24"/>
              </w:rPr>
            </w:pPr>
            <w:r w:rsidRPr="009E2005">
              <w:rPr>
                <w:color w:val="000000"/>
                <w:sz w:val="24"/>
                <w:szCs w:val="24"/>
              </w:rPr>
              <w:t>0,00</w:t>
            </w:r>
          </w:p>
        </w:tc>
      </w:tr>
      <w:tr w:rsidR="009E2005" w:rsidRPr="00144575" w:rsidTr="00480695">
        <w:trPr>
          <w:jc w:val="center"/>
        </w:trPr>
        <w:tc>
          <w:tcPr>
            <w:tcW w:w="26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005" w:rsidRPr="00144575" w:rsidRDefault="009E2005" w:rsidP="004818D4">
            <w:pPr>
              <w:spacing w:after="150"/>
              <w:jc w:val="center"/>
              <w:rPr>
                <w:color w:val="000000"/>
                <w:sz w:val="28"/>
                <w:szCs w:val="28"/>
              </w:rPr>
            </w:pPr>
            <w:r w:rsidRPr="00144575">
              <w:rPr>
                <w:color w:val="000000"/>
                <w:sz w:val="28"/>
                <w:szCs w:val="28"/>
              </w:rPr>
              <w:t>Итого</w:t>
            </w:r>
          </w:p>
        </w:tc>
        <w:tc>
          <w:tcPr>
            <w:tcW w:w="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005" w:rsidRPr="009E2005" w:rsidRDefault="009E2005" w:rsidP="004818D4">
            <w:pPr>
              <w:spacing w:after="150"/>
              <w:jc w:val="center"/>
              <w:rPr>
                <w:color w:val="000000"/>
                <w:sz w:val="24"/>
                <w:szCs w:val="24"/>
              </w:rPr>
            </w:pPr>
            <w:r w:rsidRPr="009E2005">
              <w:rPr>
                <w:color w:val="000000"/>
                <w:sz w:val="24"/>
                <w:szCs w:val="24"/>
              </w:rPr>
              <w:t>0,00</w:t>
            </w:r>
          </w:p>
        </w:tc>
        <w:tc>
          <w:tcPr>
            <w:tcW w:w="7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005" w:rsidRPr="009E2005" w:rsidRDefault="009E2005" w:rsidP="004818D4">
            <w:pPr>
              <w:spacing w:after="150"/>
              <w:jc w:val="center"/>
              <w:rPr>
                <w:color w:val="000000"/>
                <w:sz w:val="24"/>
                <w:szCs w:val="24"/>
              </w:rPr>
            </w:pPr>
            <w:r w:rsidRPr="009E2005">
              <w:rPr>
                <w:color w:val="000000"/>
                <w:sz w:val="24"/>
                <w:szCs w:val="24"/>
              </w:rPr>
              <w:t>0,00</w:t>
            </w:r>
          </w:p>
        </w:tc>
        <w:tc>
          <w:tcPr>
            <w:tcW w:w="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005" w:rsidRPr="009E2005" w:rsidRDefault="009E2005" w:rsidP="00EF6CEC">
            <w:pPr>
              <w:spacing w:after="150"/>
              <w:jc w:val="center"/>
              <w:rPr>
                <w:color w:val="000000"/>
                <w:sz w:val="24"/>
                <w:szCs w:val="24"/>
              </w:rPr>
            </w:pPr>
            <w:r w:rsidRPr="009E2005">
              <w:rPr>
                <w:color w:val="000000"/>
                <w:sz w:val="24"/>
                <w:szCs w:val="24"/>
              </w:rPr>
              <w:t>0,00</w:t>
            </w:r>
          </w:p>
        </w:tc>
        <w:tc>
          <w:tcPr>
            <w:tcW w:w="8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2005" w:rsidRPr="009E2005" w:rsidRDefault="009E2005" w:rsidP="007E100A">
            <w:pPr>
              <w:spacing w:after="150"/>
              <w:jc w:val="center"/>
              <w:rPr>
                <w:color w:val="000000"/>
                <w:sz w:val="24"/>
                <w:szCs w:val="24"/>
              </w:rPr>
            </w:pPr>
            <w:r w:rsidRPr="009E2005">
              <w:rPr>
                <w:color w:val="000000"/>
                <w:sz w:val="24"/>
                <w:szCs w:val="24"/>
              </w:rPr>
              <w:t>0,00</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9E2005" w:rsidRPr="009E2005" w:rsidRDefault="009E2005" w:rsidP="007E100A">
            <w:pPr>
              <w:spacing w:after="150"/>
              <w:jc w:val="center"/>
              <w:rPr>
                <w:color w:val="000000"/>
                <w:sz w:val="24"/>
                <w:szCs w:val="24"/>
              </w:rPr>
            </w:pPr>
            <w:r w:rsidRPr="009E2005">
              <w:rPr>
                <w:color w:val="000000"/>
                <w:sz w:val="24"/>
                <w:szCs w:val="24"/>
              </w:rPr>
              <w:t>0,00</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9E2005" w:rsidRPr="009E2005" w:rsidRDefault="009E2005" w:rsidP="007E100A">
            <w:pPr>
              <w:spacing w:after="150"/>
              <w:jc w:val="center"/>
              <w:rPr>
                <w:color w:val="000000"/>
                <w:sz w:val="24"/>
                <w:szCs w:val="24"/>
              </w:rPr>
            </w:pPr>
            <w:r w:rsidRPr="009E2005">
              <w:rPr>
                <w:color w:val="000000"/>
                <w:sz w:val="24"/>
                <w:szCs w:val="24"/>
              </w:rPr>
              <w:t>0,00</w:t>
            </w:r>
          </w:p>
        </w:tc>
        <w:tc>
          <w:tcPr>
            <w:tcW w:w="933" w:type="dxa"/>
            <w:tcBorders>
              <w:top w:val="outset" w:sz="6" w:space="0" w:color="auto"/>
              <w:left w:val="outset" w:sz="6" w:space="0" w:color="auto"/>
              <w:bottom w:val="outset" w:sz="6" w:space="0" w:color="auto"/>
              <w:right w:val="single" w:sz="4" w:space="0" w:color="auto"/>
            </w:tcBorders>
            <w:shd w:val="clear" w:color="auto" w:fill="FFFFFF"/>
            <w:vAlign w:val="center"/>
          </w:tcPr>
          <w:p w:rsidR="009E2005" w:rsidRPr="009E2005" w:rsidRDefault="009E2005" w:rsidP="007E100A">
            <w:pPr>
              <w:spacing w:after="150"/>
              <w:jc w:val="center"/>
              <w:rPr>
                <w:color w:val="000000"/>
                <w:sz w:val="24"/>
                <w:szCs w:val="24"/>
              </w:rPr>
            </w:pPr>
            <w:r w:rsidRPr="009E2005">
              <w:rPr>
                <w:color w:val="000000"/>
                <w:sz w:val="24"/>
                <w:szCs w:val="24"/>
              </w:rPr>
              <w:t>0,00</w:t>
            </w:r>
          </w:p>
        </w:tc>
        <w:tc>
          <w:tcPr>
            <w:tcW w:w="1225" w:type="dxa"/>
            <w:tcBorders>
              <w:top w:val="outset" w:sz="6" w:space="0" w:color="auto"/>
              <w:left w:val="single" w:sz="4" w:space="0" w:color="auto"/>
              <w:bottom w:val="outset" w:sz="6" w:space="0" w:color="auto"/>
              <w:right w:val="outset" w:sz="6" w:space="0" w:color="auto"/>
            </w:tcBorders>
            <w:shd w:val="clear" w:color="auto" w:fill="FFFFFF"/>
            <w:vAlign w:val="center"/>
          </w:tcPr>
          <w:p w:rsidR="009E2005" w:rsidRPr="009E2005" w:rsidRDefault="009E2005" w:rsidP="007E100A">
            <w:pPr>
              <w:spacing w:after="150"/>
              <w:jc w:val="center"/>
              <w:rPr>
                <w:color w:val="000000"/>
                <w:sz w:val="24"/>
                <w:szCs w:val="24"/>
              </w:rPr>
            </w:pPr>
            <w:r w:rsidRPr="009E2005">
              <w:rPr>
                <w:color w:val="000000"/>
                <w:sz w:val="24"/>
                <w:szCs w:val="24"/>
              </w:rPr>
              <w:t>0,00</w:t>
            </w:r>
          </w:p>
        </w:tc>
      </w:tr>
    </w:tbl>
    <w:p w:rsidR="002E052F" w:rsidRPr="00144575" w:rsidRDefault="002E052F" w:rsidP="00D1584F">
      <w:pPr>
        <w:shd w:val="clear" w:color="auto" w:fill="FFFFFF"/>
        <w:spacing w:after="150"/>
        <w:ind w:firstLine="851"/>
        <w:jc w:val="both"/>
        <w:rPr>
          <w:color w:val="000000"/>
          <w:sz w:val="28"/>
          <w:szCs w:val="28"/>
        </w:rPr>
      </w:pPr>
      <w:r w:rsidRPr="00144575">
        <w:rPr>
          <w:color w:val="000000"/>
          <w:sz w:val="28"/>
          <w:szCs w:val="28"/>
        </w:rPr>
        <w:lastRenderedPageBreak/>
        <w:t>Объем ежегодных расходов, связанных с финансовым обеспечением муниципальной программы за счет местных бюджетов, носят прогнозный характер и подлежат ежегодному уточнению в установленном порядке при составлении и рассмотрении проекта бюджета поселения на очередной финансовый год и плановый период.</w:t>
      </w:r>
    </w:p>
    <w:p w:rsidR="002E052F" w:rsidRPr="00144575" w:rsidRDefault="002E052F" w:rsidP="00D1584F">
      <w:pPr>
        <w:shd w:val="clear" w:color="auto" w:fill="FFFFFF"/>
        <w:spacing w:after="150"/>
        <w:jc w:val="center"/>
        <w:rPr>
          <w:color w:val="000000"/>
          <w:sz w:val="28"/>
          <w:szCs w:val="28"/>
        </w:rPr>
      </w:pPr>
      <w:r w:rsidRPr="00144575">
        <w:rPr>
          <w:color w:val="000000"/>
          <w:sz w:val="28"/>
          <w:szCs w:val="28"/>
        </w:rPr>
        <w:t>5. Перечень программных мероприятий</w:t>
      </w:r>
    </w:p>
    <w:p w:rsidR="002E052F" w:rsidRPr="00144575" w:rsidRDefault="002E052F" w:rsidP="00B44086">
      <w:pPr>
        <w:shd w:val="clear" w:color="auto" w:fill="FFFFFF"/>
        <w:spacing w:after="150"/>
        <w:ind w:firstLine="851"/>
        <w:jc w:val="both"/>
        <w:rPr>
          <w:color w:val="000000"/>
          <w:sz w:val="28"/>
          <w:szCs w:val="28"/>
        </w:rPr>
      </w:pPr>
      <w:r w:rsidRPr="00144575">
        <w:rPr>
          <w:color w:val="000000"/>
          <w:sz w:val="28"/>
          <w:szCs w:val="28"/>
        </w:rPr>
        <w:t>Перечень программных мероприятий, призванных обеспечить решение поставленных выше задач через механизмы реализации настоящей Программы, представлен в Приложении №1 к настоящей Программе.</w:t>
      </w:r>
    </w:p>
    <w:p w:rsidR="002C45D3" w:rsidRDefault="00B44086" w:rsidP="00B44086">
      <w:pPr>
        <w:shd w:val="clear" w:color="auto" w:fill="FFFFFF"/>
        <w:spacing w:after="150"/>
        <w:jc w:val="both"/>
        <w:rPr>
          <w:color w:val="000000"/>
          <w:sz w:val="28"/>
          <w:szCs w:val="28"/>
        </w:rPr>
      </w:pPr>
      <w:r>
        <w:rPr>
          <w:color w:val="000000"/>
          <w:sz w:val="28"/>
          <w:szCs w:val="28"/>
        </w:rPr>
        <w:t xml:space="preserve">             </w:t>
      </w:r>
      <w:r w:rsidR="002E052F" w:rsidRPr="00144575">
        <w:rPr>
          <w:color w:val="000000"/>
          <w:sz w:val="28"/>
          <w:szCs w:val="28"/>
        </w:rPr>
        <w:t xml:space="preserve">6. </w:t>
      </w:r>
      <w:r w:rsidR="002C45D3" w:rsidRPr="002C45D3">
        <w:rPr>
          <w:color w:val="000000"/>
          <w:sz w:val="28"/>
          <w:szCs w:val="28"/>
        </w:rPr>
        <w:t>Сведения о показателях (индикаторах) муниципальной</w:t>
      </w:r>
      <w:r w:rsidR="002C45D3" w:rsidRPr="002C45D3">
        <w:rPr>
          <w:color w:val="000000"/>
          <w:sz w:val="28"/>
          <w:szCs w:val="28"/>
        </w:rPr>
        <w:tab/>
        <w:t xml:space="preserve"> программы</w:t>
      </w:r>
    </w:p>
    <w:p w:rsidR="002C45D3" w:rsidRPr="002C45D3" w:rsidRDefault="002C45D3" w:rsidP="00B44086">
      <w:pPr>
        <w:shd w:val="clear" w:color="auto" w:fill="FFFFFF"/>
        <w:spacing w:after="150"/>
        <w:jc w:val="both"/>
        <w:rPr>
          <w:color w:val="000000"/>
          <w:sz w:val="28"/>
          <w:szCs w:val="28"/>
        </w:rPr>
      </w:pPr>
      <w:r>
        <w:rPr>
          <w:color w:val="000000"/>
          <w:sz w:val="28"/>
          <w:szCs w:val="28"/>
        </w:rPr>
        <w:t xml:space="preserve">           </w:t>
      </w:r>
      <w:r w:rsidRPr="002C45D3">
        <w:rPr>
          <w:color w:val="000000"/>
          <w:sz w:val="28"/>
          <w:szCs w:val="28"/>
        </w:rPr>
        <w:t>Сведения о показателях (индикаторах) муниципальной</w:t>
      </w:r>
      <w:r w:rsidRPr="002C45D3">
        <w:rPr>
          <w:color w:val="000000"/>
          <w:sz w:val="28"/>
          <w:szCs w:val="28"/>
        </w:rPr>
        <w:tab/>
        <w:t xml:space="preserve"> программы,</w:t>
      </w:r>
      <w:r>
        <w:rPr>
          <w:color w:val="000000"/>
          <w:sz w:val="28"/>
          <w:szCs w:val="28"/>
        </w:rPr>
        <w:t xml:space="preserve"> </w:t>
      </w:r>
      <w:r w:rsidRPr="002C45D3">
        <w:rPr>
          <w:color w:val="000000"/>
          <w:sz w:val="28"/>
          <w:szCs w:val="28"/>
        </w:rPr>
        <w:t>подпрограмм муниципальной программы и их значениях приведены в приложении № 2 к настоящей муниципальной программе.</w:t>
      </w:r>
    </w:p>
    <w:p w:rsidR="002C45D3" w:rsidRDefault="002C45D3" w:rsidP="00B44086">
      <w:pPr>
        <w:shd w:val="clear" w:color="auto" w:fill="FFFFFF"/>
        <w:spacing w:after="150"/>
        <w:jc w:val="center"/>
        <w:rPr>
          <w:color w:val="000000"/>
          <w:sz w:val="28"/>
          <w:szCs w:val="28"/>
        </w:rPr>
      </w:pPr>
      <w:r>
        <w:rPr>
          <w:color w:val="000000"/>
          <w:sz w:val="28"/>
          <w:szCs w:val="28"/>
        </w:rPr>
        <w:t xml:space="preserve">7. </w:t>
      </w:r>
      <w:r w:rsidRPr="002C45D3">
        <w:rPr>
          <w:color w:val="000000"/>
          <w:sz w:val="28"/>
          <w:szCs w:val="28"/>
        </w:rPr>
        <w:t>Расходы на реализацию муниципальной программы</w:t>
      </w:r>
    </w:p>
    <w:p w:rsidR="002C45D3" w:rsidRPr="002C45D3" w:rsidRDefault="002C45D3" w:rsidP="00B44086">
      <w:pPr>
        <w:suppressAutoHyphens/>
        <w:spacing w:line="200" w:lineRule="atLeast"/>
        <w:jc w:val="both"/>
        <w:rPr>
          <w:color w:val="000000"/>
          <w:sz w:val="28"/>
          <w:szCs w:val="28"/>
        </w:rPr>
      </w:pPr>
      <w:r>
        <w:rPr>
          <w:color w:val="000000"/>
          <w:sz w:val="28"/>
          <w:szCs w:val="28"/>
        </w:rPr>
        <w:t xml:space="preserve">            </w:t>
      </w:r>
      <w:r w:rsidRPr="002C45D3">
        <w:rPr>
          <w:color w:val="000000"/>
          <w:sz w:val="28"/>
          <w:szCs w:val="28"/>
        </w:rPr>
        <w:t xml:space="preserve">Расходы </w:t>
      </w:r>
      <w:r w:rsidR="00B44086" w:rsidRPr="00B44086">
        <w:rPr>
          <w:rFonts w:eastAsia="Calibri" w:cs="Calibri"/>
          <w:bCs/>
          <w:sz w:val="28"/>
          <w:szCs w:val="28"/>
          <w:lang w:eastAsia="ar-SA"/>
        </w:rPr>
        <w:t>на реализацию муниципальной программы Титовского сельского поселения «</w:t>
      </w:r>
      <w:r w:rsidR="00B44086" w:rsidRPr="00BF3056">
        <w:rPr>
          <w:bCs/>
          <w:color w:val="000000"/>
          <w:sz w:val="28"/>
          <w:szCs w:val="28"/>
        </w:rPr>
        <w:t>Развитие малого и среднего предпринимательства на территории Титовского сельского поселения</w:t>
      </w:r>
      <w:r w:rsidR="00B44086" w:rsidRPr="00B44086">
        <w:rPr>
          <w:rFonts w:eastAsia="Calibri" w:cs="Calibri"/>
          <w:bCs/>
          <w:sz w:val="28"/>
          <w:szCs w:val="28"/>
          <w:lang w:eastAsia="ar-SA"/>
        </w:rPr>
        <w:t>»</w:t>
      </w:r>
      <w:r w:rsidR="00B44086">
        <w:rPr>
          <w:rFonts w:eastAsia="Calibri" w:cs="Calibri"/>
          <w:bCs/>
          <w:sz w:val="28"/>
          <w:szCs w:val="28"/>
          <w:lang w:eastAsia="ar-SA"/>
        </w:rPr>
        <w:t xml:space="preserve"> приведены </w:t>
      </w:r>
      <w:r w:rsidRPr="002C45D3">
        <w:rPr>
          <w:color w:val="000000"/>
          <w:sz w:val="28"/>
          <w:szCs w:val="28"/>
        </w:rPr>
        <w:t>в приложении № 3 к настоящей муниципальной программе.</w:t>
      </w:r>
    </w:p>
    <w:p w:rsidR="002C45D3" w:rsidRPr="002C45D3" w:rsidRDefault="002C45D3" w:rsidP="00B44086">
      <w:pPr>
        <w:shd w:val="clear" w:color="auto" w:fill="FFFFFF"/>
        <w:spacing w:after="150"/>
        <w:jc w:val="both"/>
        <w:rPr>
          <w:color w:val="000000"/>
          <w:sz w:val="28"/>
          <w:szCs w:val="28"/>
        </w:rPr>
      </w:pPr>
    </w:p>
    <w:p w:rsidR="002E052F" w:rsidRPr="00144575" w:rsidRDefault="002C45D3" w:rsidP="00B44086">
      <w:pPr>
        <w:shd w:val="clear" w:color="auto" w:fill="FFFFFF"/>
        <w:spacing w:after="150"/>
        <w:jc w:val="center"/>
        <w:rPr>
          <w:color w:val="000000"/>
          <w:sz w:val="28"/>
          <w:szCs w:val="28"/>
        </w:rPr>
      </w:pPr>
      <w:r>
        <w:rPr>
          <w:color w:val="000000"/>
          <w:sz w:val="28"/>
          <w:szCs w:val="28"/>
        </w:rPr>
        <w:t xml:space="preserve">8. </w:t>
      </w:r>
      <w:r w:rsidR="002E052F" w:rsidRPr="00144575">
        <w:rPr>
          <w:color w:val="000000"/>
          <w:sz w:val="28"/>
          <w:szCs w:val="28"/>
        </w:rPr>
        <w:t>Ожидаемые результаты реализации муниципальной программы</w:t>
      </w:r>
    </w:p>
    <w:p w:rsidR="002E052F" w:rsidRPr="00144575" w:rsidRDefault="002E052F" w:rsidP="00B44086">
      <w:pPr>
        <w:shd w:val="clear" w:color="auto" w:fill="FFFFFF"/>
        <w:spacing w:after="150"/>
        <w:jc w:val="both"/>
        <w:rPr>
          <w:color w:val="000000"/>
          <w:sz w:val="28"/>
          <w:szCs w:val="28"/>
        </w:rPr>
      </w:pPr>
      <w:r w:rsidRPr="00144575">
        <w:rPr>
          <w:color w:val="000000"/>
          <w:sz w:val="28"/>
          <w:szCs w:val="28"/>
        </w:rPr>
        <w:t>Реализация Программы позволит обеспечить</w:t>
      </w:r>
      <w:r w:rsidR="00516758">
        <w:rPr>
          <w:color w:val="000000"/>
          <w:sz w:val="28"/>
          <w:szCs w:val="28"/>
        </w:rPr>
        <w:t xml:space="preserve"> </w:t>
      </w:r>
      <w:r w:rsidRPr="00144575">
        <w:rPr>
          <w:color w:val="000000"/>
          <w:sz w:val="28"/>
          <w:szCs w:val="28"/>
        </w:rPr>
        <w:t>расширение сфер деятельности и экономическое укрепление субъектов малого</w:t>
      </w:r>
      <w:r w:rsidR="00516758">
        <w:rPr>
          <w:color w:val="000000"/>
          <w:sz w:val="28"/>
          <w:szCs w:val="28"/>
        </w:rPr>
        <w:t xml:space="preserve"> и среднего предпринимательства.</w:t>
      </w:r>
    </w:p>
    <w:p w:rsidR="002E052F" w:rsidRPr="00144575" w:rsidRDefault="002E052F" w:rsidP="00B44086">
      <w:pPr>
        <w:shd w:val="clear" w:color="auto" w:fill="FFFFFF"/>
        <w:spacing w:after="150"/>
        <w:jc w:val="both"/>
        <w:rPr>
          <w:color w:val="000000"/>
          <w:sz w:val="28"/>
          <w:szCs w:val="28"/>
        </w:rPr>
      </w:pPr>
    </w:p>
    <w:p w:rsidR="00D1584F" w:rsidRPr="00144575" w:rsidRDefault="00D1584F" w:rsidP="002E052F">
      <w:pPr>
        <w:shd w:val="clear" w:color="auto" w:fill="FFFFFF"/>
        <w:spacing w:after="150"/>
        <w:jc w:val="both"/>
        <w:rPr>
          <w:color w:val="000000"/>
          <w:sz w:val="28"/>
          <w:szCs w:val="28"/>
        </w:rPr>
      </w:pPr>
    </w:p>
    <w:p w:rsidR="00D1584F" w:rsidRPr="00144575" w:rsidRDefault="00D1584F" w:rsidP="002E052F">
      <w:pPr>
        <w:shd w:val="clear" w:color="auto" w:fill="FFFFFF"/>
        <w:spacing w:after="150"/>
        <w:jc w:val="both"/>
        <w:rPr>
          <w:color w:val="000000"/>
          <w:sz w:val="28"/>
          <w:szCs w:val="28"/>
        </w:rPr>
      </w:pPr>
    </w:p>
    <w:p w:rsidR="00D1584F" w:rsidRDefault="00D1584F" w:rsidP="002E052F">
      <w:pPr>
        <w:shd w:val="clear" w:color="auto" w:fill="FFFFFF"/>
        <w:spacing w:after="150"/>
        <w:jc w:val="both"/>
        <w:rPr>
          <w:color w:val="000000"/>
          <w:sz w:val="28"/>
          <w:szCs w:val="28"/>
        </w:rPr>
      </w:pPr>
    </w:p>
    <w:p w:rsidR="002C45D3" w:rsidRDefault="002C45D3" w:rsidP="002E052F">
      <w:pPr>
        <w:shd w:val="clear" w:color="auto" w:fill="FFFFFF"/>
        <w:spacing w:after="150"/>
        <w:jc w:val="both"/>
        <w:rPr>
          <w:color w:val="000000"/>
          <w:sz w:val="28"/>
          <w:szCs w:val="28"/>
        </w:rPr>
      </w:pPr>
    </w:p>
    <w:p w:rsidR="002C45D3" w:rsidRDefault="002C45D3" w:rsidP="002E052F">
      <w:pPr>
        <w:shd w:val="clear" w:color="auto" w:fill="FFFFFF"/>
        <w:spacing w:after="150"/>
        <w:jc w:val="both"/>
        <w:rPr>
          <w:color w:val="000000"/>
          <w:sz w:val="28"/>
          <w:szCs w:val="28"/>
        </w:rPr>
      </w:pPr>
    </w:p>
    <w:p w:rsidR="002C45D3" w:rsidRDefault="002C45D3" w:rsidP="002E052F">
      <w:pPr>
        <w:shd w:val="clear" w:color="auto" w:fill="FFFFFF"/>
        <w:spacing w:after="150"/>
        <w:jc w:val="both"/>
        <w:rPr>
          <w:color w:val="000000"/>
          <w:sz w:val="28"/>
          <w:szCs w:val="28"/>
        </w:rPr>
      </w:pPr>
    </w:p>
    <w:p w:rsidR="002C45D3" w:rsidRDefault="002C45D3" w:rsidP="002E052F">
      <w:pPr>
        <w:shd w:val="clear" w:color="auto" w:fill="FFFFFF"/>
        <w:spacing w:after="150"/>
        <w:jc w:val="both"/>
        <w:rPr>
          <w:color w:val="000000"/>
          <w:sz w:val="28"/>
          <w:szCs w:val="28"/>
        </w:rPr>
        <w:sectPr w:rsidR="002C45D3" w:rsidSect="00907823">
          <w:footerReference w:type="even" r:id="rId9"/>
          <w:footerReference w:type="default" r:id="rId10"/>
          <w:pgSz w:w="11906" w:h="16838"/>
          <w:pgMar w:top="426" w:right="851" w:bottom="1134" w:left="1304" w:header="709" w:footer="284" w:gutter="0"/>
          <w:cols w:space="708"/>
          <w:titlePg/>
          <w:docGrid w:linePitch="381"/>
        </w:sectPr>
      </w:pPr>
    </w:p>
    <w:p w:rsidR="002C45D3" w:rsidRDefault="002C45D3" w:rsidP="002E052F">
      <w:pPr>
        <w:shd w:val="clear" w:color="auto" w:fill="FFFFFF"/>
        <w:spacing w:after="150"/>
        <w:jc w:val="both"/>
        <w:rPr>
          <w:color w:val="000000"/>
          <w:sz w:val="28"/>
          <w:szCs w:val="28"/>
        </w:rPr>
      </w:pPr>
    </w:p>
    <w:p w:rsidR="00BF3056" w:rsidRPr="00FB6217" w:rsidRDefault="002C45D3" w:rsidP="00BF3056">
      <w:pPr>
        <w:shd w:val="clear" w:color="auto" w:fill="FFFFFF"/>
        <w:jc w:val="right"/>
        <w:rPr>
          <w:bCs/>
          <w:color w:val="000000"/>
          <w:sz w:val="24"/>
          <w:szCs w:val="24"/>
        </w:rPr>
      </w:pPr>
      <w:r w:rsidRPr="00FB6217">
        <w:rPr>
          <w:bCs/>
          <w:color w:val="000000"/>
          <w:sz w:val="24"/>
          <w:szCs w:val="24"/>
        </w:rPr>
        <w:t>П</w:t>
      </w:r>
      <w:r w:rsidR="00BF3056" w:rsidRPr="00FB6217">
        <w:rPr>
          <w:bCs/>
          <w:color w:val="000000"/>
          <w:sz w:val="24"/>
          <w:szCs w:val="24"/>
        </w:rPr>
        <w:t>риложение № 1</w:t>
      </w:r>
    </w:p>
    <w:p w:rsidR="00BF3056" w:rsidRPr="00FB6217" w:rsidRDefault="00BF3056" w:rsidP="00BF3056">
      <w:pPr>
        <w:shd w:val="clear" w:color="auto" w:fill="FFFFFF"/>
        <w:jc w:val="right"/>
        <w:rPr>
          <w:color w:val="000000"/>
          <w:sz w:val="24"/>
          <w:szCs w:val="24"/>
        </w:rPr>
      </w:pPr>
      <w:r w:rsidRPr="00FB6217">
        <w:rPr>
          <w:color w:val="000000"/>
          <w:sz w:val="24"/>
          <w:szCs w:val="24"/>
        </w:rPr>
        <w:t>к муниципальной программе</w:t>
      </w:r>
    </w:p>
    <w:p w:rsidR="00BF3056" w:rsidRPr="00FB6217" w:rsidRDefault="00BF3056" w:rsidP="00BF3056">
      <w:pPr>
        <w:shd w:val="clear" w:color="auto" w:fill="FFFFFF"/>
        <w:jc w:val="right"/>
        <w:rPr>
          <w:color w:val="000000"/>
          <w:sz w:val="24"/>
          <w:szCs w:val="24"/>
        </w:rPr>
      </w:pPr>
      <w:r w:rsidRPr="00FB6217">
        <w:rPr>
          <w:color w:val="000000"/>
          <w:sz w:val="24"/>
          <w:szCs w:val="24"/>
        </w:rPr>
        <w:t>Титовского сельского поселения</w:t>
      </w:r>
    </w:p>
    <w:p w:rsidR="00BF3056" w:rsidRPr="00FB6217" w:rsidRDefault="00BF3056" w:rsidP="00BF3056">
      <w:pPr>
        <w:shd w:val="clear" w:color="auto" w:fill="FFFFFF"/>
        <w:jc w:val="right"/>
        <w:rPr>
          <w:bCs/>
          <w:color w:val="000000"/>
          <w:sz w:val="24"/>
          <w:szCs w:val="24"/>
        </w:rPr>
      </w:pPr>
      <w:r w:rsidRPr="00FB6217">
        <w:rPr>
          <w:color w:val="000000"/>
          <w:sz w:val="24"/>
          <w:szCs w:val="24"/>
        </w:rPr>
        <w:t>«</w:t>
      </w:r>
      <w:r w:rsidRPr="00FB6217">
        <w:rPr>
          <w:bCs/>
          <w:color w:val="000000"/>
          <w:sz w:val="24"/>
          <w:szCs w:val="24"/>
        </w:rPr>
        <w:t>Развитие малого и среднего</w:t>
      </w:r>
    </w:p>
    <w:p w:rsidR="00BF3056" w:rsidRPr="00FB6217" w:rsidRDefault="00BF3056" w:rsidP="00BF3056">
      <w:pPr>
        <w:shd w:val="clear" w:color="auto" w:fill="FFFFFF"/>
        <w:jc w:val="right"/>
        <w:rPr>
          <w:bCs/>
          <w:color w:val="000000"/>
          <w:sz w:val="24"/>
          <w:szCs w:val="24"/>
        </w:rPr>
      </w:pPr>
      <w:r w:rsidRPr="00FB6217">
        <w:rPr>
          <w:bCs/>
          <w:color w:val="000000"/>
          <w:sz w:val="24"/>
          <w:szCs w:val="24"/>
        </w:rPr>
        <w:t xml:space="preserve"> предпринимательства на территории </w:t>
      </w:r>
    </w:p>
    <w:p w:rsidR="00BF3056" w:rsidRPr="00FB6217" w:rsidRDefault="00BF3056" w:rsidP="00BF3056">
      <w:pPr>
        <w:shd w:val="clear" w:color="auto" w:fill="FFFFFF"/>
        <w:jc w:val="right"/>
        <w:rPr>
          <w:color w:val="000000"/>
          <w:sz w:val="24"/>
          <w:szCs w:val="24"/>
        </w:rPr>
      </w:pPr>
      <w:r w:rsidRPr="00FB6217">
        <w:rPr>
          <w:bCs/>
          <w:color w:val="000000"/>
          <w:sz w:val="24"/>
          <w:szCs w:val="24"/>
        </w:rPr>
        <w:t>Титовского сельского поселения</w:t>
      </w:r>
      <w:r w:rsidRPr="00FB6217">
        <w:rPr>
          <w:color w:val="000000"/>
          <w:sz w:val="24"/>
          <w:szCs w:val="24"/>
        </w:rPr>
        <w:t>»</w:t>
      </w:r>
    </w:p>
    <w:p w:rsidR="00FB6217" w:rsidRDefault="00BF3056" w:rsidP="00FB6217">
      <w:pPr>
        <w:shd w:val="clear" w:color="auto" w:fill="FFFFFF"/>
        <w:jc w:val="center"/>
        <w:rPr>
          <w:bCs/>
          <w:color w:val="000000"/>
          <w:sz w:val="28"/>
          <w:szCs w:val="28"/>
        </w:rPr>
      </w:pPr>
      <w:r w:rsidRPr="00BF3056">
        <w:rPr>
          <w:bCs/>
          <w:color w:val="000000"/>
          <w:sz w:val="28"/>
          <w:szCs w:val="28"/>
        </w:rPr>
        <w:t>ПЕРЕЧЕНЬ</w:t>
      </w:r>
    </w:p>
    <w:p w:rsidR="00BF3056" w:rsidRPr="00BF3056" w:rsidRDefault="00BF3056" w:rsidP="00FB6217">
      <w:pPr>
        <w:shd w:val="clear" w:color="auto" w:fill="FFFFFF"/>
        <w:jc w:val="center"/>
        <w:rPr>
          <w:bCs/>
          <w:color w:val="000000"/>
          <w:sz w:val="28"/>
          <w:szCs w:val="28"/>
        </w:rPr>
      </w:pPr>
      <w:r w:rsidRPr="00BF3056">
        <w:rPr>
          <w:bCs/>
          <w:color w:val="000000"/>
          <w:sz w:val="28"/>
          <w:szCs w:val="28"/>
        </w:rPr>
        <w:t>подпрограмм, основных мероприятий муниципальной программы Титовского сельского поселения</w:t>
      </w:r>
      <w:r>
        <w:rPr>
          <w:bCs/>
          <w:color w:val="000000"/>
          <w:sz w:val="28"/>
          <w:szCs w:val="28"/>
        </w:rPr>
        <w:t xml:space="preserve"> </w:t>
      </w:r>
      <w:r w:rsidRPr="00BF3056">
        <w:rPr>
          <w:bCs/>
          <w:color w:val="000000"/>
          <w:sz w:val="28"/>
          <w:szCs w:val="28"/>
        </w:rPr>
        <w:t>«Развитие малого и среднего предпринимательства на территории Титовского сельского поселения»</w:t>
      </w:r>
    </w:p>
    <w:tbl>
      <w:tblPr>
        <w:tblW w:w="12995"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16"/>
        <w:gridCol w:w="2013"/>
        <w:gridCol w:w="1411"/>
        <w:gridCol w:w="1671"/>
        <w:gridCol w:w="648"/>
        <w:gridCol w:w="637"/>
        <w:gridCol w:w="567"/>
        <w:gridCol w:w="567"/>
        <w:gridCol w:w="639"/>
        <w:gridCol w:w="637"/>
        <w:gridCol w:w="709"/>
        <w:gridCol w:w="709"/>
        <w:gridCol w:w="2371"/>
      </w:tblGrid>
      <w:tr w:rsidR="003C2FF2" w:rsidRPr="00144575" w:rsidTr="002C45D3">
        <w:trPr>
          <w:trHeight w:val="123"/>
          <w:jc w:val="center"/>
        </w:trPr>
        <w:tc>
          <w:tcPr>
            <w:tcW w:w="41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E052F" w:rsidRPr="00144575" w:rsidRDefault="002E052F" w:rsidP="004818D4">
            <w:pPr>
              <w:spacing w:after="150"/>
              <w:jc w:val="center"/>
              <w:rPr>
                <w:color w:val="000000"/>
              </w:rPr>
            </w:pPr>
            <w:r w:rsidRPr="00144575">
              <w:rPr>
                <w:rFonts w:ascii="Arial" w:hAnsi="Arial" w:cs="Arial"/>
                <w:b/>
                <w:bCs/>
                <w:color w:val="000000"/>
                <w:sz w:val="27"/>
              </w:rPr>
              <w:t> </w:t>
            </w:r>
            <w:r w:rsidRPr="00144575">
              <w:rPr>
                <w:b/>
                <w:bCs/>
                <w:color w:val="000000"/>
              </w:rPr>
              <w:t>N</w:t>
            </w:r>
            <w:r w:rsidRPr="00144575">
              <w:rPr>
                <w:color w:val="000000"/>
              </w:rPr>
              <w:br/>
            </w:r>
            <w:proofErr w:type="gramStart"/>
            <w:r w:rsidRPr="00144575">
              <w:rPr>
                <w:b/>
                <w:bCs/>
                <w:color w:val="000000"/>
              </w:rPr>
              <w:t>п</w:t>
            </w:r>
            <w:proofErr w:type="gramEnd"/>
            <w:r w:rsidRPr="00144575">
              <w:rPr>
                <w:b/>
                <w:bCs/>
                <w:color w:val="000000"/>
              </w:rPr>
              <w:t>/п</w:t>
            </w:r>
          </w:p>
        </w:tc>
        <w:tc>
          <w:tcPr>
            <w:tcW w:w="201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E052F" w:rsidRPr="00144575" w:rsidRDefault="002E052F" w:rsidP="004818D4">
            <w:pPr>
              <w:spacing w:after="150"/>
              <w:jc w:val="center"/>
              <w:rPr>
                <w:color w:val="000000"/>
              </w:rPr>
            </w:pPr>
            <w:r w:rsidRPr="00144575">
              <w:rPr>
                <w:b/>
                <w:bCs/>
                <w:color w:val="000000"/>
              </w:rPr>
              <w:t>Наименование</w:t>
            </w:r>
          </w:p>
          <w:p w:rsidR="002E052F" w:rsidRPr="00144575" w:rsidRDefault="002E052F" w:rsidP="004818D4">
            <w:pPr>
              <w:spacing w:after="150"/>
              <w:jc w:val="center"/>
              <w:rPr>
                <w:color w:val="000000"/>
              </w:rPr>
            </w:pPr>
            <w:r w:rsidRPr="00144575">
              <w:rPr>
                <w:b/>
                <w:bCs/>
                <w:color w:val="000000"/>
              </w:rPr>
              <w:t>мероприятия</w:t>
            </w:r>
          </w:p>
        </w:tc>
        <w:tc>
          <w:tcPr>
            <w:tcW w:w="14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E052F" w:rsidRPr="00144575" w:rsidRDefault="002E052F" w:rsidP="004818D4">
            <w:pPr>
              <w:spacing w:after="150"/>
              <w:jc w:val="center"/>
              <w:rPr>
                <w:color w:val="000000"/>
              </w:rPr>
            </w:pPr>
            <w:r w:rsidRPr="00144575">
              <w:rPr>
                <w:b/>
                <w:bCs/>
                <w:color w:val="000000"/>
              </w:rPr>
              <w:t>Срок</w:t>
            </w:r>
          </w:p>
          <w:p w:rsidR="002E052F" w:rsidRPr="00144575" w:rsidRDefault="002E052F" w:rsidP="004818D4">
            <w:pPr>
              <w:spacing w:after="150"/>
              <w:jc w:val="center"/>
              <w:rPr>
                <w:color w:val="000000"/>
              </w:rPr>
            </w:pPr>
            <w:r w:rsidRPr="00144575">
              <w:rPr>
                <w:b/>
                <w:bCs/>
                <w:color w:val="000000"/>
              </w:rPr>
              <w:t>исполнения</w:t>
            </w:r>
          </w:p>
        </w:tc>
        <w:tc>
          <w:tcPr>
            <w:tcW w:w="167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E052F" w:rsidRPr="00144575" w:rsidRDefault="002E052F" w:rsidP="004818D4">
            <w:pPr>
              <w:spacing w:after="150"/>
              <w:jc w:val="center"/>
              <w:rPr>
                <w:color w:val="000000"/>
              </w:rPr>
            </w:pPr>
            <w:r w:rsidRPr="00144575">
              <w:rPr>
                <w:b/>
                <w:bCs/>
                <w:color w:val="000000"/>
              </w:rPr>
              <w:t>Исполнитель</w:t>
            </w:r>
          </w:p>
        </w:tc>
        <w:tc>
          <w:tcPr>
            <w:tcW w:w="5113" w:type="dxa"/>
            <w:gridSpan w:val="8"/>
            <w:tcBorders>
              <w:top w:val="outset" w:sz="6" w:space="0" w:color="auto"/>
              <w:left w:val="outset" w:sz="6" w:space="0" w:color="auto"/>
              <w:bottom w:val="outset" w:sz="6" w:space="0" w:color="auto"/>
              <w:right w:val="outset" w:sz="6" w:space="0" w:color="auto"/>
            </w:tcBorders>
            <w:shd w:val="clear" w:color="auto" w:fill="FFFFFF"/>
          </w:tcPr>
          <w:p w:rsidR="002E052F" w:rsidRPr="00144575" w:rsidRDefault="002E052F" w:rsidP="00216A1F">
            <w:pPr>
              <w:jc w:val="center"/>
              <w:rPr>
                <w:color w:val="000000"/>
              </w:rPr>
            </w:pPr>
            <w:r w:rsidRPr="00144575">
              <w:rPr>
                <w:b/>
                <w:bCs/>
                <w:color w:val="000000"/>
              </w:rPr>
              <w:t>Объем финансирования</w:t>
            </w:r>
          </w:p>
          <w:p w:rsidR="002E052F" w:rsidRPr="00144575" w:rsidRDefault="002E052F" w:rsidP="00216A1F">
            <w:pPr>
              <w:jc w:val="center"/>
              <w:rPr>
                <w:color w:val="000000"/>
              </w:rPr>
            </w:pPr>
            <w:r w:rsidRPr="00144575">
              <w:rPr>
                <w:b/>
                <w:bCs/>
                <w:color w:val="000000"/>
              </w:rPr>
              <w:t>(тыс.</w:t>
            </w:r>
            <w:r w:rsidR="007D529F">
              <w:rPr>
                <w:b/>
                <w:bCs/>
                <w:color w:val="000000"/>
              </w:rPr>
              <w:t xml:space="preserve"> </w:t>
            </w:r>
            <w:r w:rsidRPr="00144575">
              <w:rPr>
                <w:b/>
                <w:bCs/>
                <w:color w:val="000000"/>
              </w:rPr>
              <w:t>руб.)</w:t>
            </w:r>
          </w:p>
        </w:tc>
        <w:tc>
          <w:tcPr>
            <w:tcW w:w="237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E052F" w:rsidRPr="00144575" w:rsidRDefault="002E052F" w:rsidP="004818D4">
            <w:pPr>
              <w:spacing w:after="150"/>
              <w:jc w:val="center"/>
              <w:rPr>
                <w:color w:val="000000"/>
              </w:rPr>
            </w:pPr>
            <w:r w:rsidRPr="00144575">
              <w:rPr>
                <w:b/>
                <w:bCs/>
                <w:color w:val="000000"/>
              </w:rPr>
              <w:t>Источник финансирования</w:t>
            </w:r>
          </w:p>
        </w:tc>
      </w:tr>
      <w:tr w:rsidR="003C2FF2" w:rsidRPr="00144575" w:rsidTr="00FB6217">
        <w:trPr>
          <w:trHeight w:val="197"/>
          <w:jc w:val="center"/>
        </w:trPr>
        <w:tc>
          <w:tcPr>
            <w:tcW w:w="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E052F" w:rsidRPr="00144575" w:rsidRDefault="002E052F" w:rsidP="004818D4">
            <w:pPr>
              <w:rPr>
                <w:color w:val="000000"/>
              </w:rPr>
            </w:pPr>
          </w:p>
        </w:tc>
        <w:tc>
          <w:tcPr>
            <w:tcW w:w="201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E052F" w:rsidRPr="00144575" w:rsidRDefault="002E052F" w:rsidP="004818D4">
            <w:pPr>
              <w:rPr>
                <w:color w:val="000000"/>
              </w:rPr>
            </w:pPr>
          </w:p>
        </w:tc>
        <w:tc>
          <w:tcPr>
            <w:tcW w:w="1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E052F" w:rsidRPr="00144575" w:rsidRDefault="002E052F" w:rsidP="004818D4">
            <w:pPr>
              <w:rPr>
                <w:color w:val="000000"/>
              </w:rPr>
            </w:pPr>
          </w:p>
        </w:tc>
        <w:tc>
          <w:tcPr>
            <w:tcW w:w="167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E052F" w:rsidRPr="00144575" w:rsidRDefault="002E052F" w:rsidP="004818D4">
            <w:pPr>
              <w:rPr>
                <w:color w:val="000000"/>
              </w:rPr>
            </w:pPr>
          </w:p>
        </w:tc>
        <w:tc>
          <w:tcPr>
            <w:tcW w:w="6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E052F" w:rsidRPr="00144575" w:rsidRDefault="002E052F" w:rsidP="004818D4">
            <w:pPr>
              <w:spacing w:after="150"/>
              <w:jc w:val="center"/>
              <w:rPr>
                <w:color w:val="000000"/>
              </w:rPr>
            </w:pPr>
            <w:r w:rsidRPr="00144575">
              <w:rPr>
                <w:b/>
                <w:bCs/>
                <w:color w:val="000000"/>
              </w:rPr>
              <w:t>всего</w:t>
            </w:r>
          </w:p>
        </w:tc>
        <w:tc>
          <w:tcPr>
            <w:tcW w:w="4465" w:type="dxa"/>
            <w:gridSpan w:val="7"/>
            <w:tcBorders>
              <w:top w:val="outset" w:sz="6" w:space="0" w:color="auto"/>
              <w:left w:val="outset" w:sz="6" w:space="0" w:color="auto"/>
              <w:bottom w:val="outset" w:sz="6" w:space="0" w:color="auto"/>
              <w:right w:val="outset" w:sz="6" w:space="0" w:color="auto"/>
            </w:tcBorders>
            <w:shd w:val="clear" w:color="auto" w:fill="FFFFFF"/>
          </w:tcPr>
          <w:p w:rsidR="002E052F" w:rsidRPr="00144575" w:rsidRDefault="002E052F" w:rsidP="00FB6217">
            <w:pPr>
              <w:jc w:val="center"/>
              <w:rPr>
                <w:color w:val="000000"/>
              </w:rPr>
            </w:pPr>
            <w:r w:rsidRPr="00144575">
              <w:rPr>
                <w:b/>
                <w:bCs/>
                <w:color w:val="000000"/>
              </w:rPr>
              <w:t>в том числе по годам:</w:t>
            </w:r>
          </w:p>
        </w:tc>
        <w:tc>
          <w:tcPr>
            <w:tcW w:w="237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E052F" w:rsidRPr="00144575" w:rsidRDefault="002E052F" w:rsidP="004818D4">
            <w:pPr>
              <w:rPr>
                <w:color w:val="000000"/>
              </w:rPr>
            </w:pPr>
          </w:p>
        </w:tc>
      </w:tr>
      <w:tr w:rsidR="002D4AAD" w:rsidRPr="00144575" w:rsidTr="008C7BB4">
        <w:trPr>
          <w:trHeight w:val="123"/>
          <w:jc w:val="center"/>
        </w:trPr>
        <w:tc>
          <w:tcPr>
            <w:tcW w:w="4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rPr>
                <w:color w:val="000000"/>
              </w:rPr>
            </w:pPr>
          </w:p>
        </w:tc>
        <w:tc>
          <w:tcPr>
            <w:tcW w:w="201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rPr>
                <w:color w:val="000000"/>
              </w:rPr>
            </w:pPr>
          </w:p>
        </w:tc>
        <w:tc>
          <w:tcPr>
            <w:tcW w:w="141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rPr>
                <w:color w:val="000000"/>
              </w:rPr>
            </w:pPr>
          </w:p>
        </w:tc>
        <w:tc>
          <w:tcPr>
            <w:tcW w:w="167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rPr>
                <w:color w:val="000000"/>
              </w:rPr>
            </w:pPr>
          </w:p>
        </w:tc>
        <w:tc>
          <w:tcPr>
            <w:tcW w:w="6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rPr>
                <w:color w:val="000000"/>
              </w:rPr>
            </w:pPr>
          </w:p>
        </w:tc>
        <w:tc>
          <w:tcPr>
            <w:tcW w:w="6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0C1108">
            <w:pPr>
              <w:spacing w:after="150"/>
              <w:jc w:val="center"/>
              <w:rPr>
                <w:color w:val="000000"/>
              </w:rPr>
            </w:pPr>
            <w:r w:rsidRPr="00144575">
              <w:rPr>
                <w:b/>
                <w:bCs/>
                <w:color w:val="000000"/>
              </w:rPr>
              <w:t>202</w:t>
            </w:r>
            <w:r w:rsidR="000C1108">
              <w:rPr>
                <w:b/>
                <w:bCs/>
                <w:color w:val="000000"/>
              </w:rPr>
              <w:t>4</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7D529F" w:rsidRPr="00144575" w:rsidRDefault="007D529F" w:rsidP="000C1108">
            <w:pPr>
              <w:spacing w:after="150"/>
              <w:jc w:val="center"/>
              <w:rPr>
                <w:b/>
                <w:bCs/>
                <w:color w:val="000000"/>
              </w:rPr>
            </w:pPr>
            <w:r w:rsidRPr="00144575">
              <w:rPr>
                <w:b/>
                <w:bCs/>
                <w:color w:val="000000"/>
              </w:rPr>
              <w:t>202</w:t>
            </w:r>
            <w:r w:rsidR="000C1108">
              <w:rPr>
                <w:b/>
                <w:bCs/>
                <w:color w:val="000000"/>
              </w:rPr>
              <w:t>5</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7D529F" w:rsidRPr="00144575" w:rsidRDefault="007D529F" w:rsidP="000C1108">
            <w:pPr>
              <w:spacing w:after="150"/>
              <w:jc w:val="center"/>
              <w:rPr>
                <w:b/>
                <w:bCs/>
                <w:color w:val="000000"/>
              </w:rPr>
            </w:pPr>
            <w:r w:rsidRPr="00144575">
              <w:rPr>
                <w:b/>
                <w:bCs/>
                <w:color w:val="000000"/>
              </w:rPr>
              <w:t>202</w:t>
            </w:r>
            <w:r w:rsidR="000C1108">
              <w:rPr>
                <w:b/>
                <w:bCs/>
                <w:color w:val="000000"/>
              </w:rPr>
              <w:t>6</w:t>
            </w:r>
          </w:p>
        </w:tc>
        <w:tc>
          <w:tcPr>
            <w:tcW w:w="639" w:type="dxa"/>
            <w:tcBorders>
              <w:top w:val="outset" w:sz="6" w:space="0" w:color="auto"/>
              <w:left w:val="outset" w:sz="6" w:space="0" w:color="auto"/>
              <w:bottom w:val="outset" w:sz="6" w:space="0" w:color="auto"/>
              <w:right w:val="outset" w:sz="6" w:space="0" w:color="auto"/>
            </w:tcBorders>
            <w:shd w:val="clear" w:color="auto" w:fill="FFFFFF"/>
          </w:tcPr>
          <w:p w:rsidR="007D529F" w:rsidRPr="00144575" w:rsidRDefault="007D529F" w:rsidP="000C1108">
            <w:pPr>
              <w:spacing w:after="150"/>
              <w:jc w:val="center"/>
              <w:rPr>
                <w:b/>
                <w:bCs/>
                <w:color w:val="000000"/>
              </w:rPr>
            </w:pPr>
            <w:r w:rsidRPr="00144575">
              <w:rPr>
                <w:b/>
                <w:bCs/>
                <w:color w:val="000000"/>
              </w:rPr>
              <w:t>202</w:t>
            </w:r>
            <w:r w:rsidR="000C1108">
              <w:rPr>
                <w:b/>
                <w:bCs/>
                <w:color w:val="000000"/>
              </w:rPr>
              <w:t>7</w:t>
            </w:r>
          </w:p>
        </w:tc>
        <w:tc>
          <w:tcPr>
            <w:tcW w:w="6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0C1108">
            <w:pPr>
              <w:spacing w:after="150"/>
              <w:jc w:val="center"/>
              <w:rPr>
                <w:color w:val="000000"/>
              </w:rPr>
            </w:pPr>
            <w:r w:rsidRPr="00144575">
              <w:rPr>
                <w:b/>
                <w:bCs/>
                <w:color w:val="000000"/>
              </w:rPr>
              <w:t>202</w:t>
            </w:r>
            <w:r w:rsidR="000C1108">
              <w:rPr>
                <w:b/>
                <w:bCs/>
                <w:color w:val="000000"/>
              </w:rPr>
              <w:t>8</w:t>
            </w:r>
          </w:p>
        </w:tc>
        <w:tc>
          <w:tcPr>
            <w:tcW w:w="709" w:type="dxa"/>
            <w:tcBorders>
              <w:top w:val="single" w:sz="4" w:space="0" w:color="auto"/>
              <w:left w:val="outset" w:sz="6" w:space="0" w:color="auto"/>
              <w:bottom w:val="outset" w:sz="6" w:space="0" w:color="auto"/>
              <w:right w:val="single" w:sz="4" w:space="0" w:color="auto"/>
            </w:tcBorders>
            <w:shd w:val="clear" w:color="auto" w:fill="FFFFFF"/>
            <w:vAlign w:val="center"/>
            <w:hideMark/>
          </w:tcPr>
          <w:p w:rsidR="007D529F" w:rsidRPr="00144575" w:rsidRDefault="007D529F" w:rsidP="000C1108">
            <w:pPr>
              <w:spacing w:after="150"/>
              <w:jc w:val="center"/>
              <w:rPr>
                <w:color w:val="000000"/>
              </w:rPr>
            </w:pPr>
            <w:r w:rsidRPr="00144575">
              <w:rPr>
                <w:b/>
                <w:bCs/>
                <w:color w:val="000000"/>
              </w:rPr>
              <w:t>202</w:t>
            </w:r>
            <w:r w:rsidR="000C1108">
              <w:rPr>
                <w:b/>
                <w:bCs/>
                <w:color w:val="000000"/>
              </w:rPr>
              <w:t>9</w:t>
            </w:r>
          </w:p>
        </w:tc>
        <w:tc>
          <w:tcPr>
            <w:tcW w:w="709" w:type="dxa"/>
            <w:tcBorders>
              <w:top w:val="single" w:sz="4" w:space="0" w:color="auto"/>
              <w:left w:val="single" w:sz="4" w:space="0" w:color="auto"/>
              <w:bottom w:val="outset" w:sz="6" w:space="0" w:color="auto"/>
              <w:right w:val="outset" w:sz="6" w:space="0" w:color="auto"/>
            </w:tcBorders>
            <w:shd w:val="clear" w:color="auto" w:fill="FFFFFF"/>
            <w:vAlign w:val="center"/>
          </w:tcPr>
          <w:p w:rsidR="007D529F" w:rsidRPr="000C1108" w:rsidRDefault="000C1108" w:rsidP="004818D4">
            <w:pPr>
              <w:spacing w:after="150"/>
              <w:jc w:val="center"/>
              <w:rPr>
                <w:b/>
                <w:color w:val="000000"/>
              </w:rPr>
            </w:pPr>
            <w:r w:rsidRPr="000C1108">
              <w:rPr>
                <w:b/>
                <w:color w:val="000000"/>
              </w:rPr>
              <w:t>2030</w:t>
            </w:r>
          </w:p>
        </w:tc>
        <w:tc>
          <w:tcPr>
            <w:tcW w:w="237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rPr>
                <w:color w:val="000000"/>
              </w:rPr>
            </w:pPr>
          </w:p>
        </w:tc>
      </w:tr>
      <w:tr w:rsidR="009E2005" w:rsidRPr="00144575" w:rsidTr="002D45B3">
        <w:trPr>
          <w:trHeight w:val="123"/>
          <w:jc w:val="center"/>
        </w:trPr>
        <w:tc>
          <w:tcPr>
            <w:tcW w:w="12995" w:type="dxa"/>
            <w:gridSpan w:val="13"/>
            <w:tcBorders>
              <w:top w:val="outset" w:sz="6" w:space="0" w:color="auto"/>
              <w:left w:val="outset" w:sz="6" w:space="0" w:color="auto"/>
              <w:bottom w:val="outset" w:sz="6" w:space="0" w:color="auto"/>
              <w:right w:val="outset" w:sz="6" w:space="0" w:color="auto"/>
            </w:tcBorders>
            <w:shd w:val="clear" w:color="auto" w:fill="FFFFFF"/>
          </w:tcPr>
          <w:p w:rsidR="009E2005" w:rsidRPr="00144575" w:rsidRDefault="009E2005" w:rsidP="00FB6217">
            <w:pPr>
              <w:jc w:val="center"/>
              <w:rPr>
                <w:color w:val="000000"/>
              </w:rPr>
            </w:pPr>
            <w:r>
              <w:rPr>
                <w:color w:val="000000"/>
              </w:rPr>
              <w:t>Подпрограмма 1</w:t>
            </w:r>
            <w:r w:rsidRPr="00144575">
              <w:rPr>
                <w:color w:val="000000"/>
              </w:rPr>
              <w:t>. Консультационная поддержка субъектов малого и среднего предпринимательства</w:t>
            </w:r>
          </w:p>
        </w:tc>
      </w:tr>
      <w:tr w:rsidR="007D529F" w:rsidRPr="00144575" w:rsidTr="008C7BB4">
        <w:trPr>
          <w:trHeight w:val="2135"/>
          <w:jc w:val="center"/>
        </w:trPr>
        <w:tc>
          <w:tcPr>
            <w:tcW w:w="4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Pr>
                <w:color w:val="000000"/>
              </w:rPr>
              <w:t>1</w:t>
            </w:r>
            <w:r w:rsidRPr="00144575">
              <w:rPr>
                <w:color w:val="000000"/>
              </w:rPr>
              <w:t>.1.</w:t>
            </w:r>
          </w:p>
        </w:tc>
        <w:tc>
          <w:tcPr>
            <w:tcW w:w="2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Организация консультаций для субъектов малого и среднего предпринимательства поселения по вопросам получения государственной поддержки</w:t>
            </w:r>
          </w:p>
        </w:tc>
        <w:tc>
          <w:tcPr>
            <w:tcW w:w="14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По мере необходимости</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EC4F77">
            <w:pPr>
              <w:jc w:val="center"/>
              <w:rPr>
                <w:color w:val="000000"/>
              </w:rPr>
            </w:pPr>
          </w:p>
          <w:p w:rsidR="007D529F" w:rsidRPr="00144575" w:rsidRDefault="007D529F" w:rsidP="00EC4F77">
            <w:pPr>
              <w:jc w:val="center"/>
              <w:rPr>
                <w:color w:val="000000"/>
              </w:rPr>
            </w:pPr>
            <w:r w:rsidRPr="00144575">
              <w:rPr>
                <w:color w:val="000000"/>
              </w:rPr>
              <w:t xml:space="preserve">Администрация </w:t>
            </w:r>
            <w:r>
              <w:rPr>
                <w:color w:val="000000"/>
              </w:rPr>
              <w:t>Титов</w:t>
            </w:r>
            <w:r w:rsidRPr="00144575">
              <w:rPr>
                <w:color w:val="000000"/>
              </w:rPr>
              <w:t>ского сельского поселения</w:t>
            </w:r>
          </w:p>
        </w:tc>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w:t>
            </w:r>
          </w:p>
        </w:tc>
        <w:tc>
          <w:tcPr>
            <w:tcW w:w="6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7D529F" w:rsidRPr="00144575" w:rsidRDefault="007D529F" w:rsidP="004818D4">
            <w:pPr>
              <w:spacing w:after="150"/>
              <w:jc w:val="center"/>
              <w:rPr>
                <w:color w:val="000000"/>
              </w:rPr>
            </w:pPr>
            <w:r w:rsidRPr="00144575">
              <w:rPr>
                <w:color w:val="000000"/>
              </w:rPr>
              <w:t>-</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7D529F" w:rsidRPr="00144575" w:rsidRDefault="007D529F" w:rsidP="004818D4">
            <w:pPr>
              <w:spacing w:after="150"/>
              <w:jc w:val="center"/>
              <w:rPr>
                <w:color w:val="000000"/>
              </w:rPr>
            </w:pPr>
            <w:r w:rsidRPr="00144575">
              <w:rPr>
                <w:color w:val="000000"/>
              </w:rPr>
              <w:t>-</w:t>
            </w:r>
          </w:p>
        </w:tc>
        <w:tc>
          <w:tcPr>
            <w:tcW w:w="639" w:type="dxa"/>
            <w:tcBorders>
              <w:top w:val="outset" w:sz="6" w:space="0" w:color="auto"/>
              <w:left w:val="outset" w:sz="6" w:space="0" w:color="auto"/>
              <w:bottom w:val="outset" w:sz="6" w:space="0" w:color="auto"/>
              <w:right w:val="outset" w:sz="6" w:space="0" w:color="auto"/>
            </w:tcBorders>
            <w:shd w:val="clear" w:color="auto" w:fill="FFFFFF"/>
            <w:vAlign w:val="center"/>
          </w:tcPr>
          <w:p w:rsidR="007D529F" w:rsidRPr="00144575" w:rsidRDefault="007D529F" w:rsidP="004818D4">
            <w:pPr>
              <w:spacing w:after="150"/>
              <w:jc w:val="center"/>
              <w:rPr>
                <w:color w:val="000000"/>
              </w:rPr>
            </w:pPr>
            <w:r w:rsidRPr="00144575">
              <w:rPr>
                <w:color w:val="000000"/>
              </w:rPr>
              <w:t>-</w:t>
            </w:r>
          </w:p>
        </w:tc>
        <w:tc>
          <w:tcPr>
            <w:tcW w:w="6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w:t>
            </w:r>
          </w:p>
        </w:tc>
        <w:tc>
          <w:tcPr>
            <w:tcW w:w="709"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7D529F" w:rsidRPr="00144575" w:rsidRDefault="000C1108" w:rsidP="007D529F">
            <w:pPr>
              <w:spacing w:after="150"/>
              <w:jc w:val="center"/>
              <w:rPr>
                <w:color w:val="000000"/>
              </w:rPr>
            </w:pPr>
            <w:r>
              <w:rPr>
                <w:color w:val="000000"/>
              </w:rPr>
              <w:t>-</w:t>
            </w:r>
          </w:p>
        </w:tc>
        <w:tc>
          <w:tcPr>
            <w:tcW w:w="709" w:type="dxa"/>
            <w:tcBorders>
              <w:top w:val="outset" w:sz="6" w:space="0" w:color="auto"/>
              <w:left w:val="single" w:sz="4" w:space="0" w:color="auto"/>
              <w:bottom w:val="outset" w:sz="6" w:space="0" w:color="auto"/>
              <w:right w:val="outset" w:sz="6" w:space="0" w:color="auto"/>
            </w:tcBorders>
            <w:shd w:val="clear" w:color="auto" w:fill="FFFFFF"/>
            <w:vAlign w:val="center"/>
          </w:tcPr>
          <w:p w:rsidR="007D529F" w:rsidRPr="00144575" w:rsidRDefault="007D529F" w:rsidP="004818D4">
            <w:pPr>
              <w:spacing w:after="150"/>
              <w:jc w:val="center"/>
              <w:rPr>
                <w:color w:val="000000"/>
              </w:rPr>
            </w:pPr>
            <w:r w:rsidRPr="00144575">
              <w:rPr>
                <w:color w:val="000000"/>
              </w:rPr>
              <w:t>-</w:t>
            </w:r>
          </w:p>
        </w:tc>
        <w:tc>
          <w:tcPr>
            <w:tcW w:w="2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Бюджет поселения</w:t>
            </w:r>
          </w:p>
        </w:tc>
      </w:tr>
      <w:tr w:rsidR="009E2005" w:rsidRPr="00144575" w:rsidTr="001621C3">
        <w:trPr>
          <w:trHeight w:val="123"/>
          <w:jc w:val="center"/>
        </w:trPr>
        <w:tc>
          <w:tcPr>
            <w:tcW w:w="12995" w:type="dxa"/>
            <w:gridSpan w:val="13"/>
            <w:tcBorders>
              <w:top w:val="outset" w:sz="6" w:space="0" w:color="auto"/>
              <w:left w:val="outset" w:sz="6" w:space="0" w:color="auto"/>
              <w:bottom w:val="outset" w:sz="6" w:space="0" w:color="auto"/>
              <w:right w:val="outset" w:sz="6" w:space="0" w:color="auto"/>
            </w:tcBorders>
            <w:shd w:val="clear" w:color="auto" w:fill="FFFFFF"/>
          </w:tcPr>
          <w:p w:rsidR="009E2005" w:rsidRPr="00144575" w:rsidRDefault="009E2005" w:rsidP="00FB6217">
            <w:pPr>
              <w:jc w:val="center"/>
              <w:rPr>
                <w:color w:val="000000"/>
              </w:rPr>
            </w:pPr>
            <w:r>
              <w:rPr>
                <w:color w:val="000000"/>
              </w:rPr>
              <w:t>Подпрограмма 2.</w:t>
            </w:r>
            <w:r w:rsidRPr="00216A1F">
              <w:rPr>
                <w:color w:val="000000"/>
              </w:rPr>
              <w:t xml:space="preserve"> </w:t>
            </w:r>
            <w:r>
              <w:rPr>
                <w:color w:val="000000"/>
              </w:rPr>
              <w:t>И</w:t>
            </w:r>
            <w:r w:rsidRPr="00216A1F">
              <w:rPr>
                <w:color w:val="000000"/>
              </w:rPr>
              <w:t>нформационная поддержка субъектов малого и среднего предпринимательства</w:t>
            </w:r>
          </w:p>
        </w:tc>
      </w:tr>
      <w:tr w:rsidR="007D529F" w:rsidRPr="00144575" w:rsidTr="008C7BB4">
        <w:trPr>
          <w:trHeight w:val="123"/>
          <w:jc w:val="center"/>
        </w:trPr>
        <w:tc>
          <w:tcPr>
            <w:tcW w:w="4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3916F4">
            <w:pPr>
              <w:spacing w:after="150"/>
              <w:jc w:val="center"/>
              <w:rPr>
                <w:color w:val="000000"/>
              </w:rPr>
            </w:pPr>
            <w:r>
              <w:rPr>
                <w:color w:val="000000"/>
              </w:rPr>
              <w:t>2</w:t>
            </w:r>
            <w:r w:rsidRPr="00144575">
              <w:rPr>
                <w:color w:val="000000"/>
              </w:rPr>
              <w:t>.</w:t>
            </w:r>
            <w:r w:rsidR="003916F4">
              <w:rPr>
                <w:color w:val="000000"/>
              </w:rPr>
              <w:t>1</w:t>
            </w:r>
            <w:r w:rsidRPr="00144575">
              <w:rPr>
                <w:color w:val="000000"/>
              </w:rPr>
              <w:t>.</w:t>
            </w:r>
          </w:p>
        </w:tc>
        <w:tc>
          <w:tcPr>
            <w:tcW w:w="2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FB6217" w:rsidP="002F62E6">
            <w:pPr>
              <w:spacing w:after="150"/>
              <w:jc w:val="center"/>
              <w:rPr>
                <w:color w:val="000000"/>
              </w:rPr>
            </w:pPr>
            <w:r w:rsidRPr="00FB6217">
              <w:rPr>
                <w:color w:val="000000"/>
              </w:rPr>
              <w:t>Размещение на официальном сайте администрации в сети «Интернет» материалов о малом и среднем предпринимательстве</w:t>
            </w:r>
          </w:p>
        </w:tc>
        <w:tc>
          <w:tcPr>
            <w:tcW w:w="14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По мере необходимости</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EC4F77">
            <w:pPr>
              <w:jc w:val="center"/>
              <w:rPr>
                <w:color w:val="000000"/>
              </w:rPr>
            </w:pPr>
            <w:r w:rsidRPr="007D529F">
              <w:rPr>
                <w:color w:val="000000"/>
              </w:rPr>
              <w:t>Администрация Титовского сельского поселения</w:t>
            </w:r>
          </w:p>
        </w:tc>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w:t>
            </w:r>
          </w:p>
        </w:tc>
        <w:tc>
          <w:tcPr>
            <w:tcW w:w="6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7D529F" w:rsidRPr="00144575" w:rsidRDefault="007D529F" w:rsidP="004818D4">
            <w:pPr>
              <w:spacing w:after="150"/>
              <w:jc w:val="center"/>
              <w:rPr>
                <w:color w:val="000000"/>
              </w:rPr>
            </w:pPr>
            <w:r w:rsidRPr="00144575">
              <w:rPr>
                <w:color w:val="000000"/>
              </w:rPr>
              <w:t>-</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7D529F" w:rsidRPr="00144575" w:rsidRDefault="007D529F" w:rsidP="004818D4">
            <w:pPr>
              <w:spacing w:after="150"/>
              <w:jc w:val="center"/>
              <w:rPr>
                <w:color w:val="000000"/>
              </w:rPr>
            </w:pPr>
            <w:r w:rsidRPr="00144575">
              <w:rPr>
                <w:color w:val="000000"/>
              </w:rPr>
              <w:t>-</w:t>
            </w:r>
          </w:p>
        </w:tc>
        <w:tc>
          <w:tcPr>
            <w:tcW w:w="639" w:type="dxa"/>
            <w:tcBorders>
              <w:top w:val="outset" w:sz="6" w:space="0" w:color="auto"/>
              <w:left w:val="outset" w:sz="6" w:space="0" w:color="auto"/>
              <w:bottom w:val="outset" w:sz="6" w:space="0" w:color="auto"/>
              <w:right w:val="outset" w:sz="6" w:space="0" w:color="auto"/>
            </w:tcBorders>
            <w:shd w:val="clear" w:color="auto" w:fill="FFFFFF"/>
            <w:vAlign w:val="center"/>
          </w:tcPr>
          <w:p w:rsidR="007D529F" w:rsidRPr="00144575" w:rsidRDefault="007D529F" w:rsidP="004818D4">
            <w:pPr>
              <w:spacing w:after="150"/>
              <w:jc w:val="center"/>
              <w:rPr>
                <w:color w:val="000000"/>
              </w:rPr>
            </w:pPr>
            <w:r w:rsidRPr="00144575">
              <w:rPr>
                <w:color w:val="000000"/>
              </w:rPr>
              <w:t>-</w:t>
            </w:r>
          </w:p>
        </w:tc>
        <w:tc>
          <w:tcPr>
            <w:tcW w:w="6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w:t>
            </w:r>
          </w:p>
        </w:tc>
        <w:tc>
          <w:tcPr>
            <w:tcW w:w="709"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7D529F" w:rsidRPr="00144575" w:rsidRDefault="000C1108" w:rsidP="007D529F">
            <w:pPr>
              <w:spacing w:after="150"/>
              <w:jc w:val="center"/>
              <w:rPr>
                <w:color w:val="000000"/>
              </w:rPr>
            </w:pPr>
            <w:r>
              <w:rPr>
                <w:color w:val="000000"/>
              </w:rPr>
              <w:t>-</w:t>
            </w:r>
          </w:p>
        </w:tc>
        <w:tc>
          <w:tcPr>
            <w:tcW w:w="709" w:type="dxa"/>
            <w:tcBorders>
              <w:top w:val="outset" w:sz="6" w:space="0" w:color="auto"/>
              <w:left w:val="single" w:sz="4" w:space="0" w:color="auto"/>
              <w:bottom w:val="outset" w:sz="6" w:space="0" w:color="auto"/>
              <w:right w:val="outset" w:sz="6" w:space="0" w:color="auto"/>
            </w:tcBorders>
            <w:shd w:val="clear" w:color="auto" w:fill="FFFFFF"/>
            <w:vAlign w:val="center"/>
          </w:tcPr>
          <w:p w:rsidR="007D529F" w:rsidRPr="00144575" w:rsidRDefault="007D529F" w:rsidP="004818D4">
            <w:pPr>
              <w:spacing w:after="150"/>
              <w:jc w:val="center"/>
              <w:rPr>
                <w:color w:val="000000"/>
              </w:rPr>
            </w:pPr>
            <w:r w:rsidRPr="00144575">
              <w:rPr>
                <w:color w:val="000000"/>
              </w:rPr>
              <w:t>-</w:t>
            </w:r>
          </w:p>
        </w:tc>
        <w:tc>
          <w:tcPr>
            <w:tcW w:w="2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4818D4">
            <w:pPr>
              <w:spacing w:after="150"/>
              <w:jc w:val="center"/>
              <w:rPr>
                <w:color w:val="000000"/>
              </w:rPr>
            </w:pPr>
            <w:r w:rsidRPr="00144575">
              <w:rPr>
                <w:color w:val="000000"/>
              </w:rPr>
              <w:t>Бюджет поселения</w:t>
            </w:r>
          </w:p>
        </w:tc>
      </w:tr>
      <w:tr w:rsidR="007D529F" w:rsidRPr="00144575" w:rsidTr="008C7BB4">
        <w:trPr>
          <w:trHeight w:val="397"/>
          <w:jc w:val="center"/>
        </w:trPr>
        <w:tc>
          <w:tcPr>
            <w:tcW w:w="242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FB6217">
            <w:pPr>
              <w:jc w:val="center"/>
              <w:rPr>
                <w:color w:val="000000"/>
              </w:rPr>
            </w:pPr>
            <w:r w:rsidRPr="00144575">
              <w:rPr>
                <w:color w:val="000000"/>
              </w:rPr>
              <w:t>Итого по Программе:</w:t>
            </w:r>
          </w:p>
        </w:tc>
        <w:tc>
          <w:tcPr>
            <w:tcW w:w="14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FB6217">
            <w:pPr>
              <w:jc w:val="center"/>
              <w:rPr>
                <w:color w:val="000000"/>
              </w:rPr>
            </w:pPr>
            <w:r w:rsidRPr="00144575">
              <w:rPr>
                <w:color w:val="000000"/>
              </w:rPr>
              <w:t> </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FB6217">
            <w:pPr>
              <w:jc w:val="center"/>
              <w:rPr>
                <w:color w:val="000000"/>
              </w:rPr>
            </w:pPr>
            <w:r w:rsidRPr="00144575">
              <w:rPr>
                <w:color w:val="000000"/>
              </w:rPr>
              <w:t> </w:t>
            </w:r>
          </w:p>
        </w:tc>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FB6217">
            <w:pPr>
              <w:jc w:val="center"/>
              <w:rPr>
                <w:color w:val="000000"/>
              </w:rPr>
            </w:pPr>
            <w:r w:rsidRPr="00144575">
              <w:rPr>
                <w:color w:val="000000"/>
              </w:rPr>
              <w:t>-</w:t>
            </w:r>
          </w:p>
        </w:tc>
        <w:tc>
          <w:tcPr>
            <w:tcW w:w="6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FB6217">
            <w:pPr>
              <w:jc w:val="center"/>
              <w:rPr>
                <w:color w:val="000000"/>
              </w:rPr>
            </w:pPr>
            <w:r w:rsidRPr="00144575">
              <w:rPr>
                <w:color w:val="000000"/>
              </w:rPr>
              <w:t>-</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7D529F" w:rsidRPr="00144575" w:rsidRDefault="007D529F" w:rsidP="00FB6217">
            <w:pPr>
              <w:jc w:val="center"/>
              <w:rPr>
                <w:color w:val="000000"/>
              </w:rPr>
            </w:pPr>
            <w:r w:rsidRPr="00144575">
              <w:rPr>
                <w:color w:val="000000"/>
              </w:rPr>
              <w:t>-</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7D529F" w:rsidRPr="00144575" w:rsidRDefault="007D529F" w:rsidP="00FB6217">
            <w:pPr>
              <w:jc w:val="center"/>
              <w:rPr>
                <w:color w:val="000000"/>
              </w:rPr>
            </w:pPr>
            <w:r w:rsidRPr="00144575">
              <w:rPr>
                <w:color w:val="000000"/>
              </w:rPr>
              <w:t>-</w:t>
            </w:r>
          </w:p>
        </w:tc>
        <w:tc>
          <w:tcPr>
            <w:tcW w:w="639" w:type="dxa"/>
            <w:tcBorders>
              <w:top w:val="outset" w:sz="6" w:space="0" w:color="auto"/>
              <w:left w:val="outset" w:sz="6" w:space="0" w:color="auto"/>
              <w:bottom w:val="outset" w:sz="6" w:space="0" w:color="auto"/>
              <w:right w:val="outset" w:sz="6" w:space="0" w:color="auto"/>
            </w:tcBorders>
            <w:shd w:val="clear" w:color="auto" w:fill="FFFFFF"/>
            <w:vAlign w:val="center"/>
          </w:tcPr>
          <w:p w:rsidR="007D529F" w:rsidRPr="00144575" w:rsidRDefault="007D529F" w:rsidP="00FB6217">
            <w:pPr>
              <w:jc w:val="center"/>
              <w:rPr>
                <w:color w:val="000000"/>
              </w:rPr>
            </w:pPr>
            <w:r w:rsidRPr="00144575">
              <w:rPr>
                <w:color w:val="000000"/>
              </w:rPr>
              <w:t>-</w:t>
            </w:r>
          </w:p>
        </w:tc>
        <w:tc>
          <w:tcPr>
            <w:tcW w:w="6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FB6217">
            <w:pPr>
              <w:jc w:val="center"/>
              <w:rPr>
                <w:color w:val="000000"/>
              </w:rPr>
            </w:pPr>
            <w:r w:rsidRPr="00144575">
              <w:rPr>
                <w:color w:val="000000"/>
              </w:rPr>
              <w:t>-</w:t>
            </w:r>
          </w:p>
        </w:tc>
        <w:tc>
          <w:tcPr>
            <w:tcW w:w="709"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7D529F" w:rsidRPr="00144575" w:rsidRDefault="00EC4F77" w:rsidP="00FB6217">
            <w:pPr>
              <w:jc w:val="center"/>
              <w:rPr>
                <w:color w:val="000000"/>
              </w:rPr>
            </w:pPr>
            <w:r>
              <w:rPr>
                <w:color w:val="000000"/>
              </w:rPr>
              <w:t>-</w:t>
            </w:r>
          </w:p>
        </w:tc>
        <w:tc>
          <w:tcPr>
            <w:tcW w:w="709" w:type="dxa"/>
            <w:tcBorders>
              <w:top w:val="outset" w:sz="6" w:space="0" w:color="auto"/>
              <w:left w:val="single" w:sz="4" w:space="0" w:color="auto"/>
              <w:bottom w:val="outset" w:sz="6" w:space="0" w:color="auto"/>
              <w:right w:val="outset" w:sz="6" w:space="0" w:color="auto"/>
            </w:tcBorders>
            <w:shd w:val="clear" w:color="auto" w:fill="FFFFFF"/>
            <w:vAlign w:val="center"/>
          </w:tcPr>
          <w:p w:rsidR="007D529F" w:rsidRPr="00144575" w:rsidRDefault="007D529F" w:rsidP="00FB6217">
            <w:pPr>
              <w:jc w:val="center"/>
              <w:rPr>
                <w:color w:val="000000"/>
              </w:rPr>
            </w:pPr>
            <w:r w:rsidRPr="00144575">
              <w:rPr>
                <w:color w:val="000000"/>
              </w:rPr>
              <w:t>-</w:t>
            </w:r>
          </w:p>
        </w:tc>
        <w:tc>
          <w:tcPr>
            <w:tcW w:w="2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29F" w:rsidRPr="00144575" w:rsidRDefault="007D529F" w:rsidP="00FB6217">
            <w:pPr>
              <w:jc w:val="center"/>
              <w:rPr>
                <w:color w:val="000000"/>
              </w:rPr>
            </w:pPr>
            <w:r w:rsidRPr="00144575">
              <w:rPr>
                <w:color w:val="000000"/>
              </w:rPr>
              <w:t> </w:t>
            </w:r>
          </w:p>
        </w:tc>
      </w:tr>
    </w:tbl>
    <w:p w:rsidR="002E052F" w:rsidRPr="00144575" w:rsidRDefault="002E052F" w:rsidP="002E052F">
      <w:pPr>
        <w:rPr>
          <w:color w:val="000000"/>
        </w:rPr>
      </w:pPr>
    </w:p>
    <w:p w:rsidR="002D4AAD" w:rsidRPr="00FB6217" w:rsidRDefault="002D4AAD" w:rsidP="002D4AAD">
      <w:pPr>
        <w:autoSpaceDE w:val="0"/>
        <w:autoSpaceDN w:val="0"/>
        <w:adjustRightInd w:val="0"/>
        <w:ind w:left="10773"/>
        <w:jc w:val="right"/>
        <w:rPr>
          <w:rFonts w:eastAsia="Calibri"/>
          <w:bCs/>
          <w:kern w:val="2"/>
          <w:sz w:val="24"/>
          <w:szCs w:val="24"/>
          <w:lang w:eastAsia="en-US"/>
        </w:rPr>
      </w:pPr>
      <w:r w:rsidRPr="00FB6217">
        <w:rPr>
          <w:rFonts w:eastAsia="Calibri"/>
          <w:bCs/>
          <w:kern w:val="2"/>
          <w:sz w:val="24"/>
          <w:szCs w:val="24"/>
          <w:lang w:eastAsia="en-US"/>
        </w:rPr>
        <w:t>Приложение № 2</w:t>
      </w:r>
    </w:p>
    <w:p w:rsidR="002D4AAD" w:rsidRPr="00FB6217" w:rsidRDefault="002D4AAD" w:rsidP="002D4AAD">
      <w:pPr>
        <w:autoSpaceDE w:val="0"/>
        <w:autoSpaceDN w:val="0"/>
        <w:adjustRightInd w:val="0"/>
        <w:ind w:left="10773"/>
        <w:jc w:val="right"/>
        <w:rPr>
          <w:rFonts w:eastAsia="Calibri"/>
          <w:bCs/>
          <w:kern w:val="2"/>
          <w:sz w:val="24"/>
          <w:szCs w:val="24"/>
          <w:lang w:eastAsia="en-US"/>
        </w:rPr>
      </w:pPr>
      <w:r w:rsidRPr="00FB6217">
        <w:rPr>
          <w:rFonts w:eastAsia="Calibri"/>
          <w:bCs/>
          <w:kern w:val="2"/>
          <w:sz w:val="24"/>
          <w:szCs w:val="24"/>
          <w:lang w:eastAsia="en-US"/>
        </w:rPr>
        <w:t>к муниципальной программе</w:t>
      </w:r>
    </w:p>
    <w:p w:rsidR="002D4AAD" w:rsidRPr="00FB6217" w:rsidRDefault="002D4AAD" w:rsidP="002D4AAD">
      <w:pPr>
        <w:autoSpaceDE w:val="0"/>
        <w:autoSpaceDN w:val="0"/>
        <w:adjustRightInd w:val="0"/>
        <w:ind w:left="10773"/>
        <w:jc w:val="right"/>
        <w:rPr>
          <w:rFonts w:eastAsia="Calibri"/>
          <w:bCs/>
          <w:kern w:val="2"/>
          <w:sz w:val="24"/>
          <w:szCs w:val="24"/>
          <w:lang w:eastAsia="en-US"/>
        </w:rPr>
      </w:pPr>
      <w:r w:rsidRPr="00FB6217">
        <w:rPr>
          <w:rFonts w:eastAsia="Calibri"/>
          <w:bCs/>
          <w:kern w:val="2"/>
          <w:sz w:val="24"/>
          <w:szCs w:val="24"/>
          <w:lang w:eastAsia="en-US"/>
        </w:rPr>
        <w:t>Титовского сельского поселения</w:t>
      </w:r>
    </w:p>
    <w:p w:rsidR="002D4AAD" w:rsidRPr="00FB6217" w:rsidRDefault="002D4AAD" w:rsidP="002D4AAD">
      <w:pPr>
        <w:autoSpaceDE w:val="0"/>
        <w:autoSpaceDN w:val="0"/>
        <w:adjustRightInd w:val="0"/>
        <w:ind w:left="10773"/>
        <w:jc w:val="right"/>
        <w:rPr>
          <w:rFonts w:eastAsia="Calibri"/>
          <w:bCs/>
          <w:kern w:val="2"/>
          <w:sz w:val="24"/>
          <w:szCs w:val="24"/>
          <w:lang w:eastAsia="en-US"/>
        </w:rPr>
      </w:pPr>
      <w:r w:rsidRPr="00FB6217">
        <w:rPr>
          <w:rFonts w:eastAsia="Calibri"/>
          <w:bCs/>
          <w:kern w:val="2"/>
          <w:sz w:val="24"/>
          <w:szCs w:val="24"/>
          <w:lang w:eastAsia="en-US"/>
        </w:rPr>
        <w:t xml:space="preserve"> «Развитие малого и среднего</w:t>
      </w:r>
    </w:p>
    <w:p w:rsidR="002D4AAD" w:rsidRPr="00FB6217" w:rsidRDefault="002D4AAD" w:rsidP="002D4AAD">
      <w:pPr>
        <w:autoSpaceDE w:val="0"/>
        <w:autoSpaceDN w:val="0"/>
        <w:adjustRightInd w:val="0"/>
        <w:ind w:left="10773"/>
        <w:jc w:val="right"/>
        <w:rPr>
          <w:rFonts w:eastAsia="Calibri"/>
          <w:bCs/>
          <w:kern w:val="2"/>
          <w:sz w:val="24"/>
          <w:szCs w:val="24"/>
          <w:lang w:eastAsia="en-US"/>
        </w:rPr>
      </w:pPr>
      <w:r w:rsidRPr="00FB6217">
        <w:rPr>
          <w:rFonts w:eastAsia="Calibri"/>
          <w:bCs/>
          <w:kern w:val="2"/>
          <w:sz w:val="24"/>
          <w:szCs w:val="24"/>
          <w:lang w:eastAsia="en-US"/>
        </w:rPr>
        <w:t xml:space="preserve"> предпринимательства на территории </w:t>
      </w:r>
    </w:p>
    <w:p w:rsidR="002D4AAD" w:rsidRPr="00FB6217" w:rsidRDefault="002D4AAD" w:rsidP="002D4AAD">
      <w:pPr>
        <w:autoSpaceDE w:val="0"/>
        <w:autoSpaceDN w:val="0"/>
        <w:adjustRightInd w:val="0"/>
        <w:ind w:left="10773"/>
        <w:jc w:val="right"/>
        <w:rPr>
          <w:rFonts w:eastAsia="Calibri"/>
          <w:bCs/>
          <w:kern w:val="2"/>
          <w:sz w:val="24"/>
          <w:szCs w:val="24"/>
          <w:lang w:eastAsia="en-US"/>
        </w:rPr>
      </w:pPr>
      <w:r w:rsidRPr="00FB6217">
        <w:rPr>
          <w:rFonts w:eastAsia="Calibri"/>
          <w:bCs/>
          <w:kern w:val="2"/>
          <w:sz w:val="24"/>
          <w:szCs w:val="24"/>
          <w:lang w:eastAsia="en-US"/>
        </w:rPr>
        <w:t>Титовского сельского поселения»</w:t>
      </w:r>
    </w:p>
    <w:p w:rsidR="002C45D3" w:rsidRPr="002C45D3" w:rsidRDefault="002C45D3" w:rsidP="002D4AAD">
      <w:pPr>
        <w:autoSpaceDE w:val="0"/>
        <w:autoSpaceDN w:val="0"/>
        <w:adjustRightInd w:val="0"/>
        <w:ind w:left="10773"/>
        <w:jc w:val="right"/>
        <w:rPr>
          <w:rFonts w:eastAsia="Calibri"/>
          <w:kern w:val="2"/>
          <w:sz w:val="28"/>
          <w:szCs w:val="28"/>
          <w:lang w:eastAsia="en-US"/>
        </w:rPr>
      </w:pPr>
    </w:p>
    <w:p w:rsidR="002C45D3" w:rsidRPr="002C45D3" w:rsidRDefault="002C45D3" w:rsidP="002C45D3">
      <w:pPr>
        <w:autoSpaceDE w:val="0"/>
        <w:autoSpaceDN w:val="0"/>
        <w:adjustRightInd w:val="0"/>
        <w:jc w:val="center"/>
        <w:rPr>
          <w:rFonts w:eastAsia="Calibri"/>
          <w:kern w:val="2"/>
          <w:sz w:val="28"/>
          <w:szCs w:val="28"/>
          <w:lang w:eastAsia="en-US"/>
        </w:rPr>
      </w:pPr>
      <w:r w:rsidRPr="002C45D3">
        <w:rPr>
          <w:rFonts w:eastAsia="Calibri"/>
          <w:kern w:val="2"/>
          <w:sz w:val="28"/>
          <w:szCs w:val="28"/>
          <w:lang w:eastAsia="en-US"/>
        </w:rPr>
        <w:t>СВЕДЕНИЯ</w:t>
      </w:r>
    </w:p>
    <w:p w:rsidR="002C45D3" w:rsidRPr="002C45D3" w:rsidRDefault="002C45D3" w:rsidP="002C45D3">
      <w:pPr>
        <w:autoSpaceDE w:val="0"/>
        <w:autoSpaceDN w:val="0"/>
        <w:adjustRightInd w:val="0"/>
        <w:spacing w:after="200"/>
        <w:jc w:val="center"/>
        <w:rPr>
          <w:rFonts w:eastAsia="Calibri"/>
          <w:kern w:val="2"/>
          <w:sz w:val="28"/>
          <w:szCs w:val="28"/>
          <w:lang w:eastAsia="en-US"/>
        </w:rPr>
      </w:pPr>
      <w:r w:rsidRPr="002C45D3">
        <w:rPr>
          <w:rFonts w:eastAsia="Calibri"/>
          <w:kern w:val="2"/>
          <w:sz w:val="28"/>
          <w:szCs w:val="28"/>
          <w:lang w:eastAsia="en-US"/>
        </w:rPr>
        <w:t>о показателях (индикаторах) муниципальной программы Титовского сельского поселения</w:t>
      </w:r>
      <w:r w:rsidRPr="002C45D3">
        <w:rPr>
          <w:rFonts w:eastAsia="Calibri"/>
          <w:kern w:val="2"/>
          <w:sz w:val="28"/>
          <w:szCs w:val="28"/>
          <w:lang w:eastAsia="en-US"/>
        </w:rPr>
        <w:br/>
        <w:t>«</w:t>
      </w:r>
      <w:r w:rsidR="002D4AAD">
        <w:rPr>
          <w:rFonts w:eastAsia="Calibri"/>
          <w:bCs/>
          <w:kern w:val="2"/>
          <w:sz w:val="28"/>
          <w:szCs w:val="28"/>
          <w:lang w:eastAsia="en-US"/>
        </w:rPr>
        <w:t>Развитие малого и среднего предпринимательства на территории</w:t>
      </w:r>
      <w:r w:rsidRPr="002C45D3">
        <w:rPr>
          <w:rFonts w:eastAsia="Calibri"/>
          <w:bCs/>
          <w:kern w:val="2"/>
          <w:sz w:val="28"/>
          <w:szCs w:val="28"/>
          <w:lang w:eastAsia="en-US"/>
        </w:rPr>
        <w:t xml:space="preserve"> Титовского сельского поселения</w:t>
      </w:r>
      <w:r w:rsidRPr="002C45D3">
        <w:rPr>
          <w:rFonts w:eastAsia="Calibri"/>
          <w:kern w:val="2"/>
          <w:sz w:val="28"/>
          <w:szCs w:val="28"/>
          <w:lang w:eastAsia="en-US"/>
        </w:rPr>
        <w:t>», подпрограмм муниципальной программы Титовского сельского поселения и их значениях</w:t>
      </w:r>
    </w:p>
    <w:tbl>
      <w:tblPr>
        <w:tblW w:w="13871" w:type="dxa"/>
        <w:jc w:val="center"/>
        <w:tblInd w:w="-138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643"/>
        <w:gridCol w:w="3388"/>
        <w:gridCol w:w="1195"/>
        <w:gridCol w:w="80"/>
        <w:gridCol w:w="1134"/>
        <w:gridCol w:w="80"/>
        <w:gridCol w:w="1196"/>
        <w:gridCol w:w="1134"/>
        <w:gridCol w:w="1291"/>
        <w:gridCol w:w="1134"/>
        <w:gridCol w:w="1275"/>
        <w:gridCol w:w="1298"/>
        <w:gridCol w:w="23"/>
      </w:tblGrid>
      <w:tr w:rsidR="003F43D9" w:rsidRPr="00144575" w:rsidTr="008D044C">
        <w:trPr>
          <w:gridAfter w:val="1"/>
          <w:wAfter w:w="23" w:type="dxa"/>
          <w:trHeight w:val="123"/>
          <w:jc w:val="center"/>
        </w:trPr>
        <w:tc>
          <w:tcPr>
            <w:tcW w:w="64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F43D9" w:rsidRPr="00144575" w:rsidRDefault="003F43D9" w:rsidP="009E2005">
            <w:pPr>
              <w:jc w:val="center"/>
              <w:rPr>
                <w:color w:val="000000"/>
              </w:rPr>
            </w:pPr>
            <w:r w:rsidRPr="00144575">
              <w:rPr>
                <w:b/>
                <w:bCs/>
                <w:color w:val="000000"/>
              </w:rPr>
              <w:t>N</w:t>
            </w:r>
            <w:r w:rsidRPr="00144575">
              <w:rPr>
                <w:color w:val="000000"/>
              </w:rPr>
              <w:br/>
            </w:r>
            <w:proofErr w:type="gramStart"/>
            <w:r w:rsidRPr="00144575">
              <w:rPr>
                <w:b/>
                <w:bCs/>
                <w:color w:val="000000"/>
              </w:rPr>
              <w:t>п</w:t>
            </w:r>
            <w:proofErr w:type="gramEnd"/>
            <w:r w:rsidRPr="00144575">
              <w:rPr>
                <w:b/>
                <w:bCs/>
                <w:color w:val="000000"/>
              </w:rPr>
              <w:t>/п</w:t>
            </w:r>
          </w:p>
        </w:tc>
        <w:tc>
          <w:tcPr>
            <w:tcW w:w="338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F43D9" w:rsidRPr="00144575" w:rsidRDefault="003F43D9" w:rsidP="009E2005">
            <w:pPr>
              <w:jc w:val="center"/>
              <w:rPr>
                <w:color w:val="000000"/>
              </w:rPr>
            </w:pPr>
            <w:r w:rsidRPr="00144575">
              <w:rPr>
                <w:b/>
                <w:bCs/>
                <w:color w:val="000000"/>
              </w:rPr>
              <w:t>Наименование</w:t>
            </w:r>
          </w:p>
          <w:p w:rsidR="003F43D9" w:rsidRPr="00144575" w:rsidRDefault="003F43D9" w:rsidP="009E2005">
            <w:pPr>
              <w:jc w:val="center"/>
              <w:rPr>
                <w:color w:val="000000"/>
              </w:rPr>
            </w:pPr>
            <w:r>
              <w:rPr>
                <w:b/>
                <w:bCs/>
                <w:color w:val="000000"/>
              </w:rPr>
              <w:t>целевого показателя</w:t>
            </w:r>
          </w:p>
        </w:tc>
        <w:tc>
          <w:tcPr>
            <w:tcW w:w="11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F43D9" w:rsidRPr="00144575" w:rsidRDefault="003F43D9" w:rsidP="009E2005">
            <w:pPr>
              <w:jc w:val="center"/>
              <w:rPr>
                <w:color w:val="000000"/>
              </w:rPr>
            </w:pPr>
            <w:r>
              <w:rPr>
                <w:b/>
                <w:bCs/>
                <w:color w:val="000000"/>
              </w:rPr>
              <w:t>Единица измерения</w:t>
            </w:r>
          </w:p>
        </w:tc>
        <w:tc>
          <w:tcPr>
            <w:tcW w:w="8622" w:type="dxa"/>
            <w:gridSpan w:val="9"/>
            <w:tcBorders>
              <w:top w:val="outset" w:sz="6" w:space="0" w:color="auto"/>
              <w:left w:val="single" w:sz="4" w:space="0" w:color="auto"/>
              <w:bottom w:val="nil"/>
              <w:right w:val="outset" w:sz="6" w:space="0" w:color="auto"/>
            </w:tcBorders>
            <w:shd w:val="clear" w:color="auto" w:fill="FFFFFF"/>
          </w:tcPr>
          <w:p w:rsidR="003F43D9" w:rsidRPr="00144575" w:rsidRDefault="003F43D9" w:rsidP="009E2005">
            <w:pPr>
              <w:jc w:val="center"/>
              <w:rPr>
                <w:color w:val="000000"/>
              </w:rPr>
            </w:pPr>
            <w:r>
              <w:rPr>
                <w:b/>
                <w:bCs/>
                <w:color w:val="000000"/>
              </w:rPr>
              <w:t>Значение целевых показателей</w:t>
            </w:r>
          </w:p>
        </w:tc>
      </w:tr>
      <w:tr w:rsidR="008D044C" w:rsidRPr="00144575" w:rsidTr="008D044C">
        <w:trPr>
          <w:gridAfter w:val="1"/>
          <w:wAfter w:w="23" w:type="dxa"/>
          <w:trHeight w:val="235"/>
          <w:jc w:val="center"/>
        </w:trPr>
        <w:tc>
          <w:tcPr>
            <w:tcW w:w="6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F43D9" w:rsidRPr="00144575" w:rsidRDefault="003F43D9" w:rsidP="00CD5673">
            <w:pPr>
              <w:rPr>
                <w:color w:val="000000"/>
              </w:rPr>
            </w:pPr>
          </w:p>
        </w:tc>
        <w:tc>
          <w:tcPr>
            <w:tcW w:w="338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F43D9" w:rsidRPr="00144575" w:rsidRDefault="003F43D9" w:rsidP="00CD5673">
            <w:pPr>
              <w:rPr>
                <w:color w:val="000000"/>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F43D9" w:rsidRPr="00144575" w:rsidRDefault="003F43D9" w:rsidP="00CD5673">
            <w:pPr>
              <w:rPr>
                <w:color w:val="000000"/>
              </w:rPr>
            </w:pPr>
          </w:p>
        </w:tc>
        <w:tc>
          <w:tcPr>
            <w:tcW w:w="80" w:type="dxa"/>
            <w:tcBorders>
              <w:top w:val="nil"/>
              <w:left w:val="single" w:sz="4" w:space="0" w:color="auto"/>
              <w:bottom w:val="single" w:sz="4" w:space="0" w:color="auto"/>
              <w:right w:val="nil"/>
            </w:tcBorders>
            <w:shd w:val="clear" w:color="auto" w:fill="FFFFFF"/>
            <w:vAlign w:val="center"/>
          </w:tcPr>
          <w:p w:rsidR="003F43D9" w:rsidRPr="00144575" w:rsidRDefault="003F43D9" w:rsidP="00CD5673">
            <w:pPr>
              <w:rPr>
                <w:color w:val="000000"/>
              </w:rPr>
            </w:pPr>
          </w:p>
        </w:tc>
        <w:tc>
          <w:tcPr>
            <w:tcW w:w="1134" w:type="dxa"/>
            <w:tcBorders>
              <w:top w:val="outset" w:sz="6" w:space="0" w:color="auto"/>
              <w:left w:val="nil"/>
              <w:bottom w:val="single" w:sz="4" w:space="0" w:color="auto"/>
              <w:right w:val="outset" w:sz="6" w:space="0" w:color="auto"/>
            </w:tcBorders>
            <w:shd w:val="clear" w:color="auto" w:fill="FFFFFF"/>
            <w:vAlign w:val="center"/>
            <w:hideMark/>
          </w:tcPr>
          <w:p w:rsidR="003F43D9" w:rsidRPr="00144575" w:rsidRDefault="003F43D9" w:rsidP="00CD5673">
            <w:pPr>
              <w:spacing w:after="150"/>
              <w:jc w:val="center"/>
              <w:rPr>
                <w:color w:val="000000"/>
              </w:rPr>
            </w:pPr>
            <w:r w:rsidRPr="00144575">
              <w:rPr>
                <w:b/>
                <w:bCs/>
                <w:color w:val="000000"/>
              </w:rPr>
              <w:t>202</w:t>
            </w:r>
            <w:r>
              <w:rPr>
                <w:b/>
                <w:bCs/>
                <w:color w:val="000000"/>
              </w:rPr>
              <w:t>4</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tcPr>
          <w:p w:rsidR="003F43D9" w:rsidRPr="00144575" w:rsidRDefault="003F43D9" w:rsidP="00CD5673">
            <w:pPr>
              <w:spacing w:after="150"/>
              <w:jc w:val="center"/>
              <w:rPr>
                <w:b/>
                <w:bCs/>
                <w:color w:val="000000"/>
              </w:rPr>
            </w:pPr>
            <w:r w:rsidRPr="00144575">
              <w:rPr>
                <w:b/>
                <w:bCs/>
                <w:color w:val="000000"/>
              </w:rPr>
              <w:t>202</w:t>
            </w:r>
            <w:r>
              <w:rPr>
                <w:b/>
                <w:bCs/>
                <w:color w:val="000000"/>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3F43D9" w:rsidRPr="00144575" w:rsidRDefault="003F43D9" w:rsidP="00CD5673">
            <w:pPr>
              <w:spacing w:after="150"/>
              <w:jc w:val="center"/>
              <w:rPr>
                <w:b/>
                <w:bCs/>
                <w:color w:val="000000"/>
              </w:rPr>
            </w:pPr>
            <w:r w:rsidRPr="00144575">
              <w:rPr>
                <w:b/>
                <w:bCs/>
                <w:color w:val="000000"/>
              </w:rPr>
              <w:t>202</w:t>
            </w:r>
            <w:r>
              <w:rPr>
                <w:b/>
                <w:bCs/>
                <w:color w:val="000000"/>
              </w:rPr>
              <w:t>6</w:t>
            </w:r>
          </w:p>
        </w:tc>
        <w:tc>
          <w:tcPr>
            <w:tcW w:w="1291" w:type="dxa"/>
            <w:tcBorders>
              <w:top w:val="outset" w:sz="6" w:space="0" w:color="auto"/>
              <w:left w:val="outset" w:sz="6" w:space="0" w:color="auto"/>
              <w:bottom w:val="outset" w:sz="6" w:space="0" w:color="auto"/>
              <w:right w:val="outset" w:sz="6" w:space="0" w:color="auto"/>
            </w:tcBorders>
            <w:shd w:val="clear" w:color="auto" w:fill="FFFFFF"/>
          </w:tcPr>
          <w:p w:rsidR="003F43D9" w:rsidRPr="00144575" w:rsidRDefault="003F43D9" w:rsidP="00CD5673">
            <w:pPr>
              <w:spacing w:after="150"/>
              <w:jc w:val="center"/>
              <w:rPr>
                <w:b/>
                <w:bCs/>
                <w:color w:val="000000"/>
              </w:rPr>
            </w:pPr>
            <w:r w:rsidRPr="00144575">
              <w:rPr>
                <w:b/>
                <w:bCs/>
                <w:color w:val="000000"/>
              </w:rPr>
              <w:t>202</w:t>
            </w:r>
            <w:r>
              <w:rPr>
                <w:b/>
                <w:bCs/>
                <w:color w:val="000000"/>
              </w:rPr>
              <w:t>7</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3D9" w:rsidRPr="00144575" w:rsidRDefault="003F43D9" w:rsidP="00CD5673">
            <w:pPr>
              <w:spacing w:after="150"/>
              <w:jc w:val="center"/>
              <w:rPr>
                <w:color w:val="000000"/>
              </w:rPr>
            </w:pPr>
            <w:r w:rsidRPr="00144575">
              <w:rPr>
                <w:b/>
                <w:bCs/>
                <w:color w:val="000000"/>
              </w:rPr>
              <w:t>202</w:t>
            </w:r>
            <w:r>
              <w:rPr>
                <w:b/>
                <w:bCs/>
                <w:color w:val="000000"/>
              </w:rPr>
              <w:t>8</w:t>
            </w:r>
          </w:p>
        </w:tc>
        <w:tc>
          <w:tcPr>
            <w:tcW w:w="1275" w:type="dxa"/>
            <w:tcBorders>
              <w:top w:val="single" w:sz="4" w:space="0" w:color="auto"/>
              <w:left w:val="outset" w:sz="6" w:space="0" w:color="auto"/>
              <w:bottom w:val="single" w:sz="4" w:space="0" w:color="auto"/>
              <w:right w:val="single" w:sz="4" w:space="0" w:color="auto"/>
            </w:tcBorders>
            <w:shd w:val="clear" w:color="auto" w:fill="FFFFFF"/>
            <w:vAlign w:val="center"/>
            <w:hideMark/>
          </w:tcPr>
          <w:p w:rsidR="003F43D9" w:rsidRPr="00144575" w:rsidRDefault="003F43D9" w:rsidP="00CD5673">
            <w:pPr>
              <w:spacing w:after="150"/>
              <w:jc w:val="center"/>
              <w:rPr>
                <w:color w:val="000000"/>
              </w:rPr>
            </w:pPr>
            <w:r w:rsidRPr="00144575">
              <w:rPr>
                <w:b/>
                <w:bCs/>
                <w:color w:val="000000"/>
              </w:rPr>
              <w:t>202</w:t>
            </w:r>
            <w:r>
              <w:rPr>
                <w:b/>
                <w:bCs/>
                <w:color w:val="000000"/>
              </w:rPr>
              <w:t>9</w:t>
            </w:r>
          </w:p>
        </w:tc>
        <w:tc>
          <w:tcPr>
            <w:tcW w:w="1298" w:type="dxa"/>
            <w:tcBorders>
              <w:top w:val="single" w:sz="4" w:space="0" w:color="auto"/>
              <w:left w:val="single" w:sz="4" w:space="0" w:color="auto"/>
              <w:bottom w:val="single" w:sz="4" w:space="0" w:color="auto"/>
              <w:right w:val="outset" w:sz="6" w:space="0" w:color="auto"/>
            </w:tcBorders>
            <w:shd w:val="clear" w:color="auto" w:fill="FFFFFF"/>
            <w:vAlign w:val="center"/>
          </w:tcPr>
          <w:p w:rsidR="003F43D9" w:rsidRPr="000C1108" w:rsidRDefault="003F43D9" w:rsidP="00CD5673">
            <w:pPr>
              <w:spacing w:after="150"/>
              <w:jc w:val="center"/>
              <w:rPr>
                <w:b/>
                <w:color w:val="000000"/>
              </w:rPr>
            </w:pPr>
            <w:r w:rsidRPr="000C1108">
              <w:rPr>
                <w:b/>
                <w:color w:val="000000"/>
              </w:rPr>
              <w:t>2030</w:t>
            </w:r>
          </w:p>
        </w:tc>
      </w:tr>
      <w:tr w:rsidR="008D044C" w:rsidRPr="0043471F" w:rsidTr="008D044C">
        <w:trPr>
          <w:gridAfter w:val="1"/>
          <w:wAfter w:w="23" w:type="dxa"/>
          <w:trHeight w:val="123"/>
          <w:jc w:val="center"/>
        </w:trPr>
        <w:tc>
          <w:tcPr>
            <w:tcW w:w="643" w:type="dxa"/>
            <w:tcBorders>
              <w:top w:val="outset" w:sz="6" w:space="0" w:color="auto"/>
              <w:left w:val="outset" w:sz="6" w:space="0" w:color="auto"/>
              <w:bottom w:val="outset" w:sz="6" w:space="0" w:color="auto"/>
              <w:right w:val="outset" w:sz="6" w:space="0" w:color="auto"/>
            </w:tcBorders>
            <w:shd w:val="clear" w:color="auto" w:fill="FFFFFF"/>
            <w:vAlign w:val="center"/>
          </w:tcPr>
          <w:p w:rsidR="003F43D9" w:rsidRPr="0043471F" w:rsidRDefault="003F43D9" w:rsidP="0043471F">
            <w:pPr>
              <w:jc w:val="center"/>
              <w:rPr>
                <w:b/>
                <w:color w:val="000000"/>
              </w:rPr>
            </w:pPr>
            <w:r w:rsidRPr="0043471F">
              <w:rPr>
                <w:b/>
                <w:color w:val="000000"/>
              </w:rPr>
              <w:t>1</w:t>
            </w:r>
          </w:p>
        </w:tc>
        <w:tc>
          <w:tcPr>
            <w:tcW w:w="3388" w:type="dxa"/>
            <w:tcBorders>
              <w:top w:val="outset" w:sz="6" w:space="0" w:color="auto"/>
              <w:left w:val="outset" w:sz="6" w:space="0" w:color="auto"/>
              <w:bottom w:val="outset" w:sz="6" w:space="0" w:color="auto"/>
              <w:right w:val="outset" w:sz="6" w:space="0" w:color="auto"/>
            </w:tcBorders>
            <w:shd w:val="clear" w:color="auto" w:fill="FFFFFF"/>
            <w:vAlign w:val="center"/>
          </w:tcPr>
          <w:p w:rsidR="003F43D9" w:rsidRPr="0043471F" w:rsidRDefault="003F43D9" w:rsidP="0043471F">
            <w:pPr>
              <w:jc w:val="center"/>
              <w:rPr>
                <w:b/>
                <w:color w:val="000000"/>
              </w:rPr>
            </w:pPr>
            <w:r w:rsidRPr="0043471F">
              <w:rPr>
                <w:b/>
                <w:color w:val="000000"/>
              </w:rPr>
              <w:t>2</w:t>
            </w:r>
          </w:p>
        </w:tc>
        <w:tc>
          <w:tcPr>
            <w:tcW w:w="1195" w:type="dxa"/>
            <w:tcBorders>
              <w:top w:val="outset" w:sz="6" w:space="0" w:color="auto"/>
              <w:left w:val="outset" w:sz="6" w:space="0" w:color="auto"/>
              <w:bottom w:val="outset" w:sz="6" w:space="0" w:color="auto"/>
              <w:right w:val="outset" w:sz="6" w:space="0" w:color="auto"/>
            </w:tcBorders>
            <w:shd w:val="clear" w:color="auto" w:fill="FFFFFF"/>
            <w:vAlign w:val="center"/>
          </w:tcPr>
          <w:p w:rsidR="003F43D9" w:rsidRPr="0043471F" w:rsidRDefault="003F43D9" w:rsidP="0043471F">
            <w:pPr>
              <w:jc w:val="center"/>
              <w:rPr>
                <w:b/>
                <w:color w:val="000000"/>
              </w:rPr>
            </w:pPr>
            <w:r w:rsidRPr="0043471F">
              <w:rPr>
                <w:b/>
                <w:color w:val="000000"/>
              </w:rPr>
              <w:t>3</w:t>
            </w:r>
          </w:p>
        </w:tc>
        <w:tc>
          <w:tcPr>
            <w:tcW w:w="12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3D9" w:rsidRPr="0043471F" w:rsidRDefault="006C2C60" w:rsidP="0043471F">
            <w:pPr>
              <w:jc w:val="center"/>
              <w:rPr>
                <w:b/>
                <w:bCs/>
                <w:color w:val="000000"/>
              </w:rPr>
            </w:pPr>
            <w:r>
              <w:rPr>
                <w:b/>
                <w:color w:val="000000"/>
              </w:rPr>
              <w:t>4</w:t>
            </w:r>
          </w:p>
        </w:tc>
        <w:tc>
          <w:tcPr>
            <w:tcW w:w="1276" w:type="dxa"/>
            <w:gridSpan w:val="2"/>
            <w:tcBorders>
              <w:top w:val="outset" w:sz="6" w:space="0" w:color="auto"/>
              <w:left w:val="single" w:sz="4" w:space="0" w:color="auto"/>
              <w:bottom w:val="outset" w:sz="6" w:space="0" w:color="auto"/>
              <w:right w:val="outset" w:sz="6" w:space="0" w:color="auto"/>
            </w:tcBorders>
            <w:shd w:val="clear" w:color="auto" w:fill="FFFFFF"/>
          </w:tcPr>
          <w:p w:rsidR="003F43D9" w:rsidRPr="0043471F" w:rsidRDefault="006C2C60" w:rsidP="0043471F">
            <w:pPr>
              <w:spacing w:after="150"/>
              <w:jc w:val="center"/>
              <w:rPr>
                <w:b/>
                <w:bCs/>
                <w:color w:val="000000"/>
              </w:rPr>
            </w:pPr>
            <w:r>
              <w:rPr>
                <w:b/>
                <w:bCs/>
                <w:color w:val="000000"/>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3F43D9" w:rsidRPr="0043471F" w:rsidRDefault="006C2C60" w:rsidP="0043471F">
            <w:pPr>
              <w:spacing w:after="150"/>
              <w:jc w:val="center"/>
              <w:rPr>
                <w:b/>
                <w:bCs/>
                <w:color w:val="000000"/>
              </w:rPr>
            </w:pPr>
            <w:r>
              <w:rPr>
                <w:b/>
                <w:bCs/>
                <w:color w:val="000000"/>
              </w:rPr>
              <w:t>6</w:t>
            </w:r>
          </w:p>
        </w:tc>
        <w:tc>
          <w:tcPr>
            <w:tcW w:w="1291" w:type="dxa"/>
            <w:tcBorders>
              <w:top w:val="outset" w:sz="6" w:space="0" w:color="auto"/>
              <w:left w:val="outset" w:sz="6" w:space="0" w:color="auto"/>
              <w:bottom w:val="outset" w:sz="6" w:space="0" w:color="auto"/>
              <w:right w:val="outset" w:sz="6" w:space="0" w:color="auto"/>
            </w:tcBorders>
            <w:shd w:val="clear" w:color="auto" w:fill="FFFFFF"/>
          </w:tcPr>
          <w:p w:rsidR="003F43D9" w:rsidRPr="0043471F" w:rsidRDefault="006C2C60" w:rsidP="0043471F">
            <w:pPr>
              <w:spacing w:after="150"/>
              <w:jc w:val="center"/>
              <w:rPr>
                <w:b/>
                <w:bCs/>
                <w:color w:val="000000"/>
              </w:rPr>
            </w:pPr>
            <w:r>
              <w:rPr>
                <w:b/>
                <w:bCs/>
                <w:color w:val="000000"/>
              </w:rPr>
              <w:t>7</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3F43D9" w:rsidRPr="0043471F" w:rsidRDefault="006C2C60" w:rsidP="0043471F">
            <w:pPr>
              <w:spacing w:after="150"/>
              <w:jc w:val="center"/>
              <w:rPr>
                <w:b/>
                <w:bCs/>
                <w:color w:val="000000"/>
              </w:rPr>
            </w:pPr>
            <w:r>
              <w:rPr>
                <w:b/>
                <w:bCs/>
                <w:color w:val="000000"/>
              </w:rPr>
              <w:t>8</w:t>
            </w:r>
          </w:p>
        </w:tc>
        <w:tc>
          <w:tcPr>
            <w:tcW w:w="1275" w:type="dxa"/>
            <w:tcBorders>
              <w:top w:val="single" w:sz="4" w:space="0" w:color="auto"/>
              <w:left w:val="outset" w:sz="6" w:space="0" w:color="auto"/>
              <w:bottom w:val="single" w:sz="4" w:space="0" w:color="auto"/>
              <w:right w:val="single" w:sz="4" w:space="0" w:color="auto"/>
            </w:tcBorders>
            <w:shd w:val="clear" w:color="auto" w:fill="FFFFFF"/>
            <w:vAlign w:val="center"/>
          </w:tcPr>
          <w:p w:rsidR="003F43D9" w:rsidRPr="0043471F" w:rsidRDefault="006C2C60" w:rsidP="0043471F">
            <w:pPr>
              <w:spacing w:after="150"/>
              <w:jc w:val="center"/>
              <w:rPr>
                <w:b/>
                <w:bCs/>
                <w:color w:val="000000"/>
              </w:rPr>
            </w:pPr>
            <w:r>
              <w:rPr>
                <w:b/>
                <w:bCs/>
                <w:color w:val="000000"/>
              </w:rPr>
              <w:t>9</w:t>
            </w:r>
          </w:p>
        </w:tc>
        <w:tc>
          <w:tcPr>
            <w:tcW w:w="1298" w:type="dxa"/>
            <w:tcBorders>
              <w:top w:val="single" w:sz="4" w:space="0" w:color="auto"/>
              <w:left w:val="single" w:sz="4" w:space="0" w:color="auto"/>
              <w:bottom w:val="single" w:sz="4" w:space="0" w:color="auto"/>
              <w:right w:val="outset" w:sz="6" w:space="0" w:color="auto"/>
            </w:tcBorders>
            <w:shd w:val="clear" w:color="auto" w:fill="FFFFFF"/>
            <w:vAlign w:val="center"/>
          </w:tcPr>
          <w:p w:rsidR="003F43D9" w:rsidRPr="0043471F" w:rsidRDefault="006C2C60" w:rsidP="0043471F">
            <w:pPr>
              <w:spacing w:after="150"/>
              <w:jc w:val="center"/>
              <w:rPr>
                <w:b/>
                <w:color w:val="000000"/>
              </w:rPr>
            </w:pPr>
            <w:r>
              <w:rPr>
                <w:b/>
                <w:color w:val="000000"/>
              </w:rPr>
              <w:t>10</w:t>
            </w:r>
          </w:p>
        </w:tc>
      </w:tr>
      <w:tr w:rsidR="003F43D9" w:rsidRPr="0043471F" w:rsidTr="008D044C">
        <w:trPr>
          <w:trHeight w:val="123"/>
          <w:jc w:val="center"/>
        </w:trPr>
        <w:tc>
          <w:tcPr>
            <w:tcW w:w="13871" w:type="dxa"/>
            <w:gridSpan w:val="13"/>
            <w:tcBorders>
              <w:top w:val="outset" w:sz="6" w:space="0" w:color="auto"/>
              <w:left w:val="outset" w:sz="6" w:space="0" w:color="auto"/>
              <w:bottom w:val="outset" w:sz="6" w:space="0" w:color="auto"/>
              <w:right w:val="outset" w:sz="6" w:space="0" w:color="auto"/>
            </w:tcBorders>
            <w:shd w:val="clear" w:color="auto" w:fill="FFFFFF"/>
            <w:vAlign w:val="center"/>
          </w:tcPr>
          <w:p w:rsidR="003F43D9" w:rsidRPr="0043471F" w:rsidRDefault="006C2C60" w:rsidP="009E2005">
            <w:pPr>
              <w:jc w:val="center"/>
              <w:rPr>
                <w:b/>
                <w:color w:val="000000"/>
              </w:rPr>
            </w:pPr>
            <w:r>
              <w:rPr>
                <w:b/>
                <w:color w:val="000000"/>
              </w:rPr>
              <w:t>М</w:t>
            </w:r>
            <w:r w:rsidRPr="006C2C60">
              <w:rPr>
                <w:b/>
                <w:color w:val="000000"/>
              </w:rPr>
              <w:t>униципальн</w:t>
            </w:r>
            <w:r>
              <w:rPr>
                <w:b/>
                <w:color w:val="000000"/>
              </w:rPr>
              <w:t>ая</w:t>
            </w:r>
            <w:r w:rsidRPr="006C2C60">
              <w:rPr>
                <w:b/>
                <w:color w:val="000000"/>
              </w:rPr>
              <w:t xml:space="preserve"> программ</w:t>
            </w:r>
            <w:r>
              <w:rPr>
                <w:b/>
                <w:color w:val="000000"/>
              </w:rPr>
              <w:t>а</w:t>
            </w:r>
            <w:r w:rsidRPr="006C2C60">
              <w:rPr>
                <w:b/>
                <w:color w:val="000000"/>
              </w:rPr>
              <w:t xml:space="preserve"> Титовского сельского поселения </w:t>
            </w:r>
            <w:r w:rsidR="003F43D9" w:rsidRPr="003F43D9">
              <w:rPr>
                <w:b/>
                <w:color w:val="000000"/>
              </w:rPr>
              <w:t>«</w:t>
            </w:r>
            <w:r w:rsidR="003F43D9" w:rsidRPr="003F43D9">
              <w:rPr>
                <w:b/>
                <w:bCs/>
                <w:color w:val="000000"/>
              </w:rPr>
              <w:t>Развитие малого и среднего предпринимательства на территории Титовского сельского поселения</w:t>
            </w:r>
            <w:r w:rsidR="003F43D9" w:rsidRPr="003F43D9">
              <w:rPr>
                <w:b/>
                <w:color w:val="000000"/>
              </w:rPr>
              <w:t>»</w:t>
            </w:r>
          </w:p>
        </w:tc>
      </w:tr>
      <w:tr w:rsidR="008D044C" w:rsidRPr="0043471F" w:rsidTr="008D044C">
        <w:trPr>
          <w:trHeight w:val="123"/>
          <w:jc w:val="center"/>
        </w:trPr>
        <w:tc>
          <w:tcPr>
            <w:tcW w:w="643"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6C2C60" w:rsidRDefault="006C2C60" w:rsidP="0043471F">
            <w:pPr>
              <w:jc w:val="center"/>
              <w:rPr>
                <w:color w:val="000000"/>
              </w:rPr>
            </w:pPr>
            <w:r w:rsidRPr="006C2C60">
              <w:rPr>
                <w:color w:val="000000"/>
              </w:rPr>
              <w:t>1.</w:t>
            </w:r>
          </w:p>
        </w:tc>
        <w:tc>
          <w:tcPr>
            <w:tcW w:w="3388"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6C2C60" w:rsidRDefault="006C2C60" w:rsidP="003F43D9">
            <w:pPr>
              <w:rPr>
                <w:color w:val="000000"/>
              </w:rPr>
            </w:pPr>
            <w:r w:rsidRPr="006C2C60">
              <w:rPr>
                <w:color w:val="000000"/>
              </w:rPr>
              <w:t>- увеличение количества субъектов малого и среднего предпринимательства</w:t>
            </w:r>
          </w:p>
        </w:tc>
        <w:tc>
          <w:tcPr>
            <w:tcW w:w="1195"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6C2C60" w:rsidRDefault="006C2C60" w:rsidP="0043471F">
            <w:pPr>
              <w:jc w:val="center"/>
              <w:rPr>
                <w:color w:val="000000"/>
              </w:rPr>
            </w:pPr>
            <w:r w:rsidRPr="006C2C60">
              <w:rPr>
                <w:color w:val="000000"/>
              </w:rPr>
              <w:t>ед.</w:t>
            </w:r>
          </w:p>
        </w:tc>
        <w:tc>
          <w:tcPr>
            <w:tcW w:w="1214" w:type="dxa"/>
            <w:gridSpan w:val="2"/>
            <w:tcBorders>
              <w:top w:val="outset" w:sz="6" w:space="0" w:color="auto"/>
              <w:left w:val="outset" w:sz="6" w:space="0" w:color="auto"/>
              <w:bottom w:val="outset" w:sz="6" w:space="0" w:color="auto"/>
              <w:right w:val="nil"/>
            </w:tcBorders>
            <w:shd w:val="clear" w:color="auto" w:fill="FFFFFF"/>
            <w:vAlign w:val="center"/>
          </w:tcPr>
          <w:p w:rsidR="006C2C60" w:rsidRPr="006C2C60" w:rsidRDefault="006C2C60" w:rsidP="006C2C60">
            <w:pPr>
              <w:jc w:val="center"/>
              <w:rPr>
                <w:color w:val="000000"/>
              </w:rPr>
            </w:pPr>
            <w:r w:rsidRPr="006C2C60">
              <w:rPr>
                <w:color w:val="000000"/>
              </w:rPr>
              <w:t>1</w:t>
            </w:r>
          </w:p>
        </w:tc>
        <w:tc>
          <w:tcPr>
            <w:tcW w:w="80" w:type="dxa"/>
            <w:tcBorders>
              <w:top w:val="single" w:sz="4" w:space="0" w:color="auto"/>
              <w:left w:val="nil"/>
              <w:bottom w:val="single" w:sz="4" w:space="0" w:color="auto"/>
              <w:right w:val="outset" w:sz="6" w:space="0" w:color="auto"/>
            </w:tcBorders>
            <w:shd w:val="clear" w:color="auto" w:fill="FFFFFF"/>
            <w:vAlign w:val="center"/>
          </w:tcPr>
          <w:p w:rsidR="006C2C60" w:rsidRPr="006C2C60" w:rsidRDefault="006C2C60" w:rsidP="006C2C60">
            <w:pPr>
              <w:jc w:val="center"/>
              <w:rPr>
                <w:color w:val="000000"/>
              </w:rPr>
            </w:pPr>
          </w:p>
        </w:tc>
        <w:tc>
          <w:tcPr>
            <w:tcW w:w="1196"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6C2C60" w:rsidRDefault="006C2C60" w:rsidP="006C2C60">
            <w:pPr>
              <w:jc w:val="center"/>
            </w:pPr>
            <w:r w:rsidRPr="006C2C60">
              <w:t>1</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6C2C60" w:rsidRDefault="006C2C60" w:rsidP="006C2C60">
            <w:pPr>
              <w:spacing w:after="150"/>
              <w:jc w:val="center"/>
              <w:rPr>
                <w:bCs/>
                <w:color w:val="000000"/>
              </w:rPr>
            </w:pPr>
            <w:r w:rsidRPr="006C2C60">
              <w:rPr>
                <w:bCs/>
                <w:color w:val="000000"/>
              </w:rPr>
              <w:t>1</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6C2C60" w:rsidRDefault="006C2C60" w:rsidP="006C2C60">
            <w:pPr>
              <w:spacing w:after="150"/>
              <w:jc w:val="center"/>
              <w:rPr>
                <w:bCs/>
                <w:color w:val="000000"/>
              </w:rPr>
            </w:pPr>
            <w:r w:rsidRPr="006C2C60">
              <w:rPr>
                <w:bCs/>
                <w:color w:val="000000"/>
              </w:rPr>
              <w:t>1</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6C2C60" w:rsidRDefault="006C2C60" w:rsidP="006C2C60">
            <w:pPr>
              <w:spacing w:after="150"/>
              <w:jc w:val="center"/>
              <w:rPr>
                <w:bCs/>
                <w:color w:val="000000"/>
              </w:rPr>
            </w:pPr>
            <w:r w:rsidRPr="006C2C60">
              <w:rPr>
                <w:bCs/>
                <w:color w:val="000000"/>
              </w:rPr>
              <w:t>1</w:t>
            </w:r>
          </w:p>
        </w:tc>
        <w:tc>
          <w:tcPr>
            <w:tcW w:w="1275" w:type="dxa"/>
            <w:tcBorders>
              <w:top w:val="single" w:sz="4" w:space="0" w:color="auto"/>
              <w:left w:val="outset" w:sz="6" w:space="0" w:color="auto"/>
              <w:bottom w:val="single" w:sz="4" w:space="0" w:color="auto"/>
              <w:right w:val="single" w:sz="4" w:space="0" w:color="auto"/>
            </w:tcBorders>
            <w:shd w:val="clear" w:color="auto" w:fill="FFFFFF"/>
            <w:vAlign w:val="center"/>
          </w:tcPr>
          <w:p w:rsidR="006C2C60" w:rsidRPr="006C2C60" w:rsidRDefault="006C2C60" w:rsidP="006C2C60">
            <w:pPr>
              <w:spacing w:after="150"/>
              <w:jc w:val="center"/>
              <w:rPr>
                <w:bCs/>
                <w:color w:val="000000"/>
              </w:rPr>
            </w:pPr>
            <w:r w:rsidRPr="006C2C60">
              <w:rPr>
                <w:bCs/>
                <w:color w:val="000000"/>
              </w:rPr>
              <w:t>1</w:t>
            </w:r>
          </w:p>
        </w:tc>
        <w:tc>
          <w:tcPr>
            <w:tcW w:w="1321" w:type="dxa"/>
            <w:gridSpan w:val="2"/>
            <w:tcBorders>
              <w:top w:val="single" w:sz="4" w:space="0" w:color="auto"/>
              <w:left w:val="single" w:sz="4" w:space="0" w:color="auto"/>
              <w:bottom w:val="single" w:sz="4" w:space="0" w:color="auto"/>
              <w:right w:val="outset" w:sz="6" w:space="0" w:color="auto"/>
            </w:tcBorders>
            <w:shd w:val="clear" w:color="auto" w:fill="FFFFFF"/>
            <w:vAlign w:val="center"/>
          </w:tcPr>
          <w:p w:rsidR="006C2C60" w:rsidRPr="006C2C60" w:rsidRDefault="006C2C60" w:rsidP="006C2C60">
            <w:pPr>
              <w:spacing w:after="150"/>
              <w:jc w:val="center"/>
              <w:rPr>
                <w:color w:val="000000"/>
              </w:rPr>
            </w:pPr>
            <w:r w:rsidRPr="006C2C60">
              <w:rPr>
                <w:color w:val="000000"/>
              </w:rPr>
              <w:t>1</w:t>
            </w:r>
          </w:p>
        </w:tc>
      </w:tr>
      <w:tr w:rsidR="008D044C" w:rsidRPr="0043471F" w:rsidTr="008D044C">
        <w:trPr>
          <w:trHeight w:val="123"/>
          <w:jc w:val="center"/>
        </w:trPr>
        <w:tc>
          <w:tcPr>
            <w:tcW w:w="643"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6C2C60" w:rsidRDefault="006C2C60" w:rsidP="0043471F">
            <w:pPr>
              <w:jc w:val="center"/>
              <w:rPr>
                <w:color w:val="000000"/>
              </w:rPr>
            </w:pPr>
            <w:r w:rsidRPr="006C2C60">
              <w:rPr>
                <w:color w:val="000000"/>
              </w:rPr>
              <w:t>2.</w:t>
            </w:r>
          </w:p>
        </w:tc>
        <w:tc>
          <w:tcPr>
            <w:tcW w:w="3388"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6C2C60" w:rsidRDefault="006C2C60" w:rsidP="006C2C60">
            <w:pPr>
              <w:rPr>
                <w:color w:val="000000"/>
              </w:rPr>
            </w:pPr>
            <w:r w:rsidRPr="006C2C60">
              <w:rPr>
                <w:color w:val="000000"/>
              </w:rPr>
              <w:t>- увеличение количества вновь создаваемых рабочих мест</w:t>
            </w:r>
          </w:p>
        </w:tc>
        <w:tc>
          <w:tcPr>
            <w:tcW w:w="1195"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6C2C60" w:rsidRDefault="006C2C60" w:rsidP="0043471F">
            <w:pPr>
              <w:jc w:val="center"/>
              <w:rPr>
                <w:color w:val="000000"/>
              </w:rPr>
            </w:pPr>
            <w:r w:rsidRPr="006C2C60">
              <w:rPr>
                <w:color w:val="000000"/>
              </w:rPr>
              <w:t>ед.</w:t>
            </w:r>
          </w:p>
        </w:tc>
        <w:tc>
          <w:tcPr>
            <w:tcW w:w="1214" w:type="dxa"/>
            <w:gridSpan w:val="2"/>
            <w:tcBorders>
              <w:top w:val="outset" w:sz="6" w:space="0" w:color="auto"/>
              <w:left w:val="outset" w:sz="6" w:space="0" w:color="auto"/>
              <w:bottom w:val="outset" w:sz="6" w:space="0" w:color="auto"/>
              <w:right w:val="nil"/>
            </w:tcBorders>
            <w:shd w:val="clear" w:color="auto" w:fill="FFFFFF"/>
            <w:vAlign w:val="center"/>
          </w:tcPr>
          <w:p w:rsidR="006C2C60" w:rsidRPr="006C2C60" w:rsidRDefault="006C2C60" w:rsidP="00CD5673">
            <w:pPr>
              <w:jc w:val="center"/>
              <w:rPr>
                <w:color w:val="000000"/>
              </w:rPr>
            </w:pPr>
            <w:r w:rsidRPr="006C2C60">
              <w:rPr>
                <w:color w:val="000000"/>
              </w:rPr>
              <w:t>1</w:t>
            </w:r>
          </w:p>
        </w:tc>
        <w:tc>
          <w:tcPr>
            <w:tcW w:w="80" w:type="dxa"/>
            <w:tcBorders>
              <w:top w:val="single" w:sz="4" w:space="0" w:color="auto"/>
              <w:left w:val="nil"/>
              <w:bottom w:val="single" w:sz="4" w:space="0" w:color="auto"/>
              <w:right w:val="outset" w:sz="6" w:space="0" w:color="auto"/>
            </w:tcBorders>
            <w:shd w:val="clear" w:color="auto" w:fill="FFFFFF"/>
            <w:vAlign w:val="center"/>
          </w:tcPr>
          <w:p w:rsidR="006C2C60" w:rsidRPr="006C2C60" w:rsidRDefault="006C2C60" w:rsidP="00CD5673">
            <w:pPr>
              <w:jc w:val="center"/>
              <w:rPr>
                <w:color w:val="000000"/>
              </w:rPr>
            </w:pPr>
          </w:p>
        </w:tc>
        <w:tc>
          <w:tcPr>
            <w:tcW w:w="1196"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6C2C60" w:rsidRDefault="006C2C60" w:rsidP="00CD5673">
            <w:pPr>
              <w:jc w:val="center"/>
            </w:pPr>
            <w:r w:rsidRPr="006C2C60">
              <w:t>1</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6C2C60" w:rsidRDefault="006C2C60" w:rsidP="00CD5673">
            <w:pPr>
              <w:spacing w:after="150"/>
              <w:jc w:val="center"/>
              <w:rPr>
                <w:bCs/>
                <w:color w:val="000000"/>
              </w:rPr>
            </w:pPr>
            <w:r w:rsidRPr="006C2C60">
              <w:rPr>
                <w:bCs/>
                <w:color w:val="000000"/>
              </w:rPr>
              <w:t>1</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6C2C60" w:rsidRDefault="006C2C60" w:rsidP="00CD5673">
            <w:pPr>
              <w:spacing w:after="150"/>
              <w:jc w:val="center"/>
              <w:rPr>
                <w:bCs/>
                <w:color w:val="000000"/>
              </w:rPr>
            </w:pPr>
            <w:r w:rsidRPr="006C2C60">
              <w:rPr>
                <w:bCs/>
                <w:color w:val="000000"/>
              </w:rPr>
              <w:t>1</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6C2C60" w:rsidRDefault="006C2C60" w:rsidP="00CD5673">
            <w:pPr>
              <w:spacing w:after="150"/>
              <w:jc w:val="center"/>
              <w:rPr>
                <w:bCs/>
                <w:color w:val="000000"/>
              </w:rPr>
            </w:pPr>
            <w:r w:rsidRPr="006C2C60">
              <w:rPr>
                <w:bCs/>
                <w:color w:val="000000"/>
              </w:rPr>
              <w:t>1</w:t>
            </w:r>
          </w:p>
        </w:tc>
        <w:tc>
          <w:tcPr>
            <w:tcW w:w="1275" w:type="dxa"/>
            <w:tcBorders>
              <w:top w:val="single" w:sz="4" w:space="0" w:color="auto"/>
              <w:left w:val="outset" w:sz="6" w:space="0" w:color="auto"/>
              <w:bottom w:val="single" w:sz="4" w:space="0" w:color="auto"/>
              <w:right w:val="single" w:sz="4" w:space="0" w:color="auto"/>
            </w:tcBorders>
            <w:shd w:val="clear" w:color="auto" w:fill="FFFFFF"/>
            <w:vAlign w:val="center"/>
          </w:tcPr>
          <w:p w:rsidR="006C2C60" w:rsidRPr="006C2C60" w:rsidRDefault="006C2C60" w:rsidP="00CD5673">
            <w:pPr>
              <w:spacing w:after="150"/>
              <w:jc w:val="center"/>
              <w:rPr>
                <w:bCs/>
                <w:color w:val="000000"/>
              </w:rPr>
            </w:pPr>
            <w:r w:rsidRPr="006C2C60">
              <w:rPr>
                <w:bCs/>
                <w:color w:val="000000"/>
              </w:rPr>
              <w:t>1</w:t>
            </w:r>
          </w:p>
        </w:tc>
        <w:tc>
          <w:tcPr>
            <w:tcW w:w="1321" w:type="dxa"/>
            <w:gridSpan w:val="2"/>
            <w:tcBorders>
              <w:top w:val="single" w:sz="4" w:space="0" w:color="auto"/>
              <w:left w:val="single" w:sz="4" w:space="0" w:color="auto"/>
              <w:bottom w:val="single" w:sz="4" w:space="0" w:color="auto"/>
              <w:right w:val="outset" w:sz="6" w:space="0" w:color="auto"/>
            </w:tcBorders>
            <w:shd w:val="clear" w:color="auto" w:fill="FFFFFF"/>
            <w:vAlign w:val="center"/>
          </w:tcPr>
          <w:p w:rsidR="006C2C60" w:rsidRPr="006C2C60" w:rsidRDefault="006C2C60" w:rsidP="00CD5673">
            <w:pPr>
              <w:spacing w:after="150"/>
              <w:jc w:val="center"/>
              <w:rPr>
                <w:color w:val="000000"/>
              </w:rPr>
            </w:pPr>
            <w:r w:rsidRPr="006C2C60">
              <w:rPr>
                <w:color w:val="000000"/>
              </w:rPr>
              <w:t>1</w:t>
            </w:r>
          </w:p>
        </w:tc>
      </w:tr>
      <w:tr w:rsidR="006C2C60" w:rsidRPr="0043471F" w:rsidTr="008D044C">
        <w:trPr>
          <w:trHeight w:val="123"/>
          <w:jc w:val="center"/>
        </w:trPr>
        <w:tc>
          <w:tcPr>
            <w:tcW w:w="13871" w:type="dxa"/>
            <w:gridSpan w:val="13"/>
            <w:tcBorders>
              <w:top w:val="outset" w:sz="6" w:space="0" w:color="auto"/>
              <w:left w:val="outset" w:sz="6" w:space="0" w:color="auto"/>
              <w:bottom w:val="outset" w:sz="6" w:space="0" w:color="auto"/>
              <w:right w:val="outset" w:sz="6" w:space="0" w:color="auto"/>
            </w:tcBorders>
            <w:shd w:val="clear" w:color="auto" w:fill="FFFFFF"/>
            <w:vAlign w:val="center"/>
          </w:tcPr>
          <w:p w:rsidR="006C2C60" w:rsidRPr="0043471F" w:rsidRDefault="006C2C60" w:rsidP="009E2005">
            <w:pPr>
              <w:jc w:val="center"/>
              <w:rPr>
                <w:b/>
                <w:color w:val="000000"/>
              </w:rPr>
            </w:pPr>
            <w:r w:rsidRPr="006C2C60">
              <w:rPr>
                <w:b/>
                <w:color w:val="000000"/>
              </w:rPr>
              <w:t>Подпрограмма 1. Консультационная поддержка субъектов малого и среднего предпринимательства</w:t>
            </w:r>
          </w:p>
        </w:tc>
      </w:tr>
      <w:tr w:rsidR="008D044C" w:rsidRPr="0043471F" w:rsidTr="008D044C">
        <w:trPr>
          <w:trHeight w:val="123"/>
          <w:jc w:val="center"/>
        </w:trPr>
        <w:tc>
          <w:tcPr>
            <w:tcW w:w="643" w:type="dxa"/>
            <w:tcBorders>
              <w:top w:val="outset" w:sz="6" w:space="0" w:color="auto"/>
              <w:left w:val="outset" w:sz="6" w:space="0" w:color="auto"/>
              <w:bottom w:val="outset" w:sz="6" w:space="0" w:color="auto"/>
              <w:right w:val="outset" w:sz="6" w:space="0" w:color="auto"/>
            </w:tcBorders>
            <w:shd w:val="clear" w:color="auto" w:fill="FFFFFF"/>
            <w:vAlign w:val="center"/>
          </w:tcPr>
          <w:p w:rsidR="00481EC2" w:rsidRPr="00CD5673" w:rsidRDefault="00481EC2" w:rsidP="0043471F">
            <w:pPr>
              <w:jc w:val="center"/>
              <w:rPr>
                <w:color w:val="000000"/>
              </w:rPr>
            </w:pPr>
            <w:r w:rsidRPr="00CD5673">
              <w:rPr>
                <w:color w:val="000000"/>
              </w:rPr>
              <w:t xml:space="preserve">3. </w:t>
            </w:r>
          </w:p>
        </w:tc>
        <w:tc>
          <w:tcPr>
            <w:tcW w:w="3388" w:type="dxa"/>
            <w:tcBorders>
              <w:top w:val="outset" w:sz="6" w:space="0" w:color="auto"/>
              <w:left w:val="outset" w:sz="6" w:space="0" w:color="auto"/>
              <w:bottom w:val="outset" w:sz="6" w:space="0" w:color="auto"/>
              <w:right w:val="outset" w:sz="6" w:space="0" w:color="auto"/>
            </w:tcBorders>
            <w:shd w:val="clear" w:color="auto" w:fill="FFFFFF"/>
            <w:vAlign w:val="center"/>
          </w:tcPr>
          <w:p w:rsidR="00481EC2" w:rsidRPr="00CD5673" w:rsidRDefault="00481EC2" w:rsidP="00EC4F77">
            <w:pPr>
              <w:rPr>
                <w:color w:val="000000"/>
              </w:rPr>
            </w:pPr>
            <w:r w:rsidRPr="00CD5673">
              <w:rPr>
                <w:color w:val="000000"/>
              </w:rPr>
              <w:t>-</w:t>
            </w:r>
            <w:r w:rsidR="00EC4F77">
              <w:rPr>
                <w:color w:val="000000"/>
              </w:rPr>
              <w:t xml:space="preserve"> </w:t>
            </w:r>
            <w:r w:rsidRPr="00FB6217">
              <w:rPr>
                <w:color w:val="000000"/>
              </w:rPr>
              <w:t>количество рассмотренных обращений (консультаций) субъектов малого и среднего предпринимательства специалистами Администрации Титовского сельского поселения</w:t>
            </w:r>
          </w:p>
        </w:tc>
        <w:tc>
          <w:tcPr>
            <w:tcW w:w="1195" w:type="dxa"/>
            <w:tcBorders>
              <w:top w:val="outset" w:sz="6" w:space="0" w:color="auto"/>
              <w:left w:val="outset" w:sz="6" w:space="0" w:color="auto"/>
              <w:bottom w:val="outset" w:sz="6" w:space="0" w:color="auto"/>
              <w:right w:val="outset" w:sz="6" w:space="0" w:color="auto"/>
            </w:tcBorders>
            <w:shd w:val="clear" w:color="auto" w:fill="FFFFFF"/>
            <w:vAlign w:val="center"/>
          </w:tcPr>
          <w:p w:rsidR="00481EC2" w:rsidRPr="00CD5673" w:rsidRDefault="00481EC2" w:rsidP="0043471F">
            <w:pPr>
              <w:jc w:val="center"/>
              <w:rPr>
                <w:color w:val="000000"/>
              </w:rPr>
            </w:pPr>
            <w:r w:rsidRPr="00CD5673">
              <w:rPr>
                <w:color w:val="000000"/>
              </w:rPr>
              <w:t>ед.</w:t>
            </w:r>
          </w:p>
        </w:tc>
        <w:tc>
          <w:tcPr>
            <w:tcW w:w="1214" w:type="dxa"/>
            <w:gridSpan w:val="2"/>
            <w:tcBorders>
              <w:top w:val="outset" w:sz="6" w:space="0" w:color="auto"/>
              <w:left w:val="outset" w:sz="6" w:space="0" w:color="auto"/>
              <w:bottom w:val="outset" w:sz="6" w:space="0" w:color="auto"/>
              <w:right w:val="nil"/>
            </w:tcBorders>
            <w:shd w:val="clear" w:color="auto" w:fill="FFFFFF"/>
            <w:vAlign w:val="center"/>
          </w:tcPr>
          <w:p w:rsidR="00481EC2" w:rsidRPr="00CD5673" w:rsidRDefault="00EC4F77" w:rsidP="00CD5673">
            <w:pPr>
              <w:jc w:val="center"/>
              <w:rPr>
                <w:color w:val="000000"/>
              </w:rPr>
            </w:pPr>
            <w:r>
              <w:rPr>
                <w:color w:val="000000"/>
              </w:rPr>
              <w:t>1</w:t>
            </w:r>
          </w:p>
        </w:tc>
        <w:tc>
          <w:tcPr>
            <w:tcW w:w="80" w:type="dxa"/>
            <w:tcBorders>
              <w:top w:val="single" w:sz="4" w:space="0" w:color="auto"/>
              <w:left w:val="nil"/>
              <w:bottom w:val="single" w:sz="4" w:space="0" w:color="auto"/>
              <w:right w:val="outset" w:sz="6" w:space="0" w:color="auto"/>
            </w:tcBorders>
            <w:shd w:val="clear" w:color="auto" w:fill="FFFFFF"/>
            <w:vAlign w:val="center"/>
          </w:tcPr>
          <w:p w:rsidR="00481EC2" w:rsidRPr="00CD5673" w:rsidRDefault="00481EC2" w:rsidP="00CD5673">
            <w:pPr>
              <w:jc w:val="center"/>
              <w:rPr>
                <w:color w:val="000000"/>
              </w:rPr>
            </w:pPr>
          </w:p>
        </w:tc>
        <w:tc>
          <w:tcPr>
            <w:tcW w:w="1196" w:type="dxa"/>
            <w:tcBorders>
              <w:top w:val="outset" w:sz="6" w:space="0" w:color="auto"/>
              <w:left w:val="outset" w:sz="6" w:space="0" w:color="auto"/>
              <w:bottom w:val="outset" w:sz="6" w:space="0" w:color="auto"/>
              <w:right w:val="outset" w:sz="6" w:space="0" w:color="auto"/>
            </w:tcBorders>
            <w:shd w:val="clear" w:color="auto" w:fill="FFFFFF"/>
            <w:vAlign w:val="center"/>
          </w:tcPr>
          <w:p w:rsidR="00481EC2" w:rsidRPr="00CD5673" w:rsidRDefault="00481EC2" w:rsidP="00CD5673">
            <w:pPr>
              <w:jc w:val="center"/>
            </w:pPr>
            <w:r>
              <w:t>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481EC2" w:rsidRPr="00CD5673" w:rsidRDefault="00481EC2" w:rsidP="00CD5673">
            <w:pPr>
              <w:jc w:val="center"/>
            </w:pPr>
            <w:r>
              <w:t>3</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tcPr>
          <w:p w:rsidR="00481EC2" w:rsidRPr="00CD5673" w:rsidRDefault="00481EC2" w:rsidP="00CD5673">
            <w:pPr>
              <w:jc w:val="center"/>
            </w:pPr>
            <w:r>
              <w:t>4</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481EC2" w:rsidRDefault="00481EC2" w:rsidP="00481EC2">
            <w:pPr>
              <w:jc w:val="center"/>
            </w:pPr>
            <w:r w:rsidRPr="00AB44B5">
              <w:t>4</w:t>
            </w:r>
          </w:p>
        </w:tc>
        <w:tc>
          <w:tcPr>
            <w:tcW w:w="1275" w:type="dxa"/>
            <w:tcBorders>
              <w:top w:val="single" w:sz="4" w:space="0" w:color="auto"/>
              <w:left w:val="outset" w:sz="6" w:space="0" w:color="auto"/>
              <w:bottom w:val="single" w:sz="4" w:space="0" w:color="auto"/>
              <w:right w:val="single" w:sz="4" w:space="0" w:color="auto"/>
            </w:tcBorders>
            <w:shd w:val="clear" w:color="auto" w:fill="FFFFFF"/>
            <w:vAlign w:val="center"/>
          </w:tcPr>
          <w:p w:rsidR="00481EC2" w:rsidRDefault="00481EC2" w:rsidP="00481EC2">
            <w:pPr>
              <w:jc w:val="center"/>
            </w:pPr>
            <w:r w:rsidRPr="00AB44B5">
              <w:t>4</w:t>
            </w:r>
          </w:p>
        </w:tc>
        <w:tc>
          <w:tcPr>
            <w:tcW w:w="1321" w:type="dxa"/>
            <w:gridSpan w:val="2"/>
            <w:tcBorders>
              <w:top w:val="single" w:sz="4" w:space="0" w:color="auto"/>
              <w:left w:val="single" w:sz="4" w:space="0" w:color="auto"/>
              <w:bottom w:val="single" w:sz="4" w:space="0" w:color="auto"/>
              <w:right w:val="outset" w:sz="6" w:space="0" w:color="auto"/>
            </w:tcBorders>
            <w:shd w:val="clear" w:color="auto" w:fill="FFFFFF"/>
            <w:vAlign w:val="center"/>
          </w:tcPr>
          <w:p w:rsidR="00481EC2" w:rsidRDefault="00481EC2" w:rsidP="00481EC2">
            <w:pPr>
              <w:jc w:val="center"/>
            </w:pPr>
            <w:r w:rsidRPr="00AB44B5">
              <w:t>4</w:t>
            </w:r>
          </w:p>
        </w:tc>
      </w:tr>
      <w:tr w:rsidR="00CD5673" w:rsidRPr="0043471F" w:rsidTr="008D044C">
        <w:trPr>
          <w:trHeight w:val="123"/>
          <w:jc w:val="center"/>
        </w:trPr>
        <w:tc>
          <w:tcPr>
            <w:tcW w:w="13871" w:type="dxa"/>
            <w:gridSpan w:val="13"/>
            <w:tcBorders>
              <w:top w:val="outset" w:sz="6" w:space="0" w:color="auto"/>
              <w:left w:val="outset" w:sz="6" w:space="0" w:color="auto"/>
              <w:bottom w:val="outset" w:sz="6" w:space="0" w:color="auto"/>
              <w:right w:val="outset" w:sz="6" w:space="0" w:color="auto"/>
            </w:tcBorders>
            <w:shd w:val="clear" w:color="auto" w:fill="FFFFFF"/>
            <w:vAlign w:val="center"/>
          </w:tcPr>
          <w:p w:rsidR="00CD5673" w:rsidRPr="0043471F" w:rsidRDefault="00CD5673" w:rsidP="009E2005">
            <w:pPr>
              <w:jc w:val="center"/>
              <w:rPr>
                <w:b/>
                <w:color w:val="000000"/>
              </w:rPr>
            </w:pPr>
            <w:r w:rsidRPr="00CD5673">
              <w:rPr>
                <w:b/>
                <w:color w:val="000000"/>
              </w:rPr>
              <w:t xml:space="preserve">Подпрограмма 2. </w:t>
            </w:r>
            <w:r w:rsidR="00481EC2">
              <w:rPr>
                <w:b/>
                <w:color w:val="000000"/>
              </w:rPr>
              <w:t>И</w:t>
            </w:r>
            <w:r w:rsidR="00481EC2" w:rsidRPr="00481EC2">
              <w:rPr>
                <w:b/>
                <w:color w:val="000000"/>
              </w:rPr>
              <w:t>нформационная поддержка субъектов малого и среднего предпринимательства</w:t>
            </w:r>
          </w:p>
        </w:tc>
      </w:tr>
      <w:tr w:rsidR="008D044C" w:rsidRPr="00CD5673" w:rsidTr="008D044C">
        <w:trPr>
          <w:trHeight w:val="123"/>
          <w:jc w:val="center"/>
        </w:trPr>
        <w:tc>
          <w:tcPr>
            <w:tcW w:w="643" w:type="dxa"/>
            <w:tcBorders>
              <w:top w:val="outset" w:sz="6" w:space="0" w:color="auto"/>
              <w:left w:val="outset" w:sz="6" w:space="0" w:color="auto"/>
              <w:bottom w:val="outset" w:sz="6" w:space="0" w:color="auto"/>
              <w:right w:val="outset" w:sz="6" w:space="0" w:color="auto"/>
            </w:tcBorders>
            <w:shd w:val="clear" w:color="auto" w:fill="FFFFFF"/>
            <w:vAlign w:val="center"/>
          </w:tcPr>
          <w:p w:rsidR="00481EC2" w:rsidRPr="00CD5673" w:rsidRDefault="00481EC2" w:rsidP="0043471F">
            <w:pPr>
              <w:jc w:val="center"/>
              <w:rPr>
                <w:color w:val="000000"/>
              </w:rPr>
            </w:pPr>
            <w:r w:rsidRPr="00CD5673">
              <w:rPr>
                <w:color w:val="000000"/>
              </w:rPr>
              <w:t>4</w:t>
            </w:r>
            <w:r>
              <w:rPr>
                <w:color w:val="000000"/>
              </w:rPr>
              <w:t>.</w:t>
            </w:r>
          </w:p>
        </w:tc>
        <w:tc>
          <w:tcPr>
            <w:tcW w:w="3388" w:type="dxa"/>
            <w:tcBorders>
              <w:top w:val="outset" w:sz="6" w:space="0" w:color="auto"/>
              <w:left w:val="outset" w:sz="6" w:space="0" w:color="auto"/>
              <w:bottom w:val="outset" w:sz="6" w:space="0" w:color="auto"/>
              <w:right w:val="outset" w:sz="6" w:space="0" w:color="auto"/>
            </w:tcBorders>
            <w:shd w:val="clear" w:color="auto" w:fill="FFFFFF"/>
            <w:vAlign w:val="center"/>
          </w:tcPr>
          <w:p w:rsidR="00481EC2" w:rsidRPr="00CD5673" w:rsidRDefault="00481EC2" w:rsidP="00CD5673">
            <w:pPr>
              <w:rPr>
                <w:color w:val="000000"/>
              </w:rPr>
            </w:pPr>
            <w:r w:rsidRPr="00481EC2">
              <w:rPr>
                <w:color w:val="000000"/>
              </w:rPr>
              <w:t>-</w:t>
            </w:r>
            <w:r w:rsidR="00EC4F77">
              <w:rPr>
                <w:color w:val="000000"/>
              </w:rPr>
              <w:t xml:space="preserve"> </w:t>
            </w:r>
            <w:r w:rsidRPr="00481EC2">
              <w:rPr>
                <w:color w:val="000000"/>
              </w:rPr>
              <w:t>количество размещенных материалов о малом и среднем предпринимательстве в сети Интернет</w:t>
            </w:r>
          </w:p>
        </w:tc>
        <w:tc>
          <w:tcPr>
            <w:tcW w:w="1195" w:type="dxa"/>
            <w:tcBorders>
              <w:top w:val="outset" w:sz="6" w:space="0" w:color="auto"/>
              <w:left w:val="outset" w:sz="6" w:space="0" w:color="auto"/>
              <w:bottom w:val="outset" w:sz="6" w:space="0" w:color="auto"/>
              <w:right w:val="outset" w:sz="6" w:space="0" w:color="auto"/>
            </w:tcBorders>
            <w:shd w:val="clear" w:color="auto" w:fill="FFFFFF"/>
            <w:vAlign w:val="center"/>
          </w:tcPr>
          <w:p w:rsidR="00481EC2" w:rsidRPr="00CD5673" w:rsidRDefault="00481EC2" w:rsidP="0043471F">
            <w:pPr>
              <w:jc w:val="center"/>
              <w:rPr>
                <w:color w:val="000000"/>
              </w:rPr>
            </w:pPr>
            <w:r w:rsidRPr="00CD5673">
              <w:rPr>
                <w:color w:val="000000"/>
              </w:rPr>
              <w:t>ед.</w:t>
            </w:r>
          </w:p>
        </w:tc>
        <w:tc>
          <w:tcPr>
            <w:tcW w:w="1214" w:type="dxa"/>
            <w:gridSpan w:val="2"/>
            <w:tcBorders>
              <w:top w:val="outset" w:sz="6" w:space="0" w:color="auto"/>
              <w:left w:val="outset" w:sz="6" w:space="0" w:color="auto"/>
              <w:bottom w:val="outset" w:sz="6" w:space="0" w:color="auto"/>
              <w:right w:val="nil"/>
            </w:tcBorders>
            <w:shd w:val="clear" w:color="auto" w:fill="FFFFFF"/>
            <w:vAlign w:val="center"/>
          </w:tcPr>
          <w:p w:rsidR="00481EC2" w:rsidRDefault="008D044C" w:rsidP="00481EC2">
            <w:pPr>
              <w:jc w:val="center"/>
            </w:pPr>
            <w:r>
              <w:rPr>
                <w:color w:val="000000"/>
              </w:rPr>
              <w:t>1</w:t>
            </w:r>
          </w:p>
        </w:tc>
        <w:tc>
          <w:tcPr>
            <w:tcW w:w="80" w:type="dxa"/>
            <w:tcBorders>
              <w:top w:val="single" w:sz="4" w:space="0" w:color="auto"/>
              <w:left w:val="nil"/>
              <w:bottom w:val="single" w:sz="4" w:space="0" w:color="auto"/>
              <w:right w:val="outset" w:sz="6" w:space="0" w:color="auto"/>
            </w:tcBorders>
            <w:shd w:val="clear" w:color="auto" w:fill="FFFFFF"/>
            <w:vAlign w:val="center"/>
          </w:tcPr>
          <w:p w:rsidR="00481EC2" w:rsidRDefault="00481EC2" w:rsidP="00481EC2">
            <w:pPr>
              <w:jc w:val="center"/>
            </w:pPr>
          </w:p>
        </w:tc>
        <w:tc>
          <w:tcPr>
            <w:tcW w:w="1196" w:type="dxa"/>
            <w:tcBorders>
              <w:top w:val="outset" w:sz="6" w:space="0" w:color="auto"/>
              <w:left w:val="outset" w:sz="6" w:space="0" w:color="auto"/>
              <w:bottom w:val="outset" w:sz="6" w:space="0" w:color="auto"/>
              <w:right w:val="outset" w:sz="6" w:space="0" w:color="auto"/>
            </w:tcBorders>
            <w:shd w:val="clear" w:color="auto" w:fill="FFFFFF"/>
            <w:vAlign w:val="center"/>
          </w:tcPr>
          <w:p w:rsidR="00481EC2" w:rsidRDefault="00481EC2" w:rsidP="00481EC2">
            <w:pPr>
              <w:jc w:val="center"/>
            </w:pPr>
            <w:r w:rsidRPr="00DA2178">
              <w:rPr>
                <w:color w:val="000000"/>
              </w:rPr>
              <w:t>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481EC2" w:rsidRDefault="00481EC2" w:rsidP="00481EC2">
            <w:pPr>
              <w:jc w:val="center"/>
            </w:pPr>
            <w:r w:rsidRPr="00DA2178">
              <w:rPr>
                <w:color w:val="000000"/>
              </w:rPr>
              <w:t>2</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tcPr>
          <w:p w:rsidR="00481EC2" w:rsidRDefault="00481EC2" w:rsidP="00481EC2">
            <w:pPr>
              <w:jc w:val="center"/>
            </w:pPr>
            <w:r w:rsidRPr="00DA2178">
              <w:rPr>
                <w:color w:val="000000"/>
              </w:rPr>
              <w:t>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481EC2" w:rsidRDefault="00481EC2" w:rsidP="00481EC2">
            <w:pPr>
              <w:jc w:val="center"/>
            </w:pPr>
            <w:r w:rsidRPr="00DA2178">
              <w:rPr>
                <w:color w:val="000000"/>
              </w:rPr>
              <w:t>2</w:t>
            </w:r>
          </w:p>
        </w:tc>
        <w:tc>
          <w:tcPr>
            <w:tcW w:w="1275" w:type="dxa"/>
            <w:tcBorders>
              <w:top w:val="single" w:sz="4" w:space="0" w:color="auto"/>
              <w:left w:val="outset" w:sz="6" w:space="0" w:color="auto"/>
              <w:bottom w:val="single" w:sz="4" w:space="0" w:color="auto"/>
              <w:right w:val="single" w:sz="4" w:space="0" w:color="auto"/>
            </w:tcBorders>
            <w:shd w:val="clear" w:color="auto" w:fill="FFFFFF"/>
            <w:vAlign w:val="center"/>
          </w:tcPr>
          <w:p w:rsidR="00481EC2" w:rsidRDefault="00481EC2" w:rsidP="00481EC2">
            <w:pPr>
              <w:jc w:val="center"/>
            </w:pPr>
            <w:r w:rsidRPr="00DA2178">
              <w:rPr>
                <w:color w:val="000000"/>
              </w:rPr>
              <w:t>2</w:t>
            </w:r>
          </w:p>
        </w:tc>
        <w:tc>
          <w:tcPr>
            <w:tcW w:w="1321" w:type="dxa"/>
            <w:gridSpan w:val="2"/>
            <w:tcBorders>
              <w:top w:val="single" w:sz="4" w:space="0" w:color="auto"/>
              <w:left w:val="single" w:sz="4" w:space="0" w:color="auto"/>
              <w:bottom w:val="single" w:sz="4" w:space="0" w:color="auto"/>
              <w:right w:val="outset" w:sz="6" w:space="0" w:color="auto"/>
            </w:tcBorders>
            <w:shd w:val="clear" w:color="auto" w:fill="FFFFFF"/>
            <w:vAlign w:val="center"/>
          </w:tcPr>
          <w:p w:rsidR="00481EC2" w:rsidRDefault="00481EC2" w:rsidP="00481EC2">
            <w:pPr>
              <w:jc w:val="center"/>
            </w:pPr>
            <w:r w:rsidRPr="00DA2178">
              <w:rPr>
                <w:color w:val="000000"/>
              </w:rPr>
              <w:t>2</w:t>
            </w:r>
          </w:p>
        </w:tc>
      </w:tr>
    </w:tbl>
    <w:p w:rsidR="00B44086" w:rsidRDefault="00B44086" w:rsidP="00001B84">
      <w:pPr>
        <w:rPr>
          <w:rFonts w:eastAsia="Calibri"/>
          <w:bCs/>
          <w:color w:val="000000"/>
          <w:sz w:val="28"/>
          <w:szCs w:val="28"/>
          <w:lang w:eastAsia="en-US"/>
        </w:rPr>
      </w:pPr>
    </w:p>
    <w:p w:rsidR="00B44086" w:rsidRDefault="00B44086" w:rsidP="00B44086">
      <w:pPr>
        <w:rPr>
          <w:rFonts w:eastAsia="Calibri"/>
          <w:sz w:val="28"/>
          <w:szCs w:val="28"/>
          <w:lang w:eastAsia="en-US"/>
        </w:rPr>
      </w:pPr>
    </w:p>
    <w:p w:rsidR="00B44086" w:rsidRPr="00481EC2" w:rsidRDefault="00B44086" w:rsidP="00B44086">
      <w:pPr>
        <w:suppressAutoHyphens/>
        <w:spacing w:line="200" w:lineRule="atLeast"/>
        <w:jc w:val="right"/>
        <w:rPr>
          <w:rFonts w:eastAsia="Calibri" w:cs="Calibri"/>
          <w:bCs/>
          <w:sz w:val="24"/>
          <w:szCs w:val="24"/>
          <w:lang w:eastAsia="ar-SA"/>
        </w:rPr>
      </w:pPr>
      <w:bookmarkStart w:id="0" w:name="_GoBack"/>
      <w:bookmarkEnd w:id="0"/>
      <w:r w:rsidRPr="00481EC2">
        <w:rPr>
          <w:rFonts w:eastAsia="Calibri" w:cs="Calibri"/>
          <w:bCs/>
          <w:sz w:val="24"/>
          <w:szCs w:val="24"/>
          <w:lang w:eastAsia="ar-SA"/>
        </w:rPr>
        <w:t>Приложение № 3</w:t>
      </w:r>
    </w:p>
    <w:p w:rsidR="00B44086" w:rsidRPr="00481EC2" w:rsidRDefault="00B44086" w:rsidP="00B44086">
      <w:pPr>
        <w:suppressAutoHyphens/>
        <w:spacing w:line="200" w:lineRule="atLeast"/>
        <w:jc w:val="right"/>
        <w:rPr>
          <w:rFonts w:eastAsia="Calibri" w:cs="Calibri"/>
          <w:bCs/>
          <w:sz w:val="24"/>
          <w:szCs w:val="24"/>
          <w:lang w:eastAsia="ar-SA"/>
        </w:rPr>
      </w:pPr>
      <w:r w:rsidRPr="00481EC2">
        <w:rPr>
          <w:rFonts w:eastAsia="Calibri" w:cs="Calibri"/>
          <w:bCs/>
          <w:sz w:val="24"/>
          <w:szCs w:val="24"/>
          <w:lang w:eastAsia="ar-SA"/>
        </w:rPr>
        <w:t>к муниципальной программе</w:t>
      </w:r>
    </w:p>
    <w:p w:rsidR="00B44086" w:rsidRPr="00481EC2" w:rsidRDefault="00B44086" w:rsidP="00B44086">
      <w:pPr>
        <w:suppressAutoHyphens/>
        <w:spacing w:line="200" w:lineRule="atLeast"/>
        <w:jc w:val="right"/>
        <w:rPr>
          <w:rFonts w:eastAsia="Calibri" w:cs="Calibri"/>
          <w:bCs/>
          <w:sz w:val="24"/>
          <w:szCs w:val="24"/>
          <w:lang w:eastAsia="ar-SA"/>
        </w:rPr>
      </w:pPr>
      <w:r w:rsidRPr="00481EC2">
        <w:rPr>
          <w:rFonts w:eastAsia="Calibri" w:cs="Calibri"/>
          <w:bCs/>
          <w:sz w:val="24"/>
          <w:szCs w:val="24"/>
          <w:lang w:eastAsia="ar-SA"/>
        </w:rPr>
        <w:t>Титовского сельского поселения</w:t>
      </w:r>
    </w:p>
    <w:p w:rsidR="009D31D9" w:rsidRPr="00481EC2" w:rsidRDefault="00B44086" w:rsidP="009D31D9">
      <w:pPr>
        <w:suppressAutoHyphens/>
        <w:spacing w:line="200" w:lineRule="atLeast"/>
        <w:jc w:val="right"/>
        <w:rPr>
          <w:rFonts w:eastAsia="Calibri" w:cs="Calibri"/>
          <w:bCs/>
          <w:sz w:val="24"/>
          <w:szCs w:val="24"/>
          <w:lang w:eastAsia="ar-SA"/>
        </w:rPr>
      </w:pPr>
      <w:r w:rsidRPr="00481EC2">
        <w:rPr>
          <w:rFonts w:eastAsia="Calibri" w:cs="Calibri"/>
          <w:bCs/>
          <w:sz w:val="24"/>
          <w:szCs w:val="24"/>
          <w:lang w:eastAsia="ar-SA"/>
        </w:rPr>
        <w:t>«</w:t>
      </w:r>
      <w:r w:rsidR="009D31D9" w:rsidRPr="00481EC2">
        <w:rPr>
          <w:rFonts w:eastAsia="Calibri" w:cs="Calibri"/>
          <w:bCs/>
          <w:sz w:val="24"/>
          <w:szCs w:val="24"/>
          <w:lang w:eastAsia="ar-SA"/>
        </w:rPr>
        <w:t>Развитие малого и среднего</w:t>
      </w:r>
    </w:p>
    <w:p w:rsidR="009D31D9" w:rsidRPr="00481EC2" w:rsidRDefault="009D31D9" w:rsidP="009D31D9">
      <w:pPr>
        <w:suppressAutoHyphens/>
        <w:spacing w:line="200" w:lineRule="atLeast"/>
        <w:jc w:val="right"/>
        <w:rPr>
          <w:rFonts w:eastAsia="Calibri" w:cs="Calibri"/>
          <w:bCs/>
          <w:sz w:val="24"/>
          <w:szCs w:val="24"/>
          <w:lang w:eastAsia="ar-SA"/>
        </w:rPr>
      </w:pPr>
      <w:r w:rsidRPr="00481EC2">
        <w:rPr>
          <w:rFonts w:eastAsia="Calibri" w:cs="Calibri"/>
          <w:bCs/>
          <w:sz w:val="24"/>
          <w:szCs w:val="24"/>
          <w:lang w:eastAsia="ar-SA"/>
        </w:rPr>
        <w:t xml:space="preserve"> предпринимательства на территории </w:t>
      </w:r>
    </w:p>
    <w:p w:rsidR="00B44086" w:rsidRPr="00B44086" w:rsidRDefault="009D31D9" w:rsidP="009D31D9">
      <w:pPr>
        <w:suppressAutoHyphens/>
        <w:spacing w:line="200" w:lineRule="atLeast"/>
        <w:jc w:val="right"/>
        <w:rPr>
          <w:rFonts w:eastAsia="Calibri" w:cs="Calibri"/>
          <w:bCs/>
          <w:sz w:val="28"/>
          <w:szCs w:val="28"/>
          <w:lang w:eastAsia="ar-SA"/>
        </w:rPr>
      </w:pPr>
      <w:r w:rsidRPr="00481EC2">
        <w:rPr>
          <w:rFonts w:eastAsia="Calibri" w:cs="Calibri"/>
          <w:bCs/>
          <w:sz w:val="24"/>
          <w:szCs w:val="24"/>
          <w:lang w:eastAsia="ar-SA"/>
        </w:rPr>
        <w:t>Титовского сельского поселения</w:t>
      </w:r>
      <w:r w:rsidR="00B44086" w:rsidRPr="00481EC2">
        <w:rPr>
          <w:rFonts w:eastAsia="Calibri" w:cs="Calibri"/>
          <w:bCs/>
          <w:sz w:val="24"/>
          <w:szCs w:val="24"/>
          <w:lang w:eastAsia="ar-SA"/>
        </w:rPr>
        <w:t>»</w:t>
      </w:r>
    </w:p>
    <w:p w:rsidR="00B44086" w:rsidRPr="00B44086" w:rsidRDefault="00B44086" w:rsidP="00B44086">
      <w:pPr>
        <w:suppressAutoHyphens/>
        <w:spacing w:line="200" w:lineRule="atLeast"/>
        <w:jc w:val="center"/>
        <w:rPr>
          <w:rFonts w:eastAsia="Calibri" w:cs="Calibri"/>
          <w:bCs/>
          <w:sz w:val="28"/>
          <w:szCs w:val="28"/>
          <w:lang w:eastAsia="ar-SA"/>
        </w:rPr>
      </w:pPr>
      <w:r w:rsidRPr="00B44086">
        <w:rPr>
          <w:rFonts w:eastAsia="Calibri" w:cs="Calibri"/>
          <w:bCs/>
          <w:sz w:val="28"/>
          <w:szCs w:val="28"/>
          <w:lang w:eastAsia="ar-SA"/>
        </w:rPr>
        <w:t>РАСХОДЫ</w:t>
      </w:r>
    </w:p>
    <w:p w:rsidR="009D31D9" w:rsidRPr="009D31D9" w:rsidRDefault="00B44086" w:rsidP="009D31D9">
      <w:pPr>
        <w:suppressAutoHyphens/>
        <w:spacing w:line="200" w:lineRule="atLeast"/>
        <w:jc w:val="center"/>
        <w:rPr>
          <w:rFonts w:eastAsia="Calibri" w:cs="Calibri"/>
          <w:bCs/>
          <w:sz w:val="28"/>
          <w:szCs w:val="28"/>
          <w:lang w:eastAsia="ar-SA"/>
        </w:rPr>
      </w:pPr>
      <w:r w:rsidRPr="00B44086">
        <w:rPr>
          <w:rFonts w:eastAsia="Calibri" w:cs="Calibri"/>
          <w:bCs/>
          <w:sz w:val="28"/>
          <w:szCs w:val="28"/>
          <w:lang w:eastAsia="ar-SA"/>
        </w:rPr>
        <w:t>на реализацию муниципальной программы Титовского сельского поселения «</w:t>
      </w:r>
      <w:r w:rsidR="009D31D9" w:rsidRPr="009D31D9">
        <w:rPr>
          <w:rFonts w:eastAsia="Calibri" w:cs="Calibri"/>
          <w:bCs/>
          <w:sz w:val="28"/>
          <w:szCs w:val="28"/>
          <w:lang w:eastAsia="ar-SA"/>
        </w:rPr>
        <w:t>Развитие малого и среднего</w:t>
      </w:r>
    </w:p>
    <w:p w:rsidR="00B44086" w:rsidRDefault="009D31D9" w:rsidP="009D31D9">
      <w:pPr>
        <w:suppressAutoHyphens/>
        <w:spacing w:line="200" w:lineRule="atLeast"/>
        <w:jc w:val="center"/>
        <w:rPr>
          <w:rFonts w:eastAsia="Calibri" w:cs="Calibri"/>
          <w:bCs/>
          <w:sz w:val="28"/>
          <w:szCs w:val="28"/>
          <w:lang w:eastAsia="ar-SA"/>
        </w:rPr>
      </w:pPr>
      <w:r w:rsidRPr="009D31D9">
        <w:rPr>
          <w:rFonts w:eastAsia="Calibri" w:cs="Calibri"/>
          <w:bCs/>
          <w:sz w:val="28"/>
          <w:szCs w:val="28"/>
          <w:lang w:eastAsia="ar-SA"/>
        </w:rPr>
        <w:t xml:space="preserve"> предпринимательства на территории Титовского сельского поселения</w:t>
      </w:r>
      <w:r w:rsidR="00B44086" w:rsidRPr="00B44086">
        <w:rPr>
          <w:rFonts w:eastAsia="Calibri" w:cs="Calibri"/>
          <w:bCs/>
          <w:sz w:val="28"/>
          <w:szCs w:val="28"/>
          <w:lang w:eastAsia="ar-SA"/>
        </w:rPr>
        <w:t>»</w:t>
      </w:r>
    </w:p>
    <w:p w:rsidR="0080769A" w:rsidRPr="00B44086" w:rsidRDefault="0080769A" w:rsidP="009D31D9">
      <w:pPr>
        <w:suppressAutoHyphens/>
        <w:spacing w:line="200" w:lineRule="atLeast"/>
        <w:jc w:val="center"/>
        <w:rPr>
          <w:rFonts w:eastAsia="Calibri" w:cs="Calibri"/>
          <w:bCs/>
          <w:sz w:val="28"/>
          <w:szCs w:val="28"/>
          <w:lang w:eastAsia="ar-SA"/>
        </w:rPr>
      </w:pPr>
    </w:p>
    <w:tbl>
      <w:tblPr>
        <w:tblW w:w="15176" w:type="dxa"/>
        <w:tblInd w:w="642" w:type="dxa"/>
        <w:tblLayout w:type="fixed"/>
        <w:tblCellMar>
          <w:left w:w="75" w:type="dxa"/>
          <w:right w:w="75" w:type="dxa"/>
        </w:tblCellMar>
        <w:tblLook w:val="0000" w:firstRow="0" w:lastRow="0" w:firstColumn="0" w:lastColumn="0" w:noHBand="0" w:noVBand="0"/>
      </w:tblPr>
      <w:tblGrid>
        <w:gridCol w:w="3261"/>
        <w:gridCol w:w="1984"/>
        <w:gridCol w:w="1276"/>
        <w:gridCol w:w="1134"/>
        <w:gridCol w:w="1134"/>
        <w:gridCol w:w="1276"/>
        <w:gridCol w:w="1134"/>
        <w:gridCol w:w="1275"/>
        <w:gridCol w:w="1134"/>
        <w:gridCol w:w="1134"/>
        <w:gridCol w:w="6"/>
        <w:gridCol w:w="428"/>
      </w:tblGrid>
      <w:tr w:rsidR="00EC4F77" w:rsidRPr="00B44086" w:rsidTr="00EC4F77">
        <w:trPr>
          <w:gridAfter w:val="2"/>
          <w:wAfter w:w="434" w:type="dxa"/>
          <w:trHeight w:val="186"/>
        </w:trPr>
        <w:tc>
          <w:tcPr>
            <w:tcW w:w="3261" w:type="dxa"/>
            <w:vMerge w:val="restart"/>
            <w:tcBorders>
              <w:top w:val="single" w:sz="4" w:space="0" w:color="000000"/>
              <w:left w:val="single" w:sz="4" w:space="0" w:color="000000"/>
              <w:bottom w:val="single" w:sz="4" w:space="0" w:color="000000"/>
            </w:tcBorders>
            <w:shd w:val="clear" w:color="auto" w:fill="auto"/>
          </w:tcPr>
          <w:p w:rsidR="00EC4F77" w:rsidRPr="00B44086" w:rsidRDefault="00EC4F77" w:rsidP="00B44086">
            <w:pPr>
              <w:suppressAutoHyphens/>
              <w:snapToGrid w:val="0"/>
              <w:jc w:val="center"/>
              <w:rPr>
                <w:rFonts w:eastAsia="Calibri"/>
                <w:bCs/>
                <w:lang w:eastAsia="ar-SA"/>
              </w:rPr>
            </w:pPr>
            <w:r w:rsidRPr="00B44086">
              <w:rPr>
                <w:rFonts w:eastAsia="Calibri"/>
                <w:bCs/>
                <w:lang w:eastAsia="ar-SA"/>
              </w:rPr>
              <w:t xml:space="preserve">Наименование      </w:t>
            </w:r>
            <w:r w:rsidRPr="00B44086">
              <w:rPr>
                <w:rFonts w:eastAsia="Calibri"/>
                <w:bCs/>
                <w:lang w:eastAsia="ar-SA"/>
              </w:rPr>
              <w:br/>
              <w:t xml:space="preserve">муниципальной программы, номер и наименование подпрограммы </w:t>
            </w:r>
          </w:p>
        </w:tc>
        <w:tc>
          <w:tcPr>
            <w:tcW w:w="1984" w:type="dxa"/>
            <w:vMerge w:val="restart"/>
            <w:tcBorders>
              <w:top w:val="single" w:sz="4" w:space="0" w:color="000000"/>
              <w:left w:val="single" w:sz="4" w:space="0" w:color="000000"/>
              <w:bottom w:val="single" w:sz="4" w:space="0" w:color="000000"/>
              <w:right w:val="single" w:sz="4" w:space="0" w:color="auto"/>
            </w:tcBorders>
            <w:shd w:val="clear" w:color="auto" w:fill="auto"/>
          </w:tcPr>
          <w:p w:rsidR="00EC4F77" w:rsidRPr="00B44086" w:rsidRDefault="00EC4F77" w:rsidP="00B44086">
            <w:pPr>
              <w:suppressAutoHyphens/>
              <w:snapToGrid w:val="0"/>
              <w:spacing w:after="200"/>
              <w:jc w:val="center"/>
              <w:rPr>
                <w:rFonts w:eastAsia="Calibri"/>
                <w:bCs/>
                <w:lang w:eastAsia="ar-SA"/>
              </w:rPr>
            </w:pPr>
            <w:r w:rsidRPr="00B44086">
              <w:rPr>
                <w:rFonts w:eastAsia="Calibri"/>
                <w:bCs/>
                <w:lang w:eastAsia="ar-SA"/>
              </w:rPr>
              <w:t>Источник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cPr>
          <w:p w:rsidR="00EC4F77" w:rsidRPr="00B44086" w:rsidRDefault="00EC4F77" w:rsidP="00B44086">
            <w:pPr>
              <w:suppressAutoHyphens/>
              <w:snapToGrid w:val="0"/>
              <w:spacing w:after="200"/>
              <w:jc w:val="center"/>
              <w:rPr>
                <w:rFonts w:eastAsia="Calibri"/>
                <w:bCs/>
                <w:lang w:eastAsia="ar-SA"/>
              </w:rPr>
            </w:pPr>
            <w:r w:rsidRPr="00B44086">
              <w:rPr>
                <w:rFonts w:eastAsia="Calibri"/>
                <w:bCs/>
                <w:lang w:eastAsia="ar-SA"/>
              </w:rPr>
              <w:t>Объем расходов, всего</w:t>
            </w:r>
          </w:p>
        </w:tc>
        <w:tc>
          <w:tcPr>
            <w:tcW w:w="8221" w:type="dxa"/>
            <w:gridSpan w:val="7"/>
            <w:tcBorders>
              <w:top w:val="single" w:sz="4" w:space="0" w:color="auto"/>
              <w:left w:val="single" w:sz="4" w:space="0" w:color="auto"/>
              <w:bottom w:val="single" w:sz="4" w:space="0" w:color="auto"/>
              <w:right w:val="single" w:sz="4" w:space="0" w:color="auto"/>
            </w:tcBorders>
            <w:shd w:val="clear" w:color="auto" w:fill="auto"/>
          </w:tcPr>
          <w:p w:rsidR="00EC4F77" w:rsidRPr="00B44086" w:rsidRDefault="00EC4F77" w:rsidP="00B44086">
            <w:pPr>
              <w:suppressAutoHyphens/>
              <w:snapToGrid w:val="0"/>
              <w:spacing w:after="200"/>
              <w:jc w:val="center"/>
              <w:rPr>
                <w:rFonts w:eastAsia="Calibri"/>
                <w:bCs/>
                <w:lang w:eastAsia="ar-SA"/>
              </w:rPr>
            </w:pPr>
            <w:r w:rsidRPr="00B44086">
              <w:rPr>
                <w:rFonts w:eastAsia="Calibri"/>
                <w:bCs/>
                <w:lang w:eastAsia="ar-SA"/>
              </w:rPr>
              <w:t>В том числе по годам реализации муниципальной программы</w:t>
            </w:r>
          </w:p>
        </w:tc>
      </w:tr>
      <w:tr w:rsidR="00EC4F77" w:rsidRPr="00B44086" w:rsidTr="00EC4F77">
        <w:trPr>
          <w:trHeight w:val="585"/>
        </w:trPr>
        <w:tc>
          <w:tcPr>
            <w:tcW w:w="3261" w:type="dxa"/>
            <w:vMerge/>
            <w:tcBorders>
              <w:left w:val="single" w:sz="4" w:space="0" w:color="000000"/>
              <w:bottom w:val="single" w:sz="4" w:space="0" w:color="000000"/>
            </w:tcBorders>
            <w:shd w:val="clear" w:color="auto" w:fill="auto"/>
          </w:tcPr>
          <w:p w:rsidR="00EC4F77" w:rsidRPr="00B44086" w:rsidRDefault="00EC4F77" w:rsidP="00B44086">
            <w:pPr>
              <w:suppressAutoHyphens/>
              <w:snapToGrid w:val="0"/>
              <w:spacing w:after="200"/>
              <w:jc w:val="center"/>
              <w:rPr>
                <w:rFonts w:eastAsia="Calibri"/>
                <w:bCs/>
                <w:lang w:eastAsia="ar-SA"/>
              </w:rPr>
            </w:pPr>
          </w:p>
        </w:tc>
        <w:tc>
          <w:tcPr>
            <w:tcW w:w="1984" w:type="dxa"/>
            <w:vMerge/>
            <w:tcBorders>
              <w:left w:val="single" w:sz="4" w:space="0" w:color="000000"/>
              <w:bottom w:val="single" w:sz="4" w:space="0" w:color="000000"/>
              <w:right w:val="single" w:sz="4" w:space="0" w:color="auto"/>
            </w:tcBorders>
            <w:shd w:val="clear" w:color="auto" w:fill="auto"/>
          </w:tcPr>
          <w:p w:rsidR="00EC4F77" w:rsidRPr="00B44086" w:rsidRDefault="00EC4F77" w:rsidP="00B44086">
            <w:pPr>
              <w:suppressAutoHyphens/>
              <w:snapToGrid w:val="0"/>
              <w:spacing w:after="200"/>
              <w:jc w:val="center"/>
              <w:rPr>
                <w:rFonts w:eastAsia="Calibri"/>
                <w:bCs/>
                <w:lang w:eastAsia="ar-SA"/>
              </w:rPr>
            </w:pPr>
          </w:p>
        </w:tc>
        <w:tc>
          <w:tcPr>
            <w:tcW w:w="1276" w:type="dxa"/>
            <w:vMerge/>
            <w:tcBorders>
              <w:top w:val="single" w:sz="4" w:space="0" w:color="auto"/>
              <w:left w:val="single" w:sz="4" w:space="0" w:color="auto"/>
              <w:bottom w:val="single" w:sz="4" w:space="0" w:color="auto"/>
              <w:right w:val="single" w:sz="4" w:space="0" w:color="auto"/>
            </w:tcBorders>
          </w:tcPr>
          <w:p w:rsidR="00EC4F77" w:rsidRPr="00B44086" w:rsidRDefault="00EC4F77" w:rsidP="00B44086">
            <w:pPr>
              <w:suppressAutoHyphens/>
              <w:snapToGrid w:val="0"/>
              <w:spacing w:after="200"/>
              <w:jc w:val="center"/>
              <w:rPr>
                <w:rFonts w:eastAsia="Calibri"/>
                <w:bCs/>
                <w:lang w:eastAsia="ar-SA"/>
              </w:rPr>
            </w:pPr>
          </w:p>
        </w:tc>
        <w:tc>
          <w:tcPr>
            <w:tcW w:w="1134" w:type="dxa"/>
            <w:tcBorders>
              <w:left w:val="single" w:sz="4" w:space="0" w:color="000000"/>
              <w:bottom w:val="single" w:sz="4" w:space="0" w:color="000000"/>
            </w:tcBorders>
          </w:tcPr>
          <w:p w:rsidR="00EC4F77" w:rsidRPr="00B44086" w:rsidRDefault="00EC4F77" w:rsidP="007E100A">
            <w:pPr>
              <w:jc w:val="center"/>
            </w:pPr>
            <w:r w:rsidRPr="00B44086">
              <w:rPr>
                <w:rFonts w:eastAsia="Calibri"/>
                <w:bCs/>
                <w:lang w:eastAsia="ar-SA"/>
              </w:rPr>
              <w:t>2024 год</w:t>
            </w:r>
          </w:p>
        </w:tc>
        <w:tc>
          <w:tcPr>
            <w:tcW w:w="1134" w:type="dxa"/>
            <w:tcBorders>
              <w:left w:val="single" w:sz="4" w:space="0" w:color="000000"/>
              <w:bottom w:val="single" w:sz="4" w:space="0" w:color="000000"/>
              <w:right w:val="single" w:sz="4" w:space="0" w:color="000000"/>
            </w:tcBorders>
            <w:shd w:val="clear" w:color="auto" w:fill="auto"/>
          </w:tcPr>
          <w:p w:rsidR="00EC4F77" w:rsidRPr="00B44086" w:rsidRDefault="00EC4F77" w:rsidP="00481EC2">
            <w:pPr>
              <w:jc w:val="center"/>
            </w:pPr>
            <w:r w:rsidRPr="00B44086">
              <w:rPr>
                <w:rFonts w:eastAsia="Calibri"/>
                <w:bCs/>
                <w:lang w:eastAsia="ar-SA"/>
              </w:rPr>
              <w:t>2025 год</w:t>
            </w:r>
          </w:p>
        </w:tc>
        <w:tc>
          <w:tcPr>
            <w:tcW w:w="1276" w:type="dxa"/>
            <w:tcBorders>
              <w:left w:val="single" w:sz="4" w:space="0" w:color="000000"/>
              <w:bottom w:val="single" w:sz="4" w:space="0" w:color="000000"/>
              <w:right w:val="single" w:sz="4" w:space="0" w:color="000000"/>
            </w:tcBorders>
          </w:tcPr>
          <w:p w:rsidR="00EC4F77" w:rsidRPr="00B44086" w:rsidRDefault="00EC4F77" w:rsidP="00481EC2">
            <w:pPr>
              <w:jc w:val="center"/>
              <w:rPr>
                <w:rFonts w:eastAsia="Calibri"/>
                <w:bCs/>
                <w:lang w:eastAsia="ar-SA"/>
              </w:rPr>
            </w:pPr>
            <w:r w:rsidRPr="00B44086">
              <w:rPr>
                <w:rFonts w:eastAsia="Calibri"/>
                <w:bCs/>
                <w:lang w:eastAsia="ar-SA"/>
              </w:rPr>
              <w:t>2026 год</w:t>
            </w:r>
          </w:p>
        </w:tc>
        <w:tc>
          <w:tcPr>
            <w:tcW w:w="1134" w:type="dxa"/>
            <w:tcBorders>
              <w:left w:val="single" w:sz="4" w:space="0" w:color="000000"/>
              <w:bottom w:val="single" w:sz="4" w:space="0" w:color="000000"/>
              <w:right w:val="single" w:sz="4" w:space="0" w:color="000000"/>
            </w:tcBorders>
          </w:tcPr>
          <w:p w:rsidR="00EC4F77" w:rsidRPr="00B44086" w:rsidRDefault="00EC4F77" w:rsidP="00481EC2">
            <w:pPr>
              <w:jc w:val="center"/>
              <w:rPr>
                <w:rFonts w:eastAsia="Calibri"/>
                <w:bCs/>
                <w:lang w:eastAsia="ar-SA"/>
              </w:rPr>
            </w:pPr>
            <w:r w:rsidRPr="00B44086">
              <w:rPr>
                <w:rFonts w:eastAsia="Calibri"/>
                <w:bCs/>
                <w:lang w:eastAsia="ar-SA"/>
              </w:rPr>
              <w:t>2027 год</w:t>
            </w:r>
          </w:p>
        </w:tc>
        <w:tc>
          <w:tcPr>
            <w:tcW w:w="1275" w:type="dxa"/>
            <w:tcBorders>
              <w:left w:val="single" w:sz="4" w:space="0" w:color="000000"/>
              <w:bottom w:val="single" w:sz="4" w:space="0" w:color="000000"/>
              <w:right w:val="single" w:sz="4" w:space="0" w:color="000000"/>
            </w:tcBorders>
          </w:tcPr>
          <w:p w:rsidR="00EC4F77" w:rsidRPr="00B44086" w:rsidRDefault="00EC4F77" w:rsidP="00481EC2">
            <w:pPr>
              <w:jc w:val="center"/>
              <w:rPr>
                <w:rFonts w:eastAsia="Calibri"/>
                <w:bCs/>
                <w:lang w:eastAsia="ar-SA"/>
              </w:rPr>
            </w:pPr>
            <w:r w:rsidRPr="00B44086">
              <w:rPr>
                <w:rFonts w:eastAsia="Calibri"/>
                <w:bCs/>
                <w:lang w:eastAsia="ar-SA"/>
              </w:rPr>
              <w:t>2028 год</w:t>
            </w:r>
          </w:p>
        </w:tc>
        <w:tc>
          <w:tcPr>
            <w:tcW w:w="1134" w:type="dxa"/>
            <w:tcBorders>
              <w:left w:val="single" w:sz="4" w:space="0" w:color="000000"/>
              <w:bottom w:val="single" w:sz="4" w:space="0" w:color="000000"/>
              <w:right w:val="single" w:sz="4" w:space="0" w:color="000000"/>
            </w:tcBorders>
          </w:tcPr>
          <w:p w:rsidR="00EC4F77" w:rsidRPr="00B44086" w:rsidRDefault="00EC4F77" w:rsidP="00481EC2">
            <w:pPr>
              <w:jc w:val="center"/>
              <w:rPr>
                <w:rFonts w:eastAsia="Calibri"/>
                <w:bCs/>
                <w:lang w:eastAsia="ar-SA"/>
              </w:rPr>
            </w:pPr>
            <w:r w:rsidRPr="00B44086">
              <w:rPr>
                <w:rFonts w:eastAsia="Calibri"/>
                <w:bCs/>
                <w:lang w:eastAsia="ar-SA"/>
              </w:rPr>
              <w:t>2029 год</w:t>
            </w:r>
          </w:p>
        </w:tc>
        <w:tc>
          <w:tcPr>
            <w:tcW w:w="1140" w:type="dxa"/>
            <w:gridSpan w:val="2"/>
            <w:tcBorders>
              <w:left w:val="single" w:sz="4" w:space="0" w:color="000000"/>
              <w:bottom w:val="single" w:sz="4" w:space="0" w:color="000000"/>
              <w:right w:val="single" w:sz="4" w:space="0" w:color="auto"/>
            </w:tcBorders>
          </w:tcPr>
          <w:p w:rsidR="00EC4F77" w:rsidRPr="00B44086" w:rsidRDefault="00EC4F77" w:rsidP="00481EC2">
            <w:pPr>
              <w:jc w:val="center"/>
              <w:rPr>
                <w:rFonts w:eastAsia="Calibri"/>
                <w:bCs/>
                <w:lang w:eastAsia="ar-SA"/>
              </w:rPr>
            </w:pPr>
            <w:r w:rsidRPr="00B44086">
              <w:rPr>
                <w:rFonts w:eastAsia="Calibri"/>
                <w:bCs/>
                <w:lang w:eastAsia="ar-SA"/>
              </w:rPr>
              <w:t>2030 год</w:t>
            </w:r>
          </w:p>
        </w:tc>
        <w:tc>
          <w:tcPr>
            <w:tcW w:w="428" w:type="dxa"/>
            <w:vMerge w:val="restart"/>
            <w:tcBorders>
              <w:left w:val="single" w:sz="4" w:space="0" w:color="auto"/>
              <w:right w:val="single" w:sz="4" w:space="0" w:color="000000"/>
            </w:tcBorders>
          </w:tcPr>
          <w:p w:rsidR="00EC4F77" w:rsidRPr="00B44086" w:rsidRDefault="00EC4F77" w:rsidP="00EC4F77">
            <w:pPr>
              <w:jc w:val="center"/>
              <w:rPr>
                <w:rFonts w:eastAsia="Calibri"/>
                <w:bCs/>
                <w:lang w:eastAsia="ar-SA"/>
              </w:rPr>
            </w:pPr>
          </w:p>
        </w:tc>
      </w:tr>
      <w:tr w:rsidR="00EC4F77" w:rsidRPr="00B44086" w:rsidTr="00EC4F77">
        <w:trPr>
          <w:trHeight w:val="188"/>
          <w:tblHeader/>
        </w:trPr>
        <w:tc>
          <w:tcPr>
            <w:tcW w:w="3261" w:type="dxa"/>
            <w:tcBorders>
              <w:top w:val="single" w:sz="4" w:space="0" w:color="000000"/>
              <w:left w:val="single" w:sz="4" w:space="0" w:color="000000"/>
              <w:bottom w:val="single" w:sz="4" w:space="0" w:color="000000"/>
            </w:tcBorders>
            <w:shd w:val="clear" w:color="auto" w:fill="auto"/>
          </w:tcPr>
          <w:p w:rsidR="00EC4F77" w:rsidRPr="00B44086" w:rsidRDefault="00EC4F77" w:rsidP="00B44086">
            <w:pPr>
              <w:suppressAutoHyphens/>
              <w:snapToGrid w:val="0"/>
              <w:jc w:val="center"/>
              <w:rPr>
                <w:rFonts w:eastAsia="Calibri"/>
                <w:bCs/>
                <w:lang w:eastAsia="ar-SA"/>
              </w:rPr>
            </w:pPr>
            <w:r w:rsidRPr="00B44086">
              <w:rPr>
                <w:rFonts w:eastAsia="Calibri"/>
                <w:bCs/>
                <w:lang w:eastAsia="ar-SA"/>
              </w:rPr>
              <w:t>1</w:t>
            </w:r>
          </w:p>
        </w:tc>
        <w:tc>
          <w:tcPr>
            <w:tcW w:w="1984" w:type="dxa"/>
            <w:tcBorders>
              <w:top w:val="single" w:sz="4" w:space="0" w:color="000000"/>
              <w:left w:val="single" w:sz="4" w:space="0" w:color="000000"/>
              <w:bottom w:val="single" w:sz="4" w:space="0" w:color="000000"/>
            </w:tcBorders>
            <w:shd w:val="clear" w:color="auto" w:fill="auto"/>
          </w:tcPr>
          <w:p w:rsidR="00EC4F77" w:rsidRPr="00B44086" w:rsidRDefault="00EC4F77" w:rsidP="00B44086">
            <w:pPr>
              <w:suppressAutoHyphens/>
              <w:snapToGrid w:val="0"/>
              <w:jc w:val="center"/>
              <w:rPr>
                <w:rFonts w:eastAsia="Calibri"/>
                <w:bCs/>
                <w:lang w:eastAsia="ar-SA"/>
              </w:rPr>
            </w:pPr>
            <w:r w:rsidRPr="00B44086">
              <w:rPr>
                <w:rFonts w:eastAsia="Calibri"/>
                <w:bCs/>
                <w:lang w:eastAsia="ar-SA"/>
              </w:rPr>
              <w:t>2</w:t>
            </w:r>
          </w:p>
        </w:tc>
        <w:tc>
          <w:tcPr>
            <w:tcW w:w="1276" w:type="dxa"/>
            <w:tcBorders>
              <w:top w:val="single" w:sz="4" w:space="0" w:color="auto"/>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lang w:eastAsia="ar-SA"/>
              </w:rPr>
            </w:pPr>
            <w:r w:rsidRPr="00B44086">
              <w:rPr>
                <w:rFonts w:eastAsia="Calibri"/>
                <w:bCs/>
                <w:lang w:eastAsia="ar-SA"/>
              </w:rPr>
              <w:t>3</w:t>
            </w:r>
          </w:p>
        </w:tc>
        <w:tc>
          <w:tcPr>
            <w:tcW w:w="1134" w:type="dxa"/>
            <w:tcBorders>
              <w:top w:val="single" w:sz="4" w:space="0" w:color="000000"/>
              <w:left w:val="single" w:sz="4" w:space="0" w:color="000000"/>
              <w:bottom w:val="single" w:sz="4" w:space="0" w:color="000000"/>
            </w:tcBorders>
          </w:tcPr>
          <w:p w:rsidR="00EC4F77" w:rsidRPr="00B44086" w:rsidRDefault="00EC4F77" w:rsidP="00B44086">
            <w:pPr>
              <w:suppressAutoHyphens/>
              <w:snapToGrid w:val="0"/>
              <w:jc w:val="center"/>
              <w:rPr>
                <w:rFonts w:eastAsia="Calibri"/>
                <w:bCs/>
                <w:lang w:eastAsia="ar-SA"/>
              </w:rPr>
            </w:pPr>
            <w:r>
              <w:rPr>
                <w:rFonts w:eastAsia="Calibri"/>
                <w:bCs/>
                <w:lang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C4F77" w:rsidRPr="00B44086" w:rsidRDefault="00EC4F77" w:rsidP="00B44086">
            <w:pPr>
              <w:suppressAutoHyphens/>
              <w:snapToGrid w:val="0"/>
              <w:jc w:val="center"/>
              <w:rPr>
                <w:rFonts w:eastAsia="Calibri"/>
                <w:bCs/>
                <w:lang w:eastAsia="ar-SA"/>
              </w:rPr>
            </w:pPr>
            <w:r>
              <w:rPr>
                <w:rFonts w:eastAsia="Calibri"/>
                <w:bCs/>
                <w:lang w:eastAsia="ar-SA"/>
              </w:rPr>
              <w:t>5</w:t>
            </w:r>
          </w:p>
        </w:tc>
        <w:tc>
          <w:tcPr>
            <w:tcW w:w="1276"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lang w:eastAsia="ar-SA"/>
              </w:rPr>
            </w:pPr>
            <w:r>
              <w:rPr>
                <w:rFonts w:eastAsia="Calibri"/>
                <w:bCs/>
                <w:lang w:eastAsia="ar-SA"/>
              </w:rPr>
              <w:t>6</w:t>
            </w:r>
          </w:p>
        </w:tc>
        <w:tc>
          <w:tcPr>
            <w:tcW w:w="1134"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lang w:eastAsia="ar-SA"/>
              </w:rPr>
            </w:pPr>
            <w:r>
              <w:rPr>
                <w:rFonts w:eastAsia="Calibri"/>
                <w:bCs/>
                <w:lang w:eastAsia="ar-SA"/>
              </w:rPr>
              <w:t>7</w:t>
            </w:r>
          </w:p>
        </w:tc>
        <w:tc>
          <w:tcPr>
            <w:tcW w:w="1275"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lang w:eastAsia="ar-SA"/>
              </w:rPr>
            </w:pPr>
            <w:r>
              <w:rPr>
                <w:rFonts w:eastAsia="Calibri"/>
                <w:bCs/>
                <w:lang w:eastAsia="ar-SA"/>
              </w:rPr>
              <w:t>8</w:t>
            </w:r>
          </w:p>
        </w:tc>
        <w:tc>
          <w:tcPr>
            <w:tcW w:w="1134"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lang w:eastAsia="ar-SA"/>
              </w:rPr>
            </w:pPr>
            <w:r>
              <w:rPr>
                <w:rFonts w:eastAsia="Calibri"/>
                <w:bCs/>
                <w:lang w:eastAsia="ar-SA"/>
              </w:rPr>
              <w:t>9</w:t>
            </w:r>
          </w:p>
        </w:tc>
        <w:tc>
          <w:tcPr>
            <w:tcW w:w="1140" w:type="dxa"/>
            <w:gridSpan w:val="2"/>
            <w:tcBorders>
              <w:top w:val="single" w:sz="4" w:space="0" w:color="000000"/>
              <w:left w:val="single" w:sz="4" w:space="0" w:color="000000"/>
              <w:bottom w:val="single" w:sz="4" w:space="0" w:color="000000"/>
              <w:right w:val="single" w:sz="4" w:space="0" w:color="auto"/>
            </w:tcBorders>
          </w:tcPr>
          <w:p w:rsidR="00EC4F77" w:rsidRPr="00B44086" w:rsidRDefault="00EC4F77" w:rsidP="00EC4F77">
            <w:pPr>
              <w:suppressAutoHyphens/>
              <w:snapToGrid w:val="0"/>
              <w:jc w:val="center"/>
              <w:rPr>
                <w:rFonts w:eastAsia="Calibri"/>
                <w:bCs/>
                <w:lang w:eastAsia="ar-SA"/>
              </w:rPr>
            </w:pPr>
            <w:r w:rsidRPr="00B44086">
              <w:rPr>
                <w:rFonts w:eastAsia="Calibri"/>
                <w:bCs/>
                <w:lang w:eastAsia="ar-SA"/>
              </w:rPr>
              <w:t>1</w:t>
            </w:r>
            <w:r>
              <w:rPr>
                <w:rFonts w:eastAsia="Calibri"/>
                <w:bCs/>
                <w:lang w:eastAsia="ar-SA"/>
              </w:rPr>
              <w:t>0</w:t>
            </w:r>
          </w:p>
        </w:tc>
        <w:tc>
          <w:tcPr>
            <w:tcW w:w="428" w:type="dxa"/>
            <w:vMerge/>
            <w:tcBorders>
              <w:left w:val="single" w:sz="4" w:space="0" w:color="auto"/>
              <w:right w:val="single" w:sz="4" w:space="0" w:color="000000"/>
            </w:tcBorders>
          </w:tcPr>
          <w:p w:rsidR="00EC4F77" w:rsidRPr="00B44086" w:rsidRDefault="00EC4F77" w:rsidP="00EC4F77">
            <w:pPr>
              <w:suppressAutoHyphens/>
              <w:snapToGrid w:val="0"/>
              <w:jc w:val="center"/>
              <w:rPr>
                <w:rFonts w:eastAsia="Calibri"/>
                <w:bCs/>
                <w:lang w:eastAsia="ar-SA"/>
              </w:rPr>
            </w:pPr>
          </w:p>
        </w:tc>
      </w:tr>
      <w:tr w:rsidR="00EC4F77" w:rsidRPr="00B44086" w:rsidTr="00EC4F77">
        <w:trPr>
          <w:trHeight w:val="224"/>
        </w:trPr>
        <w:tc>
          <w:tcPr>
            <w:tcW w:w="3261" w:type="dxa"/>
            <w:vMerge w:val="restart"/>
            <w:tcBorders>
              <w:top w:val="single" w:sz="4" w:space="0" w:color="000000"/>
              <w:left w:val="single" w:sz="4" w:space="0" w:color="000000"/>
              <w:bottom w:val="single" w:sz="4" w:space="0" w:color="000000"/>
            </w:tcBorders>
            <w:shd w:val="clear" w:color="auto" w:fill="auto"/>
          </w:tcPr>
          <w:p w:rsidR="00EC4F77" w:rsidRPr="0080769A" w:rsidRDefault="00EC4F77" w:rsidP="009D31D9">
            <w:pPr>
              <w:suppressAutoHyphens/>
              <w:snapToGrid w:val="0"/>
              <w:rPr>
                <w:bCs/>
                <w:lang w:eastAsia="ar-SA"/>
              </w:rPr>
            </w:pPr>
            <w:r w:rsidRPr="00B44086">
              <w:rPr>
                <w:lang w:eastAsia="ar-SA"/>
              </w:rPr>
              <w:t>Муниципальная программа Титовского сельского поселения «</w:t>
            </w:r>
            <w:r w:rsidRPr="0080769A">
              <w:rPr>
                <w:bCs/>
                <w:lang w:eastAsia="ar-SA"/>
              </w:rPr>
              <w:t>Развитие малого и среднего</w:t>
            </w:r>
          </w:p>
          <w:p w:rsidR="00EC4F77" w:rsidRPr="0080769A" w:rsidRDefault="00EC4F77" w:rsidP="009D31D9">
            <w:pPr>
              <w:suppressAutoHyphens/>
              <w:snapToGrid w:val="0"/>
              <w:rPr>
                <w:bCs/>
                <w:lang w:eastAsia="ar-SA"/>
              </w:rPr>
            </w:pPr>
            <w:r w:rsidRPr="0080769A">
              <w:rPr>
                <w:bCs/>
                <w:lang w:eastAsia="ar-SA"/>
              </w:rPr>
              <w:t xml:space="preserve"> предпринимательства на территории </w:t>
            </w:r>
          </w:p>
          <w:p w:rsidR="00EC4F77" w:rsidRPr="00B44086" w:rsidRDefault="00EC4F77" w:rsidP="009D31D9">
            <w:pPr>
              <w:suppressAutoHyphens/>
              <w:snapToGrid w:val="0"/>
              <w:rPr>
                <w:rFonts w:eastAsia="Calibri"/>
                <w:bCs/>
                <w:lang w:eastAsia="ar-SA"/>
              </w:rPr>
            </w:pPr>
            <w:r w:rsidRPr="0080769A">
              <w:rPr>
                <w:bCs/>
                <w:lang w:eastAsia="ar-SA"/>
              </w:rPr>
              <w:t>Титовского сельского поселения</w:t>
            </w:r>
            <w:r w:rsidRPr="00B44086">
              <w:rPr>
                <w:lang w:eastAsia="ar-SA"/>
              </w:rPr>
              <w:t>»</w:t>
            </w:r>
          </w:p>
        </w:tc>
        <w:tc>
          <w:tcPr>
            <w:tcW w:w="1984" w:type="dxa"/>
            <w:tcBorders>
              <w:top w:val="single" w:sz="4" w:space="0" w:color="000000"/>
              <w:left w:val="single" w:sz="4" w:space="0" w:color="000000"/>
              <w:bottom w:val="single" w:sz="4" w:space="0" w:color="000000"/>
            </w:tcBorders>
            <w:shd w:val="clear" w:color="auto" w:fill="auto"/>
          </w:tcPr>
          <w:p w:rsidR="00EC4F77" w:rsidRPr="00B44086" w:rsidRDefault="00EC4F77" w:rsidP="00B44086">
            <w:pPr>
              <w:suppressAutoHyphens/>
              <w:snapToGrid w:val="0"/>
              <w:rPr>
                <w:rFonts w:eastAsia="Calibri"/>
                <w:bCs/>
                <w:lang w:eastAsia="ar-SA"/>
              </w:rPr>
            </w:pPr>
            <w:r w:rsidRPr="00B44086">
              <w:rPr>
                <w:rFonts w:eastAsia="Calibri"/>
                <w:bCs/>
                <w:lang w:eastAsia="ar-SA"/>
              </w:rPr>
              <w:t>всего</w:t>
            </w:r>
          </w:p>
        </w:tc>
        <w:tc>
          <w:tcPr>
            <w:tcW w:w="1276"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tcBorders>
          </w:tcPr>
          <w:p w:rsidR="00EC4F77" w:rsidRPr="00B44086" w:rsidRDefault="00EC4F77" w:rsidP="007E100A">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6"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5"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40" w:type="dxa"/>
            <w:gridSpan w:val="2"/>
            <w:tcBorders>
              <w:top w:val="single" w:sz="4" w:space="0" w:color="000000"/>
              <w:left w:val="single" w:sz="4" w:space="0" w:color="000000"/>
              <w:bottom w:val="single" w:sz="4" w:space="0" w:color="000000"/>
              <w:right w:val="single" w:sz="4" w:space="0" w:color="auto"/>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428" w:type="dxa"/>
            <w:vMerge/>
            <w:tcBorders>
              <w:left w:val="single" w:sz="4" w:space="0" w:color="auto"/>
              <w:right w:val="single" w:sz="4" w:space="0" w:color="000000"/>
            </w:tcBorders>
          </w:tcPr>
          <w:p w:rsidR="00EC4F77" w:rsidRPr="00B44086" w:rsidRDefault="00EC4F77" w:rsidP="00EC4F77">
            <w:pPr>
              <w:suppressAutoHyphens/>
              <w:snapToGrid w:val="0"/>
              <w:jc w:val="center"/>
              <w:rPr>
                <w:rFonts w:eastAsia="Calibri"/>
                <w:bCs/>
                <w:spacing w:val="-20"/>
                <w:lang w:eastAsia="ar-SA"/>
              </w:rPr>
            </w:pPr>
          </w:p>
        </w:tc>
      </w:tr>
      <w:tr w:rsidR="00EC4F77" w:rsidRPr="00B44086" w:rsidTr="008C7BB4">
        <w:trPr>
          <w:trHeight w:val="271"/>
        </w:trPr>
        <w:tc>
          <w:tcPr>
            <w:tcW w:w="3261" w:type="dxa"/>
            <w:vMerge/>
            <w:tcBorders>
              <w:top w:val="single" w:sz="4" w:space="0" w:color="000000"/>
              <w:left w:val="single" w:sz="4" w:space="0" w:color="000000"/>
              <w:bottom w:val="single" w:sz="4" w:space="0" w:color="000000"/>
            </w:tcBorders>
            <w:shd w:val="clear" w:color="auto" w:fill="auto"/>
          </w:tcPr>
          <w:p w:rsidR="00EC4F77" w:rsidRPr="00B44086" w:rsidRDefault="00EC4F77" w:rsidP="00B44086">
            <w:pPr>
              <w:suppressAutoHyphens/>
              <w:snapToGrid w:val="0"/>
              <w:jc w:val="center"/>
              <w:rPr>
                <w:rFonts w:eastAsia="Calibri"/>
                <w:bCs/>
                <w:lang w:eastAsia="ar-SA"/>
              </w:rPr>
            </w:pPr>
          </w:p>
        </w:tc>
        <w:tc>
          <w:tcPr>
            <w:tcW w:w="1984" w:type="dxa"/>
            <w:tcBorders>
              <w:top w:val="single" w:sz="4" w:space="0" w:color="000000"/>
              <w:left w:val="single" w:sz="4" w:space="0" w:color="000000"/>
              <w:bottom w:val="single" w:sz="4" w:space="0" w:color="000000"/>
            </w:tcBorders>
            <w:shd w:val="clear" w:color="auto" w:fill="auto"/>
          </w:tcPr>
          <w:p w:rsidR="00EC4F77" w:rsidRPr="00B44086" w:rsidRDefault="00EC4F77" w:rsidP="00B44086">
            <w:pPr>
              <w:suppressAutoHyphens/>
              <w:snapToGrid w:val="0"/>
              <w:rPr>
                <w:rFonts w:eastAsia="Calibri"/>
                <w:bCs/>
                <w:lang w:eastAsia="ar-SA"/>
              </w:rPr>
            </w:pPr>
            <w:r w:rsidRPr="00B44086">
              <w:rPr>
                <w:rFonts w:eastAsia="Calibri"/>
                <w:bCs/>
                <w:lang w:eastAsia="ar-SA"/>
              </w:rPr>
              <w:t>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tcBorders>
          </w:tcPr>
          <w:p w:rsidR="00EC4F77" w:rsidRPr="00B44086" w:rsidRDefault="00EC4F77" w:rsidP="007E100A">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6"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5"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40" w:type="dxa"/>
            <w:gridSpan w:val="2"/>
            <w:tcBorders>
              <w:top w:val="single" w:sz="4" w:space="0" w:color="000000"/>
              <w:left w:val="single" w:sz="4" w:space="0" w:color="000000"/>
              <w:bottom w:val="single" w:sz="4" w:space="0" w:color="000000"/>
              <w:right w:val="single" w:sz="4" w:space="0" w:color="auto"/>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428" w:type="dxa"/>
            <w:vMerge/>
            <w:tcBorders>
              <w:left w:val="single" w:sz="4" w:space="0" w:color="auto"/>
              <w:right w:val="single" w:sz="4" w:space="0" w:color="000000"/>
            </w:tcBorders>
          </w:tcPr>
          <w:p w:rsidR="00EC4F77" w:rsidRPr="00B44086" w:rsidRDefault="00EC4F77" w:rsidP="00EC4F77">
            <w:pPr>
              <w:suppressAutoHyphens/>
              <w:snapToGrid w:val="0"/>
              <w:jc w:val="center"/>
              <w:rPr>
                <w:rFonts w:eastAsia="Calibri"/>
                <w:bCs/>
                <w:spacing w:val="-20"/>
                <w:lang w:eastAsia="ar-SA"/>
              </w:rPr>
            </w:pPr>
          </w:p>
        </w:tc>
      </w:tr>
      <w:tr w:rsidR="00EC4F77" w:rsidRPr="00B44086" w:rsidTr="008C7BB4">
        <w:trPr>
          <w:trHeight w:val="431"/>
        </w:trPr>
        <w:tc>
          <w:tcPr>
            <w:tcW w:w="3261" w:type="dxa"/>
            <w:vMerge/>
            <w:tcBorders>
              <w:top w:val="single" w:sz="4" w:space="0" w:color="000000"/>
              <w:left w:val="single" w:sz="4" w:space="0" w:color="000000"/>
              <w:bottom w:val="single" w:sz="4" w:space="0" w:color="000000"/>
            </w:tcBorders>
            <w:shd w:val="clear" w:color="auto" w:fill="auto"/>
          </w:tcPr>
          <w:p w:rsidR="00EC4F77" w:rsidRPr="00B44086" w:rsidRDefault="00EC4F77" w:rsidP="00B44086">
            <w:pPr>
              <w:suppressAutoHyphens/>
              <w:snapToGrid w:val="0"/>
              <w:jc w:val="center"/>
              <w:rPr>
                <w:rFonts w:eastAsia="Calibri"/>
                <w:bCs/>
                <w:lang w:eastAsia="ar-SA"/>
              </w:rPr>
            </w:pPr>
          </w:p>
        </w:tc>
        <w:tc>
          <w:tcPr>
            <w:tcW w:w="1984" w:type="dxa"/>
            <w:tcBorders>
              <w:top w:val="single" w:sz="4" w:space="0" w:color="000000"/>
              <w:left w:val="single" w:sz="4" w:space="0" w:color="000000"/>
              <w:bottom w:val="single" w:sz="4" w:space="0" w:color="000000"/>
            </w:tcBorders>
            <w:shd w:val="clear" w:color="auto" w:fill="auto"/>
          </w:tcPr>
          <w:p w:rsidR="00EC4F77" w:rsidRPr="00B44086" w:rsidRDefault="00EC4F77" w:rsidP="00B44086">
            <w:pPr>
              <w:suppressAutoHyphens/>
              <w:snapToGrid w:val="0"/>
              <w:rPr>
                <w:rFonts w:eastAsia="Calibri"/>
                <w:bCs/>
                <w:lang w:eastAsia="ar-SA"/>
              </w:rPr>
            </w:pPr>
            <w:r w:rsidRPr="00B44086">
              <w:rPr>
                <w:rFonts w:eastAsia="Calibri"/>
                <w:bCs/>
                <w:lang w:eastAsia="ar-SA"/>
              </w:rPr>
              <w:t>районный бюджет</w:t>
            </w:r>
          </w:p>
        </w:tc>
        <w:tc>
          <w:tcPr>
            <w:tcW w:w="1276"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tcBorders>
          </w:tcPr>
          <w:p w:rsidR="00EC4F77" w:rsidRPr="00B44086" w:rsidRDefault="00EC4F77" w:rsidP="007E100A">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6"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5"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40" w:type="dxa"/>
            <w:gridSpan w:val="2"/>
            <w:tcBorders>
              <w:top w:val="single" w:sz="4" w:space="0" w:color="000000"/>
              <w:left w:val="single" w:sz="4" w:space="0" w:color="000000"/>
              <w:bottom w:val="single" w:sz="4" w:space="0" w:color="000000"/>
              <w:right w:val="single" w:sz="4" w:space="0" w:color="auto"/>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428" w:type="dxa"/>
            <w:vMerge/>
            <w:tcBorders>
              <w:left w:val="single" w:sz="4" w:space="0" w:color="auto"/>
              <w:right w:val="single" w:sz="4" w:space="0" w:color="000000"/>
            </w:tcBorders>
          </w:tcPr>
          <w:p w:rsidR="00EC4F77" w:rsidRPr="00B44086" w:rsidRDefault="00EC4F77" w:rsidP="00EC4F77">
            <w:pPr>
              <w:suppressAutoHyphens/>
              <w:snapToGrid w:val="0"/>
              <w:jc w:val="center"/>
              <w:rPr>
                <w:rFonts w:eastAsia="Calibri"/>
                <w:bCs/>
                <w:spacing w:val="-20"/>
                <w:lang w:eastAsia="ar-SA"/>
              </w:rPr>
            </w:pPr>
          </w:p>
        </w:tc>
      </w:tr>
      <w:tr w:rsidR="00EC4F77" w:rsidRPr="00B44086" w:rsidTr="00EC4F77">
        <w:tc>
          <w:tcPr>
            <w:tcW w:w="3261" w:type="dxa"/>
            <w:vMerge/>
            <w:tcBorders>
              <w:top w:val="single" w:sz="4" w:space="0" w:color="000000"/>
              <w:left w:val="single" w:sz="4" w:space="0" w:color="000000"/>
              <w:bottom w:val="single" w:sz="4" w:space="0" w:color="auto"/>
            </w:tcBorders>
            <w:shd w:val="clear" w:color="auto" w:fill="auto"/>
          </w:tcPr>
          <w:p w:rsidR="00EC4F77" w:rsidRPr="00B44086" w:rsidRDefault="00EC4F77" w:rsidP="00B44086">
            <w:pPr>
              <w:suppressAutoHyphens/>
              <w:snapToGrid w:val="0"/>
              <w:jc w:val="center"/>
              <w:rPr>
                <w:rFonts w:eastAsia="Calibri"/>
                <w:bCs/>
                <w:lang w:eastAsia="ar-SA"/>
              </w:rPr>
            </w:pPr>
          </w:p>
        </w:tc>
        <w:tc>
          <w:tcPr>
            <w:tcW w:w="1984" w:type="dxa"/>
            <w:tcBorders>
              <w:top w:val="single" w:sz="4" w:space="0" w:color="000000"/>
              <w:left w:val="single" w:sz="4" w:space="0" w:color="000000"/>
              <w:bottom w:val="single" w:sz="4" w:space="0" w:color="000000"/>
            </w:tcBorders>
            <w:shd w:val="clear" w:color="auto" w:fill="auto"/>
          </w:tcPr>
          <w:p w:rsidR="00EC4F77" w:rsidRPr="00B44086" w:rsidRDefault="00EC4F77" w:rsidP="00B44086">
            <w:pPr>
              <w:suppressAutoHyphens/>
              <w:snapToGrid w:val="0"/>
              <w:rPr>
                <w:rFonts w:eastAsia="Calibri"/>
                <w:bCs/>
                <w:lang w:eastAsia="ar-SA"/>
              </w:rPr>
            </w:pPr>
            <w:r w:rsidRPr="00B44086">
              <w:rPr>
                <w:rFonts w:eastAsia="Calibri"/>
                <w:bCs/>
                <w:lang w:eastAsia="ar-SA"/>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tcBorders>
          </w:tcPr>
          <w:p w:rsidR="00EC4F77" w:rsidRPr="00B44086" w:rsidRDefault="00EC4F77" w:rsidP="007E100A">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6"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5"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40" w:type="dxa"/>
            <w:gridSpan w:val="2"/>
            <w:tcBorders>
              <w:top w:val="single" w:sz="4" w:space="0" w:color="000000"/>
              <w:left w:val="single" w:sz="4" w:space="0" w:color="000000"/>
              <w:bottom w:val="single" w:sz="4" w:space="0" w:color="000000"/>
              <w:right w:val="single" w:sz="4" w:space="0" w:color="auto"/>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428" w:type="dxa"/>
            <w:vMerge/>
            <w:tcBorders>
              <w:left w:val="single" w:sz="4" w:space="0" w:color="auto"/>
              <w:right w:val="single" w:sz="4" w:space="0" w:color="000000"/>
            </w:tcBorders>
          </w:tcPr>
          <w:p w:rsidR="00EC4F77" w:rsidRPr="00B44086" w:rsidRDefault="00EC4F77" w:rsidP="00EC4F77">
            <w:pPr>
              <w:suppressAutoHyphens/>
              <w:snapToGrid w:val="0"/>
              <w:jc w:val="center"/>
              <w:rPr>
                <w:rFonts w:eastAsia="Calibri"/>
                <w:bCs/>
                <w:spacing w:val="-20"/>
                <w:lang w:eastAsia="ar-SA"/>
              </w:rPr>
            </w:pPr>
          </w:p>
        </w:tc>
      </w:tr>
      <w:tr w:rsidR="00EC4F77" w:rsidRPr="00B44086" w:rsidTr="00EC4F77">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EC4F77" w:rsidRPr="00B44086" w:rsidRDefault="00EC4F77" w:rsidP="00EC4F77">
            <w:pPr>
              <w:suppressAutoHyphens/>
              <w:snapToGrid w:val="0"/>
              <w:rPr>
                <w:rFonts w:eastAsia="Calibri"/>
                <w:bCs/>
                <w:lang w:eastAsia="ar-SA"/>
              </w:rPr>
            </w:pPr>
            <w:r w:rsidRPr="00B44086">
              <w:rPr>
                <w:rFonts w:eastAsia="Calibri"/>
                <w:bCs/>
                <w:color w:val="000000"/>
                <w:lang w:eastAsia="ar-SA"/>
              </w:rPr>
              <w:t xml:space="preserve">Подпрограмма 1. </w:t>
            </w:r>
            <w:r w:rsidRPr="0080769A">
              <w:rPr>
                <w:rFonts w:eastAsia="Calibri"/>
                <w:bCs/>
                <w:color w:val="000000"/>
                <w:lang w:eastAsia="ar-SA"/>
              </w:rPr>
              <w:t>Консультационная поддержка субъектов малого и среднего предпринимательства</w:t>
            </w:r>
          </w:p>
        </w:tc>
        <w:tc>
          <w:tcPr>
            <w:tcW w:w="1984" w:type="dxa"/>
            <w:tcBorders>
              <w:top w:val="single" w:sz="4" w:space="0" w:color="000000"/>
              <w:left w:val="single" w:sz="4" w:space="0" w:color="auto"/>
              <w:bottom w:val="single" w:sz="4" w:space="0" w:color="000000"/>
            </w:tcBorders>
            <w:shd w:val="clear" w:color="auto" w:fill="auto"/>
          </w:tcPr>
          <w:p w:rsidR="00EC4F77" w:rsidRPr="00B44086" w:rsidRDefault="00EC4F77" w:rsidP="00B44086">
            <w:pPr>
              <w:suppressAutoHyphens/>
              <w:snapToGrid w:val="0"/>
              <w:rPr>
                <w:rFonts w:eastAsia="Calibri"/>
                <w:bCs/>
                <w:lang w:eastAsia="ar-SA"/>
              </w:rPr>
            </w:pPr>
            <w:r w:rsidRPr="00B44086">
              <w:rPr>
                <w:rFonts w:eastAsia="Calibri"/>
                <w:bCs/>
                <w:lang w:eastAsia="ar-SA"/>
              </w:rPr>
              <w:t>всего</w:t>
            </w:r>
          </w:p>
        </w:tc>
        <w:tc>
          <w:tcPr>
            <w:tcW w:w="1276"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tcBorders>
          </w:tcPr>
          <w:p w:rsidR="00EC4F77" w:rsidRPr="00B44086" w:rsidRDefault="00EC4F77" w:rsidP="007E100A">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6"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5"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40" w:type="dxa"/>
            <w:gridSpan w:val="2"/>
            <w:tcBorders>
              <w:top w:val="single" w:sz="4" w:space="0" w:color="000000"/>
              <w:left w:val="single" w:sz="4" w:space="0" w:color="000000"/>
              <w:bottom w:val="single" w:sz="4" w:space="0" w:color="000000"/>
              <w:right w:val="single" w:sz="4" w:space="0" w:color="auto"/>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428" w:type="dxa"/>
            <w:vMerge/>
            <w:tcBorders>
              <w:left w:val="single" w:sz="4" w:space="0" w:color="auto"/>
              <w:right w:val="single" w:sz="4" w:space="0" w:color="000000"/>
            </w:tcBorders>
          </w:tcPr>
          <w:p w:rsidR="00EC4F77" w:rsidRPr="00B44086" w:rsidRDefault="00EC4F77" w:rsidP="00EC4F77">
            <w:pPr>
              <w:suppressAutoHyphens/>
              <w:snapToGrid w:val="0"/>
              <w:jc w:val="center"/>
              <w:rPr>
                <w:rFonts w:eastAsia="Calibri"/>
                <w:bCs/>
                <w:spacing w:val="-20"/>
                <w:lang w:eastAsia="ar-SA"/>
              </w:rPr>
            </w:pPr>
          </w:p>
        </w:tc>
      </w:tr>
      <w:tr w:rsidR="00EC4F77" w:rsidRPr="00B44086" w:rsidTr="00EC4F77">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EC4F77" w:rsidRPr="00B44086" w:rsidRDefault="00EC4F77" w:rsidP="00B44086">
            <w:pPr>
              <w:suppressAutoHyphens/>
              <w:snapToGrid w:val="0"/>
              <w:jc w:val="center"/>
              <w:rPr>
                <w:rFonts w:eastAsia="Calibri"/>
                <w:bCs/>
                <w:lang w:eastAsia="ar-SA"/>
              </w:rPr>
            </w:pPr>
          </w:p>
        </w:tc>
        <w:tc>
          <w:tcPr>
            <w:tcW w:w="1984" w:type="dxa"/>
            <w:tcBorders>
              <w:top w:val="single" w:sz="4" w:space="0" w:color="000000"/>
              <w:left w:val="single" w:sz="4" w:space="0" w:color="auto"/>
              <w:bottom w:val="single" w:sz="4" w:space="0" w:color="000000"/>
            </w:tcBorders>
            <w:shd w:val="clear" w:color="auto" w:fill="auto"/>
          </w:tcPr>
          <w:p w:rsidR="00EC4F77" w:rsidRPr="00B44086" w:rsidRDefault="00EC4F77" w:rsidP="00B44086">
            <w:pPr>
              <w:suppressAutoHyphens/>
              <w:snapToGrid w:val="0"/>
              <w:rPr>
                <w:rFonts w:eastAsia="Calibri"/>
                <w:bCs/>
                <w:lang w:eastAsia="ar-SA"/>
              </w:rPr>
            </w:pPr>
            <w:r w:rsidRPr="00B44086">
              <w:rPr>
                <w:rFonts w:eastAsia="Calibri"/>
                <w:bCs/>
                <w:lang w:eastAsia="ar-SA"/>
              </w:rPr>
              <w:t>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tcBorders>
          </w:tcPr>
          <w:p w:rsidR="00EC4F77" w:rsidRPr="00B44086" w:rsidRDefault="00EC4F77" w:rsidP="007E100A">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6"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5"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40" w:type="dxa"/>
            <w:gridSpan w:val="2"/>
            <w:tcBorders>
              <w:top w:val="single" w:sz="4" w:space="0" w:color="000000"/>
              <w:left w:val="single" w:sz="4" w:space="0" w:color="000000"/>
              <w:bottom w:val="single" w:sz="4" w:space="0" w:color="000000"/>
              <w:right w:val="single" w:sz="4" w:space="0" w:color="auto"/>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428" w:type="dxa"/>
            <w:vMerge/>
            <w:tcBorders>
              <w:left w:val="single" w:sz="4" w:space="0" w:color="auto"/>
              <w:right w:val="single" w:sz="4" w:space="0" w:color="000000"/>
            </w:tcBorders>
          </w:tcPr>
          <w:p w:rsidR="00EC4F77" w:rsidRPr="00B44086" w:rsidRDefault="00EC4F77" w:rsidP="00EC4F77">
            <w:pPr>
              <w:suppressAutoHyphens/>
              <w:snapToGrid w:val="0"/>
              <w:jc w:val="center"/>
              <w:rPr>
                <w:rFonts w:eastAsia="Calibri"/>
                <w:bCs/>
                <w:spacing w:val="-20"/>
                <w:lang w:eastAsia="ar-SA"/>
              </w:rPr>
            </w:pPr>
          </w:p>
        </w:tc>
      </w:tr>
      <w:tr w:rsidR="00EC4F77" w:rsidRPr="00B44086" w:rsidTr="008C7BB4">
        <w:trPr>
          <w:trHeight w:val="479"/>
        </w:trPr>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EC4F77" w:rsidRPr="00B44086" w:rsidRDefault="00EC4F77" w:rsidP="00B44086">
            <w:pPr>
              <w:suppressAutoHyphens/>
              <w:snapToGrid w:val="0"/>
              <w:jc w:val="center"/>
              <w:rPr>
                <w:rFonts w:eastAsia="Calibri"/>
                <w:bCs/>
                <w:lang w:eastAsia="ar-SA"/>
              </w:rPr>
            </w:pPr>
          </w:p>
        </w:tc>
        <w:tc>
          <w:tcPr>
            <w:tcW w:w="1984" w:type="dxa"/>
            <w:tcBorders>
              <w:top w:val="single" w:sz="4" w:space="0" w:color="000000"/>
              <w:left w:val="single" w:sz="4" w:space="0" w:color="auto"/>
              <w:bottom w:val="single" w:sz="4" w:space="0" w:color="000000"/>
            </w:tcBorders>
            <w:shd w:val="clear" w:color="auto" w:fill="auto"/>
          </w:tcPr>
          <w:p w:rsidR="00EC4F77" w:rsidRPr="00B44086" w:rsidRDefault="00EC4F77" w:rsidP="008C7BB4">
            <w:pPr>
              <w:suppressAutoHyphens/>
              <w:snapToGrid w:val="0"/>
              <w:rPr>
                <w:rFonts w:eastAsia="Calibri"/>
                <w:bCs/>
                <w:lang w:eastAsia="ar-SA"/>
              </w:rPr>
            </w:pPr>
            <w:r w:rsidRPr="00B44086">
              <w:rPr>
                <w:rFonts w:eastAsia="Calibri"/>
                <w:bCs/>
                <w:lang w:eastAsia="ar-SA"/>
              </w:rPr>
              <w:t>районный бюджет</w:t>
            </w:r>
          </w:p>
        </w:tc>
        <w:tc>
          <w:tcPr>
            <w:tcW w:w="1276"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tcBorders>
          </w:tcPr>
          <w:p w:rsidR="00EC4F77" w:rsidRPr="00B44086" w:rsidRDefault="00EC4F77" w:rsidP="007E100A">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6"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5"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40" w:type="dxa"/>
            <w:gridSpan w:val="2"/>
            <w:tcBorders>
              <w:top w:val="single" w:sz="4" w:space="0" w:color="000000"/>
              <w:left w:val="single" w:sz="4" w:space="0" w:color="000000"/>
              <w:bottom w:val="single" w:sz="4" w:space="0" w:color="000000"/>
              <w:right w:val="single" w:sz="4" w:space="0" w:color="auto"/>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428" w:type="dxa"/>
            <w:vMerge/>
            <w:tcBorders>
              <w:left w:val="single" w:sz="4" w:space="0" w:color="auto"/>
              <w:right w:val="single" w:sz="4" w:space="0" w:color="000000"/>
            </w:tcBorders>
          </w:tcPr>
          <w:p w:rsidR="00EC4F77" w:rsidRPr="00B44086" w:rsidRDefault="00EC4F77" w:rsidP="00EC4F77">
            <w:pPr>
              <w:suppressAutoHyphens/>
              <w:snapToGrid w:val="0"/>
              <w:jc w:val="center"/>
              <w:rPr>
                <w:rFonts w:eastAsia="Calibri"/>
                <w:bCs/>
                <w:spacing w:val="-20"/>
                <w:lang w:eastAsia="ar-SA"/>
              </w:rPr>
            </w:pPr>
          </w:p>
        </w:tc>
      </w:tr>
      <w:tr w:rsidR="00EC4F77" w:rsidRPr="00B44086" w:rsidTr="00EC4F77">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EC4F77" w:rsidRPr="00B44086" w:rsidRDefault="00EC4F77" w:rsidP="00B44086">
            <w:pPr>
              <w:suppressAutoHyphens/>
              <w:snapToGrid w:val="0"/>
              <w:jc w:val="center"/>
              <w:rPr>
                <w:rFonts w:eastAsia="Calibri"/>
                <w:bCs/>
                <w:lang w:eastAsia="ar-SA"/>
              </w:rPr>
            </w:pPr>
          </w:p>
        </w:tc>
        <w:tc>
          <w:tcPr>
            <w:tcW w:w="1984" w:type="dxa"/>
            <w:tcBorders>
              <w:top w:val="single" w:sz="4" w:space="0" w:color="000000"/>
              <w:left w:val="single" w:sz="4" w:space="0" w:color="auto"/>
              <w:bottom w:val="single" w:sz="4" w:space="0" w:color="000000"/>
            </w:tcBorders>
            <w:shd w:val="clear" w:color="auto" w:fill="auto"/>
          </w:tcPr>
          <w:p w:rsidR="00EC4F77" w:rsidRPr="00B44086" w:rsidRDefault="00EC4F77" w:rsidP="00B44086">
            <w:pPr>
              <w:suppressAutoHyphens/>
              <w:snapToGrid w:val="0"/>
              <w:rPr>
                <w:rFonts w:eastAsia="Calibri"/>
                <w:bCs/>
                <w:lang w:eastAsia="ar-SA"/>
              </w:rPr>
            </w:pPr>
            <w:r w:rsidRPr="00B44086">
              <w:rPr>
                <w:rFonts w:eastAsia="Calibri"/>
                <w:bCs/>
                <w:lang w:eastAsia="ar-SA"/>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tcBorders>
          </w:tcPr>
          <w:p w:rsidR="00EC4F77" w:rsidRPr="00B44086" w:rsidRDefault="00EC4F77" w:rsidP="007E100A">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6"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5"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40" w:type="dxa"/>
            <w:gridSpan w:val="2"/>
            <w:tcBorders>
              <w:top w:val="single" w:sz="4" w:space="0" w:color="000000"/>
              <w:left w:val="single" w:sz="4" w:space="0" w:color="000000"/>
              <w:bottom w:val="single" w:sz="4" w:space="0" w:color="000000"/>
              <w:right w:val="single" w:sz="4" w:space="0" w:color="auto"/>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428" w:type="dxa"/>
            <w:vMerge/>
            <w:tcBorders>
              <w:left w:val="single" w:sz="4" w:space="0" w:color="auto"/>
              <w:right w:val="single" w:sz="4" w:space="0" w:color="000000"/>
            </w:tcBorders>
          </w:tcPr>
          <w:p w:rsidR="00EC4F77" w:rsidRPr="00B44086" w:rsidRDefault="00EC4F77" w:rsidP="00EC4F77">
            <w:pPr>
              <w:suppressAutoHyphens/>
              <w:snapToGrid w:val="0"/>
              <w:jc w:val="center"/>
              <w:rPr>
                <w:rFonts w:eastAsia="Calibri"/>
                <w:bCs/>
                <w:spacing w:val="-20"/>
                <w:lang w:eastAsia="ar-SA"/>
              </w:rPr>
            </w:pPr>
          </w:p>
        </w:tc>
      </w:tr>
      <w:tr w:rsidR="00EC4F77" w:rsidRPr="00B44086" w:rsidTr="00EC4F77">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EC4F77" w:rsidRPr="00B44086" w:rsidRDefault="00EC4F77" w:rsidP="00EC4F77">
            <w:pPr>
              <w:suppressAutoHyphens/>
              <w:snapToGrid w:val="0"/>
              <w:rPr>
                <w:rFonts w:eastAsia="Calibri"/>
                <w:bCs/>
                <w:lang w:eastAsia="ar-SA"/>
              </w:rPr>
            </w:pPr>
            <w:r w:rsidRPr="00CA7535">
              <w:t>Подпрограмма</w:t>
            </w:r>
            <w:r>
              <w:t xml:space="preserve"> 2</w:t>
            </w:r>
            <w:r w:rsidRPr="00CA7535">
              <w:t xml:space="preserve">. </w:t>
            </w:r>
            <w:r>
              <w:t>И</w:t>
            </w:r>
            <w:r w:rsidRPr="00CA7535">
              <w:t>нформационная поддержка субъектов малого и среднего предпринимательства</w:t>
            </w:r>
          </w:p>
        </w:tc>
        <w:tc>
          <w:tcPr>
            <w:tcW w:w="1984" w:type="dxa"/>
            <w:tcBorders>
              <w:top w:val="single" w:sz="4" w:space="0" w:color="000000"/>
              <w:left w:val="single" w:sz="4" w:space="0" w:color="auto"/>
              <w:bottom w:val="single" w:sz="4" w:space="0" w:color="000000"/>
            </w:tcBorders>
            <w:shd w:val="clear" w:color="auto" w:fill="auto"/>
          </w:tcPr>
          <w:p w:rsidR="00EC4F77" w:rsidRPr="00B44086" w:rsidRDefault="00EC4F77" w:rsidP="00B44086">
            <w:pPr>
              <w:suppressAutoHyphens/>
              <w:snapToGrid w:val="0"/>
              <w:rPr>
                <w:rFonts w:eastAsia="Calibri"/>
                <w:bCs/>
                <w:lang w:eastAsia="ar-SA"/>
              </w:rPr>
            </w:pPr>
            <w:r w:rsidRPr="00CA7535">
              <w:t>всего</w:t>
            </w:r>
          </w:p>
        </w:tc>
        <w:tc>
          <w:tcPr>
            <w:tcW w:w="1276"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CA7535">
              <w:t>0,0</w:t>
            </w:r>
          </w:p>
        </w:tc>
        <w:tc>
          <w:tcPr>
            <w:tcW w:w="1134" w:type="dxa"/>
            <w:tcBorders>
              <w:top w:val="single" w:sz="4" w:space="0" w:color="000000"/>
              <w:left w:val="single" w:sz="4" w:space="0" w:color="000000"/>
              <w:bottom w:val="single" w:sz="4" w:space="0" w:color="000000"/>
            </w:tcBorders>
          </w:tcPr>
          <w:p w:rsidR="00EC4F77" w:rsidRPr="00B44086" w:rsidRDefault="00EC4F77" w:rsidP="007E100A">
            <w:pPr>
              <w:suppressAutoHyphens/>
              <w:snapToGrid w:val="0"/>
              <w:jc w:val="center"/>
              <w:rPr>
                <w:rFonts w:eastAsia="Calibri"/>
                <w:bCs/>
                <w:spacing w:val="-20"/>
                <w:lang w:eastAsia="ar-SA"/>
              </w:rPr>
            </w:pPr>
            <w:r w:rsidRPr="00CA7535">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C4F77" w:rsidRPr="00B44086" w:rsidRDefault="00EC4F77" w:rsidP="00B44086">
            <w:pPr>
              <w:suppressAutoHyphens/>
              <w:snapToGrid w:val="0"/>
              <w:jc w:val="center"/>
              <w:rPr>
                <w:rFonts w:eastAsia="Calibri"/>
                <w:bCs/>
                <w:spacing w:val="-20"/>
                <w:lang w:eastAsia="ar-SA"/>
              </w:rPr>
            </w:pPr>
            <w:r w:rsidRPr="00CA7535">
              <w:t>0,0</w:t>
            </w:r>
          </w:p>
        </w:tc>
        <w:tc>
          <w:tcPr>
            <w:tcW w:w="1276"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CA7535">
              <w:t>0,0</w:t>
            </w:r>
          </w:p>
        </w:tc>
        <w:tc>
          <w:tcPr>
            <w:tcW w:w="1134"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CA7535">
              <w:t>0,0</w:t>
            </w:r>
          </w:p>
        </w:tc>
        <w:tc>
          <w:tcPr>
            <w:tcW w:w="1275"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CA7535">
              <w:t>0,0</w:t>
            </w:r>
          </w:p>
        </w:tc>
        <w:tc>
          <w:tcPr>
            <w:tcW w:w="1134"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CA7535">
              <w:t>0,0</w:t>
            </w:r>
          </w:p>
        </w:tc>
        <w:tc>
          <w:tcPr>
            <w:tcW w:w="1140" w:type="dxa"/>
            <w:gridSpan w:val="2"/>
            <w:tcBorders>
              <w:top w:val="single" w:sz="4" w:space="0" w:color="000000"/>
              <w:left w:val="single" w:sz="4" w:space="0" w:color="000000"/>
              <w:bottom w:val="single" w:sz="4" w:space="0" w:color="000000"/>
              <w:right w:val="single" w:sz="4" w:space="0" w:color="auto"/>
            </w:tcBorders>
          </w:tcPr>
          <w:p w:rsidR="00EC4F77" w:rsidRPr="00B44086" w:rsidRDefault="00EC4F77" w:rsidP="00B44086">
            <w:pPr>
              <w:suppressAutoHyphens/>
              <w:snapToGrid w:val="0"/>
              <w:jc w:val="center"/>
              <w:rPr>
                <w:rFonts w:eastAsia="Calibri"/>
                <w:bCs/>
                <w:spacing w:val="-20"/>
                <w:lang w:eastAsia="ar-SA"/>
              </w:rPr>
            </w:pPr>
            <w:r w:rsidRPr="00CA7535">
              <w:t>0,0</w:t>
            </w:r>
          </w:p>
        </w:tc>
        <w:tc>
          <w:tcPr>
            <w:tcW w:w="428" w:type="dxa"/>
            <w:vMerge/>
            <w:tcBorders>
              <w:left w:val="single" w:sz="4" w:space="0" w:color="auto"/>
              <w:right w:val="single" w:sz="4" w:space="0" w:color="000000"/>
            </w:tcBorders>
          </w:tcPr>
          <w:p w:rsidR="00EC4F77" w:rsidRPr="00B44086" w:rsidRDefault="00EC4F77" w:rsidP="00EC4F77">
            <w:pPr>
              <w:suppressAutoHyphens/>
              <w:snapToGrid w:val="0"/>
              <w:jc w:val="center"/>
              <w:rPr>
                <w:rFonts w:eastAsia="Calibri"/>
                <w:bCs/>
                <w:spacing w:val="-20"/>
                <w:lang w:eastAsia="ar-SA"/>
              </w:rPr>
            </w:pPr>
          </w:p>
        </w:tc>
      </w:tr>
      <w:tr w:rsidR="00EC4F77" w:rsidRPr="00B44086" w:rsidTr="00EC4F77">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EC4F77" w:rsidRPr="00B44086" w:rsidRDefault="00EC4F77" w:rsidP="00B44086">
            <w:pPr>
              <w:suppressAutoHyphens/>
              <w:snapToGrid w:val="0"/>
              <w:jc w:val="center"/>
              <w:rPr>
                <w:rFonts w:eastAsia="Calibri"/>
                <w:bCs/>
                <w:lang w:eastAsia="ar-SA"/>
              </w:rPr>
            </w:pPr>
          </w:p>
        </w:tc>
        <w:tc>
          <w:tcPr>
            <w:tcW w:w="1984" w:type="dxa"/>
            <w:tcBorders>
              <w:top w:val="single" w:sz="4" w:space="0" w:color="000000"/>
              <w:left w:val="single" w:sz="4" w:space="0" w:color="auto"/>
              <w:bottom w:val="single" w:sz="4" w:space="0" w:color="000000"/>
            </w:tcBorders>
            <w:shd w:val="clear" w:color="auto" w:fill="auto"/>
          </w:tcPr>
          <w:p w:rsidR="00EC4F77" w:rsidRPr="00B44086" w:rsidRDefault="00EC4F77" w:rsidP="00B44086">
            <w:pPr>
              <w:suppressAutoHyphens/>
              <w:snapToGrid w:val="0"/>
              <w:rPr>
                <w:rFonts w:eastAsia="Calibri"/>
                <w:bCs/>
                <w:lang w:eastAsia="ar-SA"/>
              </w:rPr>
            </w:pPr>
            <w:r w:rsidRPr="00B44086">
              <w:rPr>
                <w:rFonts w:eastAsia="Calibri"/>
                <w:bCs/>
                <w:lang w:eastAsia="ar-SA"/>
              </w:rPr>
              <w:t>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tcBorders>
          </w:tcPr>
          <w:p w:rsidR="00EC4F77" w:rsidRPr="00B44086" w:rsidRDefault="00EC4F77" w:rsidP="007E100A">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6"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5"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40" w:type="dxa"/>
            <w:gridSpan w:val="2"/>
            <w:tcBorders>
              <w:top w:val="single" w:sz="4" w:space="0" w:color="000000"/>
              <w:left w:val="single" w:sz="4" w:space="0" w:color="000000"/>
              <w:bottom w:val="single" w:sz="4" w:space="0" w:color="000000"/>
              <w:right w:val="single" w:sz="4" w:space="0" w:color="auto"/>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428" w:type="dxa"/>
            <w:vMerge/>
            <w:tcBorders>
              <w:left w:val="single" w:sz="4" w:space="0" w:color="auto"/>
              <w:right w:val="single" w:sz="4" w:space="0" w:color="000000"/>
            </w:tcBorders>
          </w:tcPr>
          <w:p w:rsidR="00EC4F77" w:rsidRPr="00B44086" w:rsidRDefault="00EC4F77" w:rsidP="00EC4F77">
            <w:pPr>
              <w:suppressAutoHyphens/>
              <w:snapToGrid w:val="0"/>
              <w:jc w:val="center"/>
              <w:rPr>
                <w:rFonts w:eastAsia="Calibri"/>
                <w:bCs/>
                <w:spacing w:val="-20"/>
                <w:lang w:eastAsia="ar-SA"/>
              </w:rPr>
            </w:pPr>
          </w:p>
        </w:tc>
      </w:tr>
      <w:tr w:rsidR="00EC4F77" w:rsidRPr="00B44086" w:rsidTr="00EC4F77">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EC4F77" w:rsidRPr="00B44086" w:rsidRDefault="00EC4F77" w:rsidP="00B44086">
            <w:pPr>
              <w:suppressAutoHyphens/>
              <w:snapToGrid w:val="0"/>
              <w:jc w:val="center"/>
              <w:rPr>
                <w:rFonts w:eastAsia="Calibri"/>
                <w:bCs/>
                <w:lang w:eastAsia="ar-SA"/>
              </w:rPr>
            </w:pPr>
          </w:p>
        </w:tc>
        <w:tc>
          <w:tcPr>
            <w:tcW w:w="1984" w:type="dxa"/>
            <w:tcBorders>
              <w:top w:val="single" w:sz="4" w:space="0" w:color="000000"/>
              <w:left w:val="single" w:sz="4" w:space="0" w:color="auto"/>
              <w:bottom w:val="single" w:sz="4" w:space="0" w:color="000000"/>
            </w:tcBorders>
            <w:shd w:val="clear" w:color="auto" w:fill="auto"/>
          </w:tcPr>
          <w:p w:rsidR="00EC4F77" w:rsidRPr="00B44086" w:rsidRDefault="00EC4F77" w:rsidP="00B44086">
            <w:pPr>
              <w:suppressAutoHyphens/>
              <w:snapToGrid w:val="0"/>
              <w:rPr>
                <w:rFonts w:eastAsia="Calibri"/>
                <w:bCs/>
                <w:lang w:eastAsia="ar-SA"/>
              </w:rPr>
            </w:pPr>
            <w:r w:rsidRPr="00B44086">
              <w:rPr>
                <w:rFonts w:eastAsia="Calibri"/>
                <w:bCs/>
                <w:lang w:eastAsia="ar-SA"/>
              </w:rPr>
              <w:t>районный бюджет</w:t>
            </w:r>
          </w:p>
        </w:tc>
        <w:tc>
          <w:tcPr>
            <w:tcW w:w="1276"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tcBorders>
          </w:tcPr>
          <w:p w:rsidR="00EC4F77" w:rsidRPr="00B44086" w:rsidRDefault="00EC4F77" w:rsidP="007E100A">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6"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5"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40" w:type="dxa"/>
            <w:gridSpan w:val="2"/>
            <w:tcBorders>
              <w:top w:val="single" w:sz="4" w:space="0" w:color="000000"/>
              <w:left w:val="single" w:sz="4" w:space="0" w:color="000000"/>
              <w:bottom w:val="single" w:sz="4" w:space="0" w:color="000000"/>
              <w:right w:val="single" w:sz="4" w:space="0" w:color="auto"/>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428" w:type="dxa"/>
            <w:vMerge/>
            <w:tcBorders>
              <w:left w:val="single" w:sz="4" w:space="0" w:color="auto"/>
              <w:right w:val="single" w:sz="4" w:space="0" w:color="000000"/>
            </w:tcBorders>
          </w:tcPr>
          <w:p w:rsidR="00EC4F77" w:rsidRPr="00B44086" w:rsidRDefault="00EC4F77" w:rsidP="00EC4F77">
            <w:pPr>
              <w:suppressAutoHyphens/>
              <w:snapToGrid w:val="0"/>
              <w:jc w:val="center"/>
              <w:rPr>
                <w:rFonts w:eastAsia="Calibri"/>
                <w:bCs/>
                <w:spacing w:val="-20"/>
                <w:lang w:eastAsia="ar-SA"/>
              </w:rPr>
            </w:pPr>
          </w:p>
        </w:tc>
      </w:tr>
      <w:tr w:rsidR="00EC4F77" w:rsidRPr="00B44086" w:rsidTr="00EC4F77">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EC4F77" w:rsidRPr="00B44086" w:rsidRDefault="00EC4F77" w:rsidP="00B44086">
            <w:pPr>
              <w:suppressAutoHyphens/>
              <w:snapToGrid w:val="0"/>
              <w:jc w:val="center"/>
              <w:rPr>
                <w:rFonts w:eastAsia="Calibri"/>
                <w:bCs/>
                <w:lang w:eastAsia="ar-SA"/>
              </w:rPr>
            </w:pPr>
          </w:p>
        </w:tc>
        <w:tc>
          <w:tcPr>
            <w:tcW w:w="1984" w:type="dxa"/>
            <w:tcBorders>
              <w:top w:val="single" w:sz="4" w:space="0" w:color="000000"/>
              <w:left w:val="single" w:sz="4" w:space="0" w:color="auto"/>
              <w:bottom w:val="single" w:sz="4" w:space="0" w:color="000000"/>
            </w:tcBorders>
            <w:shd w:val="clear" w:color="auto" w:fill="auto"/>
          </w:tcPr>
          <w:p w:rsidR="00EC4F77" w:rsidRPr="00B44086" w:rsidRDefault="00EC4F77" w:rsidP="00B44086">
            <w:pPr>
              <w:suppressAutoHyphens/>
              <w:snapToGrid w:val="0"/>
              <w:rPr>
                <w:rFonts w:eastAsia="Calibri"/>
                <w:bCs/>
                <w:lang w:eastAsia="ar-SA"/>
              </w:rPr>
            </w:pPr>
            <w:r w:rsidRPr="00B44086">
              <w:rPr>
                <w:rFonts w:eastAsia="Calibri"/>
                <w:bCs/>
                <w:lang w:eastAsia="ar-SA"/>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tcBorders>
          </w:tcPr>
          <w:p w:rsidR="00EC4F77" w:rsidRPr="00B44086" w:rsidRDefault="00EC4F77" w:rsidP="007E100A">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6"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275"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1140" w:type="dxa"/>
            <w:gridSpan w:val="2"/>
            <w:tcBorders>
              <w:top w:val="single" w:sz="4" w:space="0" w:color="000000"/>
              <w:left w:val="single" w:sz="4" w:space="0" w:color="000000"/>
              <w:bottom w:val="single" w:sz="4" w:space="0" w:color="000000"/>
              <w:right w:val="single" w:sz="4" w:space="0" w:color="auto"/>
            </w:tcBorders>
          </w:tcPr>
          <w:p w:rsidR="00EC4F77" w:rsidRPr="00B44086" w:rsidRDefault="00EC4F77" w:rsidP="00B44086">
            <w:pPr>
              <w:suppressAutoHyphens/>
              <w:snapToGrid w:val="0"/>
              <w:jc w:val="center"/>
              <w:rPr>
                <w:rFonts w:eastAsia="Calibri"/>
                <w:bCs/>
                <w:spacing w:val="-20"/>
                <w:lang w:eastAsia="ar-SA"/>
              </w:rPr>
            </w:pPr>
            <w:r w:rsidRPr="00B44086">
              <w:rPr>
                <w:rFonts w:eastAsia="Calibri"/>
                <w:bCs/>
                <w:spacing w:val="-20"/>
                <w:lang w:eastAsia="ar-SA"/>
              </w:rPr>
              <w:t>0,0</w:t>
            </w:r>
          </w:p>
        </w:tc>
        <w:tc>
          <w:tcPr>
            <w:tcW w:w="428" w:type="dxa"/>
            <w:vMerge/>
            <w:tcBorders>
              <w:left w:val="single" w:sz="4" w:space="0" w:color="auto"/>
              <w:bottom w:val="nil"/>
              <w:right w:val="single" w:sz="4" w:space="0" w:color="000000"/>
            </w:tcBorders>
          </w:tcPr>
          <w:p w:rsidR="00EC4F77" w:rsidRPr="00B44086" w:rsidRDefault="00EC4F77" w:rsidP="00EC4F77">
            <w:pPr>
              <w:suppressAutoHyphens/>
              <w:snapToGrid w:val="0"/>
              <w:jc w:val="center"/>
              <w:rPr>
                <w:rFonts w:eastAsia="Calibri"/>
                <w:bCs/>
                <w:spacing w:val="-20"/>
                <w:lang w:eastAsia="ar-SA"/>
              </w:rPr>
            </w:pPr>
          </w:p>
        </w:tc>
      </w:tr>
    </w:tbl>
    <w:p w:rsidR="00234591" w:rsidRPr="00B44086" w:rsidRDefault="00234591" w:rsidP="00B44086">
      <w:pPr>
        <w:jc w:val="center"/>
        <w:rPr>
          <w:rFonts w:eastAsia="Calibri"/>
          <w:sz w:val="28"/>
          <w:szCs w:val="28"/>
          <w:lang w:eastAsia="en-US"/>
        </w:rPr>
      </w:pPr>
    </w:p>
    <w:sectPr w:rsidR="00234591" w:rsidRPr="00B44086" w:rsidSect="00481EC2">
      <w:pgSz w:w="16838" w:h="11906" w:orient="landscape"/>
      <w:pgMar w:top="1304" w:right="851" w:bottom="851" w:left="1134" w:header="709"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4BA" w:rsidRDefault="008814BA">
      <w:r>
        <w:separator/>
      </w:r>
    </w:p>
  </w:endnote>
  <w:endnote w:type="continuationSeparator" w:id="0">
    <w:p w:rsidR="008814BA" w:rsidRDefault="0088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88" w:rsidRDefault="00547F88"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47F88" w:rsidRDefault="00547F8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88" w:rsidRDefault="00547F88" w:rsidP="00B3112A">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4BA" w:rsidRDefault="008814BA">
      <w:r>
        <w:separator/>
      </w:r>
    </w:p>
  </w:footnote>
  <w:footnote w:type="continuationSeparator" w:id="0">
    <w:p w:rsidR="008814BA" w:rsidRDefault="00881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2pt;height:12pt" o:bullet="t">
        <v:imagedata r:id="rId1" o:title=""/>
      </v:shape>
    </w:pict>
  </w:numPicBullet>
  <w:abstractNum w:abstractNumId="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19A74D19"/>
    <w:multiLevelType w:val="hybridMultilevel"/>
    <w:tmpl w:val="22963576"/>
    <w:lvl w:ilvl="0" w:tplc="7C58B5D8">
      <w:start w:val="4"/>
      <w:numFmt w:val="decimal"/>
      <w:lvlText w:val="%1."/>
      <w:lvlJc w:val="left"/>
      <w:pPr>
        <w:ind w:left="1080" w:hanging="360"/>
      </w:pPr>
      <w:rPr>
        <w:rFonts w:hint="default"/>
        <w:lang w:val="x-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D6945CB"/>
    <w:multiLevelType w:val="hybridMultilevel"/>
    <w:tmpl w:val="D106794E"/>
    <w:lvl w:ilvl="0" w:tplc="F18AFE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6403A4B"/>
    <w:multiLevelType w:val="hybridMultilevel"/>
    <w:tmpl w:val="1B3E5D06"/>
    <w:lvl w:ilvl="0" w:tplc="896EC334">
      <w:start w:val="1"/>
      <w:numFmt w:val="decimal"/>
      <w:lvlText w:val="%1."/>
      <w:lvlJc w:val="left"/>
      <w:pPr>
        <w:ind w:left="1920" w:hanging="12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FDF5696"/>
    <w:multiLevelType w:val="hybridMultilevel"/>
    <w:tmpl w:val="0D12E12A"/>
    <w:lvl w:ilvl="0" w:tplc="E93EA4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7F"/>
    <w:rsid w:val="00001B84"/>
    <w:rsid w:val="00001F51"/>
    <w:rsid w:val="00003B0D"/>
    <w:rsid w:val="000067D7"/>
    <w:rsid w:val="00015C9D"/>
    <w:rsid w:val="00021C88"/>
    <w:rsid w:val="00037EE1"/>
    <w:rsid w:val="00042414"/>
    <w:rsid w:val="000437CB"/>
    <w:rsid w:val="00045267"/>
    <w:rsid w:val="000550D4"/>
    <w:rsid w:val="000553CB"/>
    <w:rsid w:val="00055658"/>
    <w:rsid w:val="00057103"/>
    <w:rsid w:val="0006370E"/>
    <w:rsid w:val="000650B6"/>
    <w:rsid w:val="000676E0"/>
    <w:rsid w:val="00072471"/>
    <w:rsid w:val="00073812"/>
    <w:rsid w:val="00080394"/>
    <w:rsid w:val="000813B6"/>
    <w:rsid w:val="00083D27"/>
    <w:rsid w:val="0008743D"/>
    <w:rsid w:val="00090432"/>
    <w:rsid w:val="00092189"/>
    <w:rsid w:val="000A1D2A"/>
    <w:rsid w:val="000A6888"/>
    <w:rsid w:val="000B11B1"/>
    <w:rsid w:val="000B1E8F"/>
    <w:rsid w:val="000B23B0"/>
    <w:rsid w:val="000B4EB6"/>
    <w:rsid w:val="000C1108"/>
    <w:rsid w:val="000D08B2"/>
    <w:rsid w:val="000D157C"/>
    <w:rsid w:val="000D4C37"/>
    <w:rsid w:val="000E1E20"/>
    <w:rsid w:val="000E5C71"/>
    <w:rsid w:val="000E5F10"/>
    <w:rsid w:val="000F06A4"/>
    <w:rsid w:val="000F54AB"/>
    <w:rsid w:val="0010321F"/>
    <w:rsid w:val="00103847"/>
    <w:rsid w:val="001157AE"/>
    <w:rsid w:val="00116863"/>
    <w:rsid w:val="00123961"/>
    <w:rsid w:val="001312D1"/>
    <w:rsid w:val="0013133D"/>
    <w:rsid w:val="001329BF"/>
    <w:rsid w:val="0014048C"/>
    <w:rsid w:val="00144575"/>
    <w:rsid w:val="001532E8"/>
    <w:rsid w:val="00153E1D"/>
    <w:rsid w:val="001540BC"/>
    <w:rsid w:val="001622DD"/>
    <w:rsid w:val="00162987"/>
    <w:rsid w:val="00164932"/>
    <w:rsid w:val="001778D7"/>
    <w:rsid w:val="0018086D"/>
    <w:rsid w:val="00184E27"/>
    <w:rsid w:val="0019006B"/>
    <w:rsid w:val="00190135"/>
    <w:rsid w:val="00192D8E"/>
    <w:rsid w:val="0019306B"/>
    <w:rsid w:val="00195D61"/>
    <w:rsid w:val="001969E4"/>
    <w:rsid w:val="001A0C17"/>
    <w:rsid w:val="001A1B4E"/>
    <w:rsid w:val="001A49DD"/>
    <w:rsid w:val="001A7A31"/>
    <w:rsid w:val="001A7A6E"/>
    <w:rsid w:val="001A7BFD"/>
    <w:rsid w:val="001B592D"/>
    <w:rsid w:val="001B61C1"/>
    <w:rsid w:val="001C1398"/>
    <w:rsid w:val="001C277A"/>
    <w:rsid w:val="001C5CEC"/>
    <w:rsid w:val="001D021E"/>
    <w:rsid w:val="001E7D7F"/>
    <w:rsid w:val="001E7FB9"/>
    <w:rsid w:val="001F10C2"/>
    <w:rsid w:val="001F5743"/>
    <w:rsid w:val="002015E3"/>
    <w:rsid w:val="00203618"/>
    <w:rsid w:val="00204667"/>
    <w:rsid w:val="002052ED"/>
    <w:rsid w:val="00206936"/>
    <w:rsid w:val="00216A1F"/>
    <w:rsid w:val="00223BD0"/>
    <w:rsid w:val="00223FCB"/>
    <w:rsid w:val="00227415"/>
    <w:rsid w:val="00234591"/>
    <w:rsid w:val="0023693B"/>
    <w:rsid w:val="0024187C"/>
    <w:rsid w:val="002419BE"/>
    <w:rsid w:val="002428A4"/>
    <w:rsid w:val="00243ED4"/>
    <w:rsid w:val="002524D2"/>
    <w:rsid w:val="0025310B"/>
    <w:rsid w:val="00253935"/>
    <w:rsid w:val="00253A93"/>
    <w:rsid w:val="00253BE5"/>
    <w:rsid w:val="00255027"/>
    <w:rsid w:val="00257360"/>
    <w:rsid w:val="00262902"/>
    <w:rsid w:val="0026429E"/>
    <w:rsid w:val="00266D76"/>
    <w:rsid w:val="0026768C"/>
    <w:rsid w:val="002706C1"/>
    <w:rsid w:val="002766C0"/>
    <w:rsid w:val="0027683B"/>
    <w:rsid w:val="002803ED"/>
    <w:rsid w:val="00290E92"/>
    <w:rsid w:val="0029470B"/>
    <w:rsid w:val="002957A0"/>
    <w:rsid w:val="002A4A92"/>
    <w:rsid w:val="002A569C"/>
    <w:rsid w:val="002A62BE"/>
    <w:rsid w:val="002A642E"/>
    <w:rsid w:val="002B15BD"/>
    <w:rsid w:val="002B22E6"/>
    <w:rsid w:val="002B26BC"/>
    <w:rsid w:val="002B5705"/>
    <w:rsid w:val="002B5BB9"/>
    <w:rsid w:val="002B6AE4"/>
    <w:rsid w:val="002C09A8"/>
    <w:rsid w:val="002C2DF4"/>
    <w:rsid w:val="002C45D3"/>
    <w:rsid w:val="002C6C4B"/>
    <w:rsid w:val="002D180B"/>
    <w:rsid w:val="002D319D"/>
    <w:rsid w:val="002D404A"/>
    <w:rsid w:val="002D4AAD"/>
    <w:rsid w:val="002E052F"/>
    <w:rsid w:val="002E4312"/>
    <w:rsid w:val="002E5179"/>
    <w:rsid w:val="002F03E1"/>
    <w:rsid w:val="002F4D57"/>
    <w:rsid w:val="002F6224"/>
    <w:rsid w:val="002F62E6"/>
    <w:rsid w:val="00301A4C"/>
    <w:rsid w:val="00305371"/>
    <w:rsid w:val="003077EB"/>
    <w:rsid w:val="003104D2"/>
    <w:rsid w:val="00310A25"/>
    <w:rsid w:val="00310B50"/>
    <w:rsid w:val="00311C1E"/>
    <w:rsid w:val="003141A0"/>
    <w:rsid w:val="00323633"/>
    <w:rsid w:val="00324F36"/>
    <w:rsid w:val="00330C1E"/>
    <w:rsid w:val="00330EF4"/>
    <w:rsid w:val="00331003"/>
    <w:rsid w:val="00331CB6"/>
    <w:rsid w:val="00331E18"/>
    <w:rsid w:val="00331F49"/>
    <w:rsid w:val="00343A45"/>
    <w:rsid w:val="0034499F"/>
    <w:rsid w:val="00344A40"/>
    <w:rsid w:val="00346000"/>
    <w:rsid w:val="00346497"/>
    <w:rsid w:val="00350EC9"/>
    <w:rsid w:val="003510C2"/>
    <w:rsid w:val="00353A2B"/>
    <w:rsid w:val="003551F3"/>
    <w:rsid w:val="00361865"/>
    <w:rsid w:val="003629F0"/>
    <w:rsid w:val="003651B4"/>
    <w:rsid w:val="00371EDE"/>
    <w:rsid w:val="00373B82"/>
    <w:rsid w:val="00374D6A"/>
    <w:rsid w:val="00377D98"/>
    <w:rsid w:val="003821C4"/>
    <w:rsid w:val="00385BDB"/>
    <w:rsid w:val="00387896"/>
    <w:rsid w:val="003916F4"/>
    <w:rsid w:val="003A5987"/>
    <w:rsid w:val="003B0B63"/>
    <w:rsid w:val="003B6DE6"/>
    <w:rsid w:val="003C2FF2"/>
    <w:rsid w:val="003C50B7"/>
    <w:rsid w:val="003D1053"/>
    <w:rsid w:val="003D1FAB"/>
    <w:rsid w:val="003D6EEB"/>
    <w:rsid w:val="003D7637"/>
    <w:rsid w:val="003F0051"/>
    <w:rsid w:val="003F1149"/>
    <w:rsid w:val="003F1A06"/>
    <w:rsid w:val="003F43D9"/>
    <w:rsid w:val="004111BA"/>
    <w:rsid w:val="004125F3"/>
    <w:rsid w:val="00412AC2"/>
    <w:rsid w:val="00413110"/>
    <w:rsid w:val="004154B6"/>
    <w:rsid w:val="0042489B"/>
    <w:rsid w:val="00425525"/>
    <w:rsid w:val="00427B3E"/>
    <w:rsid w:val="00431C75"/>
    <w:rsid w:val="0043471F"/>
    <w:rsid w:val="0044623E"/>
    <w:rsid w:val="004505BA"/>
    <w:rsid w:val="004511C4"/>
    <w:rsid w:val="00457246"/>
    <w:rsid w:val="004576CA"/>
    <w:rsid w:val="00461721"/>
    <w:rsid w:val="004647D8"/>
    <w:rsid w:val="00471292"/>
    <w:rsid w:val="00476F55"/>
    <w:rsid w:val="004818D4"/>
    <w:rsid w:val="00481B18"/>
    <w:rsid w:val="00481EC2"/>
    <w:rsid w:val="004848A5"/>
    <w:rsid w:val="00486773"/>
    <w:rsid w:val="004912A7"/>
    <w:rsid w:val="00492AA0"/>
    <w:rsid w:val="00496401"/>
    <w:rsid w:val="004973C1"/>
    <w:rsid w:val="004A094F"/>
    <w:rsid w:val="004A7F63"/>
    <w:rsid w:val="004B3FFD"/>
    <w:rsid w:val="004B584E"/>
    <w:rsid w:val="004B5BC3"/>
    <w:rsid w:val="004B6514"/>
    <w:rsid w:val="004B692F"/>
    <w:rsid w:val="004C18B2"/>
    <w:rsid w:val="004D189D"/>
    <w:rsid w:val="004D1F5B"/>
    <w:rsid w:val="004D240E"/>
    <w:rsid w:val="004D355F"/>
    <w:rsid w:val="004D7D91"/>
    <w:rsid w:val="004E0690"/>
    <w:rsid w:val="004E0A59"/>
    <w:rsid w:val="004E5DC7"/>
    <w:rsid w:val="004E71E0"/>
    <w:rsid w:val="004F0734"/>
    <w:rsid w:val="004F0EDB"/>
    <w:rsid w:val="004F0F7E"/>
    <w:rsid w:val="004F1220"/>
    <w:rsid w:val="004F125C"/>
    <w:rsid w:val="004F1A33"/>
    <w:rsid w:val="004F4CBB"/>
    <w:rsid w:val="005024DC"/>
    <w:rsid w:val="005033F0"/>
    <w:rsid w:val="00506F88"/>
    <w:rsid w:val="00514FF4"/>
    <w:rsid w:val="00516758"/>
    <w:rsid w:val="00522C2C"/>
    <w:rsid w:val="00523E32"/>
    <w:rsid w:val="00530018"/>
    <w:rsid w:val="00532989"/>
    <w:rsid w:val="00535B06"/>
    <w:rsid w:val="00536E1E"/>
    <w:rsid w:val="00537CAE"/>
    <w:rsid w:val="00540385"/>
    <w:rsid w:val="00544BB6"/>
    <w:rsid w:val="00544BFD"/>
    <w:rsid w:val="00547F88"/>
    <w:rsid w:val="00552FED"/>
    <w:rsid w:val="0055692A"/>
    <w:rsid w:val="0057498A"/>
    <w:rsid w:val="0057575C"/>
    <w:rsid w:val="00577970"/>
    <w:rsid w:val="00583DBD"/>
    <w:rsid w:val="00584659"/>
    <w:rsid w:val="0059123E"/>
    <w:rsid w:val="005919EC"/>
    <w:rsid w:val="00592C0F"/>
    <w:rsid w:val="005A1DBB"/>
    <w:rsid w:val="005A5CE4"/>
    <w:rsid w:val="005A6DEA"/>
    <w:rsid w:val="005A704D"/>
    <w:rsid w:val="005B024B"/>
    <w:rsid w:val="005C42CB"/>
    <w:rsid w:val="005C59A6"/>
    <w:rsid w:val="005D0C8F"/>
    <w:rsid w:val="005D6B7B"/>
    <w:rsid w:val="005D7087"/>
    <w:rsid w:val="005D7D52"/>
    <w:rsid w:val="005E2AE1"/>
    <w:rsid w:val="005E5275"/>
    <w:rsid w:val="005E5AEB"/>
    <w:rsid w:val="005F64FA"/>
    <w:rsid w:val="005F6A45"/>
    <w:rsid w:val="006000DD"/>
    <w:rsid w:val="0060482C"/>
    <w:rsid w:val="006048FF"/>
    <w:rsid w:val="0060662A"/>
    <w:rsid w:val="00610A57"/>
    <w:rsid w:val="006119EC"/>
    <w:rsid w:val="00613351"/>
    <w:rsid w:val="00633558"/>
    <w:rsid w:val="00635A58"/>
    <w:rsid w:val="00635D76"/>
    <w:rsid w:val="006464BD"/>
    <w:rsid w:val="00646E84"/>
    <w:rsid w:val="006513A9"/>
    <w:rsid w:val="006536EC"/>
    <w:rsid w:val="006558C4"/>
    <w:rsid w:val="00656A8C"/>
    <w:rsid w:val="00660CCF"/>
    <w:rsid w:val="0067055F"/>
    <w:rsid w:val="006726D4"/>
    <w:rsid w:val="00672FB0"/>
    <w:rsid w:val="00674ED3"/>
    <w:rsid w:val="00675529"/>
    <w:rsid w:val="00680CE4"/>
    <w:rsid w:val="006827A9"/>
    <w:rsid w:val="00684E0A"/>
    <w:rsid w:val="00695203"/>
    <w:rsid w:val="006A72D8"/>
    <w:rsid w:val="006B09AD"/>
    <w:rsid w:val="006B3629"/>
    <w:rsid w:val="006B451E"/>
    <w:rsid w:val="006C2C60"/>
    <w:rsid w:val="006C46BF"/>
    <w:rsid w:val="006D088E"/>
    <w:rsid w:val="006D6326"/>
    <w:rsid w:val="006D6CCB"/>
    <w:rsid w:val="007009A1"/>
    <w:rsid w:val="00703B35"/>
    <w:rsid w:val="00710D63"/>
    <w:rsid w:val="00722F52"/>
    <w:rsid w:val="0072516A"/>
    <w:rsid w:val="0073091A"/>
    <w:rsid w:val="00732362"/>
    <w:rsid w:val="00734FDF"/>
    <w:rsid w:val="00735B3A"/>
    <w:rsid w:val="00736452"/>
    <w:rsid w:val="00740079"/>
    <w:rsid w:val="00741F33"/>
    <w:rsid w:val="00742422"/>
    <w:rsid w:val="00745ABF"/>
    <w:rsid w:val="007476E8"/>
    <w:rsid w:val="00755081"/>
    <w:rsid w:val="00761249"/>
    <w:rsid w:val="007619C8"/>
    <w:rsid w:val="00762138"/>
    <w:rsid w:val="00762A67"/>
    <w:rsid w:val="0076534B"/>
    <w:rsid w:val="007668BA"/>
    <w:rsid w:val="00767AD2"/>
    <w:rsid w:val="007701F5"/>
    <w:rsid w:val="00770279"/>
    <w:rsid w:val="0077138D"/>
    <w:rsid w:val="00772D15"/>
    <w:rsid w:val="00773E5B"/>
    <w:rsid w:val="00776086"/>
    <w:rsid w:val="00776CD3"/>
    <w:rsid w:val="0078099F"/>
    <w:rsid w:val="0078182E"/>
    <w:rsid w:val="00783939"/>
    <w:rsid w:val="00783B99"/>
    <w:rsid w:val="00787558"/>
    <w:rsid w:val="00794108"/>
    <w:rsid w:val="0079517D"/>
    <w:rsid w:val="00795E41"/>
    <w:rsid w:val="00796A26"/>
    <w:rsid w:val="007A021E"/>
    <w:rsid w:val="007A1F7E"/>
    <w:rsid w:val="007A35D8"/>
    <w:rsid w:val="007A4730"/>
    <w:rsid w:val="007A7C89"/>
    <w:rsid w:val="007B4135"/>
    <w:rsid w:val="007B63DF"/>
    <w:rsid w:val="007C2D29"/>
    <w:rsid w:val="007C2E56"/>
    <w:rsid w:val="007C411B"/>
    <w:rsid w:val="007D407C"/>
    <w:rsid w:val="007D529F"/>
    <w:rsid w:val="007D59E1"/>
    <w:rsid w:val="007D6E3F"/>
    <w:rsid w:val="007E2897"/>
    <w:rsid w:val="007F0026"/>
    <w:rsid w:val="007F6167"/>
    <w:rsid w:val="007F75B7"/>
    <w:rsid w:val="008067EB"/>
    <w:rsid w:val="00807445"/>
    <w:rsid w:val="0080769A"/>
    <w:rsid w:val="00814A4F"/>
    <w:rsid w:val="0082122D"/>
    <w:rsid w:val="00825C91"/>
    <w:rsid w:val="0084104A"/>
    <w:rsid w:val="00841652"/>
    <w:rsid w:val="00841B4A"/>
    <w:rsid w:val="0084441F"/>
    <w:rsid w:val="0084457F"/>
    <w:rsid w:val="0085109E"/>
    <w:rsid w:val="008531DF"/>
    <w:rsid w:val="00853CD2"/>
    <w:rsid w:val="008635D8"/>
    <w:rsid w:val="008637FE"/>
    <w:rsid w:val="00864DE4"/>
    <w:rsid w:val="00865921"/>
    <w:rsid w:val="008663E7"/>
    <w:rsid w:val="00870975"/>
    <w:rsid w:val="00874057"/>
    <w:rsid w:val="008764FF"/>
    <w:rsid w:val="008814BA"/>
    <w:rsid w:val="00885354"/>
    <w:rsid w:val="008853A9"/>
    <w:rsid w:val="0089074D"/>
    <w:rsid w:val="00892736"/>
    <w:rsid w:val="00892974"/>
    <w:rsid w:val="00894987"/>
    <w:rsid w:val="008956DA"/>
    <w:rsid w:val="00897C4B"/>
    <w:rsid w:val="008A2894"/>
    <w:rsid w:val="008B25B9"/>
    <w:rsid w:val="008B35C7"/>
    <w:rsid w:val="008C03F6"/>
    <w:rsid w:val="008C0DF9"/>
    <w:rsid w:val="008C7BB4"/>
    <w:rsid w:val="008D0061"/>
    <w:rsid w:val="008D044C"/>
    <w:rsid w:val="008E038E"/>
    <w:rsid w:val="008E4F7F"/>
    <w:rsid w:val="008E5322"/>
    <w:rsid w:val="008E7257"/>
    <w:rsid w:val="008E7746"/>
    <w:rsid w:val="008F2EAA"/>
    <w:rsid w:val="008F3BE4"/>
    <w:rsid w:val="008F619D"/>
    <w:rsid w:val="00900A1B"/>
    <w:rsid w:val="00900E8C"/>
    <w:rsid w:val="00902337"/>
    <w:rsid w:val="00907823"/>
    <w:rsid w:val="00911783"/>
    <w:rsid w:val="00911C3F"/>
    <w:rsid w:val="0091308C"/>
    <w:rsid w:val="009160A3"/>
    <w:rsid w:val="00917C0E"/>
    <w:rsid w:val="00920540"/>
    <w:rsid w:val="00922B63"/>
    <w:rsid w:val="0093108D"/>
    <w:rsid w:val="00932312"/>
    <w:rsid w:val="0093519B"/>
    <w:rsid w:val="00935666"/>
    <w:rsid w:val="0093643C"/>
    <w:rsid w:val="00936DE3"/>
    <w:rsid w:val="00936F4D"/>
    <w:rsid w:val="0094028F"/>
    <w:rsid w:val="00944C99"/>
    <w:rsid w:val="00945130"/>
    <w:rsid w:val="009466B7"/>
    <w:rsid w:val="00952C1D"/>
    <w:rsid w:val="00953475"/>
    <w:rsid w:val="009550E1"/>
    <w:rsid w:val="0095636A"/>
    <w:rsid w:val="0096697E"/>
    <w:rsid w:val="00970E5E"/>
    <w:rsid w:val="00975A79"/>
    <w:rsid w:val="0097648D"/>
    <w:rsid w:val="00982DC4"/>
    <w:rsid w:val="0098408A"/>
    <w:rsid w:val="009849F5"/>
    <w:rsid w:val="009905AE"/>
    <w:rsid w:val="00993EF4"/>
    <w:rsid w:val="00997940"/>
    <w:rsid w:val="009A2761"/>
    <w:rsid w:val="009A43C4"/>
    <w:rsid w:val="009A4F9F"/>
    <w:rsid w:val="009A7394"/>
    <w:rsid w:val="009B11E4"/>
    <w:rsid w:val="009C3590"/>
    <w:rsid w:val="009C6BB5"/>
    <w:rsid w:val="009C758D"/>
    <w:rsid w:val="009D2643"/>
    <w:rsid w:val="009D31D9"/>
    <w:rsid w:val="009D682E"/>
    <w:rsid w:val="009E2005"/>
    <w:rsid w:val="009F28F8"/>
    <w:rsid w:val="009F53FC"/>
    <w:rsid w:val="00A028D8"/>
    <w:rsid w:val="00A0424B"/>
    <w:rsid w:val="00A10F99"/>
    <w:rsid w:val="00A11631"/>
    <w:rsid w:val="00A126A6"/>
    <w:rsid w:val="00A14A96"/>
    <w:rsid w:val="00A21D35"/>
    <w:rsid w:val="00A22BDF"/>
    <w:rsid w:val="00A23923"/>
    <w:rsid w:val="00A30373"/>
    <w:rsid w:val="00A37B7D"/>
    <w:rsid w:val="00A54221"/>
    <w:rsid w:val="00A64977"/>
    <w:rsid w:val="00A651F4"/>
    <w:rsid w:val="00A6586F"/>
    <w:rsid w:val="00A66741"/>
    <w:rsid w:val="00A667B1"/>
    <w:rsid w:val="00A706E2"/>
    <w:rsid w:val="00A71B08"/>
    <w:rsid w:val="00A761D6"/>
    <w:rsid w:val="00A77374"/>
    <w:rsid w:val="00A8030E"/>
    <w:rsid w:val="00A806B6"/>
    <w:rsid w:val="00A85ADE"/>
    <w:rsid w:val="00A87E61"/>
    <w:rsid w:val="00A9194E"/>
    <w:rsid w:val="00A93C6E"/>
    <w:rsid w:val="00AA0CA0"/>
    <w:rsid w:val="00AA33C7"/>
    <w:rsid w:val="00AA7EF5"/>
    <w:rsid w:val="00AB32C0"/>
    <w:rsid w:val="00AB5B8E"/>
    <w:rsid w:val="00AC06AE"/>
    <w:rsid w:val="00AC2336"/>
    <w:rsid w:val="00AC4B59"/>
    <w:rsid w:val="00AC539A"/>
    <w:rsid w:val="00AC67F7"/>
    <w:rsid w:val="00AD7D2D"/>
    <w:rsid w:val="00AE3FDA"/>
    <w:rsid w:val="00AF1AFD"/>
    <w:rsid w:val="00AF274D"/>
    <w:rsid w:val="00AF4119"/>
    <w:rsid w:val="00B01499"/>
    <w:rsid w:val="00B03D20"/>
    <w:rsid w:val="00B07968"/>
    <w:rsid w:val="00B154E0"/>
    <w:rsid w:val="00B226AF"/>
    <w:rsid w:val="00B2508B"/>
    <w:rsid w:val="00B27189"/>
    <w:rsid w:val="00B30178"/>
    <w:rsid w:val="00B3112A"/>
    <w:rsid w:val="00B353E1"/>
    <w:rsid w:val="00B36F56"/>
    <w:rsid w:val="00B400D0"/>
    <w:rsid w:val="00B402A7"/>
    <w:rsid w:val="00B44086"/>
    <w:rsid w:val="00B473A7"/>
    <w:rsid w:val="00B518D4"/>
    <w:rsid w:val="00B53093"/>
    <w:rsid w:val="00B538A6"/>
    <w:rsid w:val="00B548FB"/>
    <w:rsid w:val="00B54958"/>
    <w:rsid w:val="00B55AC4"/>
    <w:rsid w:val="00B55DFE"/>
    <w:rsid w:val="00B56AAF"/>
    <w:rsid w:val="00B60AAE"/>
    <w:rsid w:val="00B625CB"/>
    <w:rsid w:val="00B63059"/>
    <w:rsid w:val="00B638F7"/>
    <w:rsid w:val="00B63A9A"/>
    <w:rsid w:val="00B66BA5"/>
    <w:rsid w:val="00B67297"/>
    <w:rsid w:val="00B773B5"/>
    <w:rsid w:val="00B77947"/>
    <w:rsid w:val="00B86B7C"/>
    <w:rsid w:val="00B86DA4"/>
    <w:rsid w:val="00B91F04"/>
    <w:rsid w:val="00B9373A"/>
    <w:rsid w:val="00B960B2"/>
    <w:rsid w:val="00BA0F1D"/>
    <w:rsid w:val="00BA2E04"/>
    <w:rsid w:val="00BA37F7"/>
    <w:rsid w:val="00BA49BA"/>
    <w:rsid w:val="00BB4919"/>
    <w:rsid w:val="00BB784E"/>
    <w:rsid w:val="00BC04D1"/>
    <w:rsid w:val="00BC1E2B"/>
    <w:rsid w:val="00BC48A0"/>
    <w:rsid w:val="00BE04BD"/>
    <w:rsid w:val="00BE0FAA"/>
    <w:rsid w:val="00BF279A"/>
    <w:rsid w:val="00BF3056"/>
    <w:rsid w:val="00BF3C33"/>
    <w:rsid w:val="00C002A2"/>
    <w:rsid w:val="00C10A10"/>
    <w:rsid w:val="00C171DF"/>
    <w:rsid w:val="00C213F4"/>
    <w:rsid w:val="00C230A2"/>
    <w:rsid w:val="00C327FC"/>
    <w:rsid w:val="00C36BF3"/>
    <w:rsid w:val="00C417BF"/>
    <w:rsid w:val="00C422AC"/>
    <w:rsid w:val="00C43085"/>
    <w:rsid w:val="00C470D7"/>
    <w:rsid w:val="00C47957"/>
    <w:rsid w:val="00C5085C"/>
    <w:rsid w:val="00C56ED2"/>
    <w:rsid w:val="00C61989"/>
    <w:rsid w:val="00C62CD9"/>
    <w:rsid w:val="00C71B9F"/>
    <w:rsid w:val="00C740D6"/>
    <w:rsid w:val="00C76725"/>
    <w:rsid w:val="00C80677"/>
    <w:rsid w:val="00C84BA5"/>
    <w:rsid w:val="00C904E9"/>
    <w:rsid w:val="00C949AD"/>
    <w:rsid w:val="00C972B1"/>
    <w:rsid w:val="00C976EA"/>
    <w:rsid w:val="00CA0062"/>
    <w:rsid w:val="00CA1DDD"/>
    <w:rsid w:val="00CA4F20"/>
    <w:rsid w:val="00CB13AC"/>
    <w:rsid w:val="00CB22E0"/>
    <w:rsid w:val="00CB24F1"/>
    <w:rsid w:val="00CB26E4"/>
    <w:rsid w:val="00CB7B5C"/>
    <w:rsid w:val="00CC155F"/>
    <w:rsid w:val="00CD2001"/>
    <w:rsid w:val="00CD3069"/>
    <w:rsid w:val="00CD5673"/>
    <w:rsid w:val="00CD7EDD"/>
    <w:rsid w:val="00CE0CD6"/>
    <w:rsid w:val="00CE1A16"/>
    <w:rsid w:val="00CE245B"/>
    <w:rsid w:val="00CE2B42"/>
    <w:rsid w:val="00CE354A"/>
    <w:rsid w:val="00CE3C40"/>
    <w:rsid w:val="00CF2DFE"/>
    <w:rsid w:val="00CF491D"/>
    <w:rsid w:val="00CF5051"/>
    <w:rsid w:val="00CF73EF"/>
    <w:rsid w:val="00D032AB"/>
    <w:rsid w:val="00D057F1"/>
    <w:rsid w:val="00D07B8D"/>
    <w:rsid w:val="00D10C1B"/>
    <w:rsid w:val="00D1584F"/>
    <w:rsid w:val="00D17DD2"/>
    <w:rsid w:val="00D22D84"/>
    <w:rsid w:val="00D27895"/>
    <w:rsid w:val="00D31822"/>
    <w:rsid w:val="00D36073"/>
    <w:rsid w:val="00D442CE"/>
    <w:rsid w:val="00D44FF6"/>
    <w:rsid w:val="00D45518"/>
    <w:rsid w:val="00D468DA"/>
    <w:rsid w:val="00D4691F"/>
    <w:rsid w:val="00D60444"/>
    <w:rsid w:val="00D6273A"/>
    <w:rsid w:val="00D63175"/>
    <w:rsid w:val="00D65AD2"/>
    <w:rsid w:val="00D806AF"/>
    <w:rsid w:val="00D82600"/>
    <w:rsid w:val="00D83387"/>
    <w:rsid w:val="00D8360E"/>
    <w:rsid w:val="00D84291"/>
    <w:rsid w:val="00D84383"/>
    <w:rsid w:val="00D852C3"/>
    <w:rsid w:val="00D95E1F"/>
    <w:rsid w:val="00D960BE"/>
    <w:rsid w:val="00D96828"/>
    <w:rsid w:val="00D97045"/>
    <w:rsid w:val="00DA13BE"/>
    <w:rsid w:val="00DA5AEC"/>
    <w:rsid w:val="00DA6DD2"/>
    <w:rsid w:val="00DA79D4"/>
    <w:rsid w:val="00DB0493"/>
    <w:rsid w:val="00DB16DE"/>
    <w:rsid w:val="00DB4F04"/>
    <w:rsid w:val="00DB5BB9"/>
    <w:rsid w:val="00DB659F"/>
    <w:rsid w:val="00DC43DB"/>
    <w:rsid w:val="00DC5709"/>
    <w:rsid w:val="00DC63E6"/>
    <w:rsid w:val="00DD5623"/>
    <w:rsid w:val="00DD7AC6"/>
    <w:rsid w:val="00DE1E9F"/>
    <w:rsid w:val="00DE36D5"/>
    <w:rsid w:val="00DE37C1"/>
    <w:rsid w:val="00DE405F"/>
    <w:rsid w:val="00DF0355"/>
    <w:rsid w:val="00DF38E7"/>
    <w:rsid w:val="00DF39A7"/>
    <w:rsid w:val="00DF401C"/>
    <w:rsid w:val="00DF7B0B"/>
    <w:rsid w:val="00E129AF"/>
    <w:rsid w:val="00E155E0"/>
    <w:rsid w:val="00E2338E"/>
    <w:rsid w:val="00E23832"/>
    <w:rsid w:val="00E24ECB"/>
    <w:rsid w:val="00E27B99"/>
    <w:rsid w:val="00E35857"/>
    <w:rsid w:val="00E36B39"/>
    <w:rsid w:val="00E36FB7"/>
    <w:rsid w:val="00E37C66"/>
    <w:rsid w:val="00E503BE"/>
    <w:rsid w:val="00E52A55"/>
    <w:rsid w:val="00E5304D"/>
    <w:rsid w:val="00E56ECE"/>
    <w:rsid w:val="00E65F05"/>
    <w:rsid w:val="00E6731C"/>
    <w:rsid w:val="00E75C8C"/>
    <w:rsid w:val="00E766DA"/>
    <w:rsid w:val="00E76BBB"/>
    <w:rsid w:val="00E80511"/>
    <w:rsid w:val="00E813B5"/>
    <w:rsid w:val="00E835D5"/>
    <w:rsid w:val="00E85663"/>
    <w:rsid w:val="00E9541A"/>
    <w:rsid w:val="00E96D6C"/>
    <w:rsid w:val="00EA2CEE"/>
    <w:rsid w:val="00EA4566"/>
    <w:rsid w:val="00EA6C99"/>
    <w:rsid w:val="00EA7A25"/>
    <w:rsid w:val="00EA7D07"/>
    <w:rsid w:val="00EB2EDB"/>
    <w:rsid w:val="00EB30A4"/>
    <w:rsid w:val="00EB6088"/>
    <w:rsid w:val="00EB7C45"/>
    <w:rsid w:val="00EC4F77"/>
    <w:rsid w:val="00ED0FB0"/>
    <w:rsid w:val="00ED288F"/>
    <w:rsid w:val="00ED3016"/>
    <w:rsid w:val="00ED36A1"/>
    <w:rsid w:val="00ED4EB0"/>
    <w:rsid w:val="00ED550D"/>
    <w:rsid w:val="00ED5B25"/>
    <w:rsid w:val="00ED67BC"/>
    <w:rsid w:val="00EE192F"/>
    <w:rsid w:val="00EF0D38"/>
    <w:rsid w:val="00EF6CEC"/>
    <w:rsid w:val="00F033DC"/>
    <w:rsid w:val="00F04603"/>
    <w:rsid w:val="00F06C16"/>
    <w:rsid w:val="00F15545"/>
    <w:rsid w:val="00F20EAC"/>
    <w:rsid w:val="00F20F96"/>
    <w:rsid w:val="00F22514"/>
    <w:rsid w:val="00F22B7D"/>
    <w:rsid w:val="00F3339A"/>
    <w:rsid w:val="00F3696F"/>
    <w:rsid w:val="00F40749"/>
    <w:rsid w:val="00F40D43"/>
    <w:rsid w:val="00F41745"/>
    <w:rsid w:val="00F51429"/>
    <w:rsid w:val="00F51A2C"/>
    <w:rsid w:val="00F54DE3"/>
    <w:rsid w:val="00F55563"/>
    <w:rsid w:val="00F5626E"/>
    <w:rsid w:val="00F608CB"/>
    <w:rsid w:val="00F61FDE"/>
    <w:rsid w:val="00F70F4D"/>
    <w:rsid w:val="00F810AD"/>
    <w:rsid w:val="00F82185"/>
    <w:rsid w:val="00F83F22"/>
    <w:rsid w:val="00F84E3F"/>
    <w:rsid w:val="00F8503A"/>
    <w:rsid w:val="00F87543"/>
    <w:rsid w:val="00F87919"/>
    <w:rsid w:val="00F92101"/>
    <w:rsid w:val="00FA2968"/>
    <w:rsid w:val="00FA38E5"/>
    <w:rsid w:val="00FA3D30"/>
    <w:rsid w:val="00FA7B28"/>
    <w:rsid w:val="00FB01E2"/>
    <w:rsid w:val="00FB2416"/>
    <w:rsid w:val="00FB2774"/>
    <w:rsid w:val="00FB2945"/>
    <w:rsid w:val="00FB6217"/>
    <w:rsid w:val="00FB7EBD"/>
    <w:rsid w:val="00FC09EB"/>
    <w:rsid w:val="00FE299D"/>
    <w:rsid w:val="00FE4BB6"/>
    <w:rsid w:val="00FE65D1"/>
    <w:rsid w:val="00FE7DD8"/>
    <w:rsid w:val="00FF1E52"/>
    <w:rsid w:val="00FF44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9A6"/>
  </w:style>
  <w:style w:type="paragraph" w:styleId="1">
    <w:name w:val="heading 1"/>
    <w:basedOn w:val="a"/>
    <w:next w:val="a"/>
    <w:link w:val="10"/>
    <w:uiPriority w:val="99"/>
    <w:qFormat/>
    <w:rsid w:val="005C59A6"/>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uiPriority w:val="99"/>
    <w:qFormat/>
    <w:rsid w:val="005C59A6"/>
    <w:pPr>
      <w:keepNext/>
      <w:ind w:left="709"/>
      <w:outlineLvl w:val="1"/>
    </w:pPr>
    <w:rPr>
      <w:sz w:val="28"/>
      <w:lang w:val="x-none" w:eastAsia="x-none"/>
    </w:rPr>
  </w:style>
  <w:style w:type="paragraph" w:styleId="3">
    <w:name w:val="heading 3"/>
    <w:basedOn w:val="a"/>
    <w:next w:val="a"/>
    <w:link w:val="30"/>
    <w:semiHidden/>
    <w:unhideWhenUsed/>
    <w:qFormat/>
    <w:rsid w:val="0084457F"/>
    <w:pPr>
      <w:keepNext/>
      <w:keepLines/>
      <w:numPr>
        <w:numId w:val="1"/>
      </w:numPr>
      <w:spacing w:before="200"/>
      <w:jc w:val="both"/>
      <w:outlineLvl w:val="2"/>
    </w:pPr>
    <w:rPr>
      <w:b/>
      <w:bCs/>
      <w:sz w:val="28"/>
      <w:szCs w:val="28"/>
      <w:lang w:val="x-none" w:eastAsia="en-US"/>
    </w:rPr>
  </w:style>
  <w:style w:type="paragraph" w:styleId="4">
    <w:name w:val="heading 4"/>
    <w:basedOn w:val="a"/>
    <w:next w:val="a"/>
    <w:link w:val="40"/>
    <w:semiHidden/>
    <w:unhideWhenUsed/>
    <w:qFormat/>
    <w:rsid w:val="0084457F"/>
    <w:pPr>
      <w:keepNext/>
      <w:spacing w:before="240" w:after="60"/>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84457F"/>
    <w:pPr>
      <w:keepNext/>
      <w:keepLines/>
      <w:spacing w:before="200"/>
      <w:outlineLvl w:val="4"/>
    </w:pPr>
    <w:rPr>
      <w:rFonts w:ascii="Cambria" w:hAnsi="Cambria"/>
      <w:color w:val="243F60"/>
      <w:lang w:val="x-none" w:eastAsia="x-none"/>
    </w:rPr>
  </w:style>
  <w:style w:type="paragraph" w:styleId="7">
    <w:name w:val="heading 7"/>
    <w:basedOn w:val="a"/>
    <w:next w:val="a"/>
    <w:link w:val="70"/>
    <w:semiHidden/>
    <w:unhideWhenUsed/>
    <w:qFormat/>
    <w:rsid w:val="00BF3C3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C59A6"/>
    <w:rPr>
      <w:sz w:val="28"/>
      <w:lang w:val="x-none" w:eastAsia="x-none"/>
    </w:rPr>
  </w:style>
  <w:style w:type="paragraph" w:styleId="a5">
    <w:name w:val="Body Text Indent"/>
    <w:basedOn w:val="a"/>
    <w:link w:val="a6"/>
    <w:rsid w:val="005C59A6"/>
    <w:pPr>
      <w:ind w:firstLine="709"/>
      <w:jc w:val="both"/>
    </w:pPr>
    <w:rPr>
      <w:sz w:val="28"/>
      <w:lang w:val="x-none" w:eastAsia="x-none"/>
    </w:rPr>
  </w:style>
  <w:style w:type="paragraph" w:customStyle="1" w:styleId="Postan">
    <w:name w:val="Postan"/>
    <w:basedOn w:val="a"/>
    <w:rsid w:val="005C59A6"/>
    <w:pPr>
      <w:jc w:val="center"/>
    </w:pPr>
    <w:rPr>
      <w:sz w:val="28"/>
    </w:rPr>
  </w:style>
  <w:style w:type="paragraph" w:styleId="a7">
    <w:name w:val="footer"/>
    <w:basedOn w:val="a"/>
    <w:link w:val="a8"/>
    <w:rsid w:val="005C59A6"/>
    <w:pPr>
      <w:tabs>
        <w:tab w:val="center" w:pos="4153"/>
        <w:tab w:val="right" w:pos="8306"/>
      </w:tabs>
    </w:pPr>
  </w:style>
  <w:style w:type="paragraph" w:styleId="a9">
    <w:name w:val="header"/>
    <w:basedOn w:val="a"/>
    <w:link w:val="aa"/>
    <w:uiPriority w:val="99"/>
    <w:rsid w:val="005C59A6"/>
    <w:pPr>
      <w:tabs>
        <w:tab w:val="center" w:pos="4153"/>
        <w:tab w:val="right" w:pos="8306"/>
      </w:tabs>
    </w:pPr>
  </w:style>
  <w:style w:type="character" w:styleId="ab">
    <w:name w:val="page number"/>
    <w:basedOn w:val="a0"/>
    <w:rsid w:val="005C59A6"/>
  </w:style>
  <w:style w:type="character" w:customStyle="1" w:styleId="40">
    <w:name w:val="Заголовок 4 Знак"/>
    <w:link w:val="4"/>
    <w:semiHidden/>
    <w:rsid w:val="0084457F"/>
    <w:rPr>
      <w:rFonts w:ascii="Calibri" w:eastAsia="Times New Roman" w:hAnsi="Calibri" w:cs="Times New Roman"/>
      <w:b/>
      <w:bCs/>
      <w:sz w:val="28"/>
      <w:szCs w:val="28"/>
    </w:rPr>
  </w:style>
  <w:style w:type="character" w:customStyle="1" w:styleId="30">
    <w:name w:val="Заголовок 3 Знак"/>
    <w:link w:val="3"/>
    <w:semiHidden/>
    <w:rsid w:val="0084457F"/>
    <w:rPr>
      <w:b/>
      <w:bCs/>
      <w:sz w:val="28"/>
      <w:szCs w:val="28"/>
      <w:lang w:eastAsia="en-US"/>
    </w:rPr>
  </w:style>
  <w:style w:type="character" w:customStyle="1" w:styleId="50">
    <w:name w:val="Заголовок 5 Знак"/>
    <w:link w:val="5"/>
    <w:semiHidden/>
    <w:rsid w:val="0084457F"/>
    <w:rPr>
      <w:rFonts w:ascii="Cambria" w:hAnsi="Cambria"/>
      <w:color w:val="243F60"/>
    </w:rPr>
  </w:style>
  <w:style w:type="character" w:customStyle="1" w:styleId="10">
    <w:name w:val="Заголовок 1 Знак"/>
    <w:link w:val="1"/>
    <w:uiPriority w:val="99"/>
    <w:rsid w:val="0084457F"/>
    <w:rPr>
      <w:rFonts w:ascii="AG Souvenir" w:hAnsi="AG Souvenir"/>
      <w:b/>
      <w:spacing w:val="38"/>
      <w:sz w:val="28"/>
    </w:rPr>
  </w:style>
  <w:style w:type="character" w:customStyle="1" w:styleId="20">
    <w:name w:val="Заголовок 2 Знак"/>
    <w:link w:val="2"/>
    <w:uiPriority w:val="99"/>
    <w:rsid w:val="0084457F"/>
    <w:rPr>
      <w:sz w:val="28"/>
    </w:rPr>
  </w:style>
  <w:style w:type="character" w:styleId="ac">
    <w:name w:val="Hyperlink"/>
    <w:uiPriority w:val="99"/>
    <w:unhideWhenUsed/>
    <w:rsid w:val="0084457F"/>
    <w:rPr>
      <w:color w:val="0000FF"/>
      <w:u w:val="single"/>
    </w:rPr>
  </w:style>
  <w:style w:type="character" w:styleId="ad">
    <w:name w:val="FollowedHyperlink"/>
    <w:uiPriority w:val="99"/>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rsid w:val="0084457F"/>
  </w:style>
  <w:style w:type="character" w:customStyle="1" w:styleId="a4">
    <w:name w:val="Основной текст Знак"/>
    <w:link w:val="a3"/>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lang w:val="x-none" w:eastAsia="x-none"/>
    </w:rPr>
  </w:style>
  <w:style w:type="character" w:customStyle="1" w:styleId="32">
    <w:name w:val="Основной текст с отступом 3 Знак"/>
    <w:link w:val="31"/>
    <w:rsid w:val="0084457F"/>
    <w:rPr>
      <w:rFonts w:ascii="Calibri" w:hAnsi="Calibri"/>
      <w:sz w:val="16"/>
      <w:szCs w:val="16"/>
      <w:lang w:val="x-none"/>
    </w:rPr>
  </w:style>
  <w:style w:type="paragraph" w:styleId="af0">
    <w:name w:val="Balloon Text"/>
    <w:basedOn w:val="a"/>
    <w:link w:val="af1"/>
    <w:uiPriority w:val="99"/>
    <w:unhideWhenUsed/>
    <w:rsid w:val="0084457F"/>
    <w:rPr>
      <w:rFonts w:ascii="Tahoma" w:eastAsia="Calibri" w:hAnsi="Tahoma"/>
      <w:sz w:val="16"/>
      <w:szCs w:val="16"/>
      <w:lang w:val="x-none" w:eastAsia="x-none"/>
    </w:rPr>
  </w:style>
  <w:style w:type="character" w:customStyle="1" w:styleId="af1">
    <w:name w:val="Текст выноски Знак"/>
    <w:link w:val="af0"/>
    <w:uiPriority w:val="99"/>
    <w:rsid w:val="0084457F"/>
    <w:rPr>
      <w:rFonts w:ascii="Tahoma" w:eastAsia="Calibri" w:hAnsi="Tahoma"/>
      <w:sz w:val="16"/>
      <w:szCs w:val="16"/>
      <w:lang w:val="x-none" w:eastAsia="x-none"/>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84457F"/>
    <w:pPr>
      <w:widowControl w:val="0"/>
      <w:autoSpaceDE w:val="0"/>
      <w:autoSpaceDN w:val="0"/>
      <w:adjustRightInd w:val="0"/>
    </w:pPr>
    <w:rPr>
      <w:rFonts w:ascii="Courier New" w:hAnsi="Courier New" w:cs="Courier New"/>
    </w:rPr>
  </w:style>
  <w:style w:type="paragraph" w:customStyle="1" w:styleId="ConsPlusCell">
    <w:name w:val="ConsPlusCell"/>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uiPriority w:val="99"/>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uiPriority w:val="99"/>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uiPriority w:val="99"/>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val="x-none"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uiPriority w:val="59"/>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99"/>
    <w:qFormat/>
    <w:rsid w:val="00EA7D07"/>
    <w:rPr>
      <w:rFonts w:ascii="Calibri" w:hAnsi="Calibri"/>
      <w:sz w:val="22"/>
      <w:szCs w:val="22"/>
    </w:rPr>
  </w:style>
  <w:style w:type="character" w:styleId="HTML1">
    <w:name w:val="HTML Typewriter"/>
    <w:rsid w:val="004D7D91"/>
    <w:rPr>
      <w:rFonts w:ascii="Courier New" w:hAnsi="Courier New" w:cs="Courier New"/>
      <w:sz w:val="20"/>
      <w:szCs w:val="20"/>
    </w:rPr>
  </w:style>
  <w:style w:type="character" w:styleId="afa">
    <w:name w:val="Strong"/>
    <w:qFormat/>
    <w:rsid w:val="009849F5"/>
    <w:rPr>
      <w:b/>
    </w:rPr>
  </w:style>
  <w:style w:type="paragraph" w:styleId="afb">
    <w:name w:val="Normal (Web)"/>
    <w:basedOn w:val="a"/>
    <w:rsid w:val="009849F5"/>
    <w:pPr>
      <w:spacing w:before="100" w:beforeAutospacing="1" w:after="100" w:afterAutospacing="1"/>
    </w:pPr>
    <w:rPr>
      <w:rFonts w:eastAsia="Calibri"/>
      <w:sz w:val="24"/>
      <w:szCs w:val="24"/>
    </w:rPr>
  </w:style>
  <w:style w:type="character" w:customStyle="1" w:styleId="70">
    <w:name w:val="Заголовок 7 Знак"/>
    <w:basedOn w:val="a0"/>
    <w:link w:val="7"/>
    <w:semiHidden/>
    <w:rsid w:val="00BF3C33"/>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9A6"/>
  </w:style>
  <w:style w:type="paragraph" w:styleId="1">
    <w:name w:val="heading 1"/>
    <w:basedOn w:val="a"/>
    <w:next w:val="a"/>
    <w:link w:val="10"/>
    <w:uiPriority w:val="99"/>
    <w:qFormat/>
    <w:rsid w:val="005C59A6"/>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uiPriority w:val="99"/>
    <w:qFormat/>
    <w:rsid w:val="005C59A6"/>
    <w:pPr>
      <w:keepNext/>
      <w:ind w:left="709"/>
      <w:outlineLvl w:val="1"/>
    </w:pPr>
    <w:rPr>
      <w:sz w:val="28"/>
      <w:lang w:val="x-none" w:eastAsia="x-none"/>
    </w:rPr>
  </w:style>
  <w:style w:type="paragraph" w:styleId="3">
    <w:name w:val="heading 3"/>
    <w:basedOn w:val="a"/>
    <w:next w:val="a"/>
    <w:link w:val="30"/>
    <w:semiHidden/>
    <w:unhideWhenUsed/>
    <w:qFormat/>
    <w:rsid w:val="0084457F"/>
    <w:pPr>
      <w:keepNext/>
      <w:keepLines/>
      <w:numPr>
        <w:numId w:val="1"/>
      </w:numPr>
      <w:spacing w:before="200"/>
      <w:jc w:val="both"/>
      <w:outlineLvl w:val="2"/>
    </w:pPr>
    <w:rPr>
      <w:b/>
      <w:bCs/>
      <w:sz w:val="28"/>
      <w:szCs w:val="28"/>
      <w:lang w:val="x-none" w:eastAsia="en-US"/>
    </w:rPr>
  </w:style>
  <w:style w:type="paragraph" w:styleId="4">
    <w:name w:val="heading 4"/>
    <w:basedOn w:val="a"/>
    <w:next w:val="a"/>
    <w:link w:val="40"/>
    <w:semiHidden/>
    <w:unhideWhenUsed/>
    <w:qFormat/>
    <w:rsid w:val="0084457F"/>
    <w:pPr>
      <w:keepNext/>
      <w:spacing w:before="240" w:after="60"/>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84457F"/>
    <w:pPr>
      <w:keepNext/>
      <w:keepLines/>
      <w:spacing w:before="200"/>
      <w:outlineLvl w:val="4"/>
    </w:pPr>
    <w:rPr>
      <w:rFonts w:ascii="Cambria" w:hAnsi="Cambria"/>
      <w:color w:val="243F60"/>
      <w:lang w:val="x-none" w:eastAsia="x-none"/>
    </w:rPr>
  </w:style>
  <w:style w:type="paragraph" w:styleId="7">
    <w:name w:val="heading 7"/>
    <w:basedOn w:val="a"/>
    <w:next w:val="a"/>
    <w:link w:val="70"/>
    <w:semiHidden/>
    <w:unhideWhenUsed/>
    <w:qFormat/>
    <w:rsid w:val="00BF3C3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C59A6"/>
    <w:rPr>
      <w:sz w:val="28"/>
      <w:lang w:val="x-none" w:eastAsia="x-none"/>
    </w:rPr>
  </w:style>
  <w:style w:type="paragraph" w:styleId="a5">
    <w:name w:val="Body Text Indent"/>
    <w:basedOn w:val="a"/>
    <w:link w:val="a6"/>
    <w:rsid w:val="005C59A6"/>
    <w:pPr>
      <w:ind w:firstLine="709"/>
      <w:jc w:val="both"/>
    </w:pPr>
    <w:rPr>
      <w:sz w:val="28"/>
      <w:lang w:val="x-none" w:eastAsia="x-none"/>
    </w:rPr>
  </w:style>
  <w:style w:type="paragraph" w:customStyle="1" w:styleId="Postan">
    <w:name w:val="Postan"/>
    <w:basedOn w:val="a"/>
    <w:rsid w:val="005C59A6"/>
    <w:pPr>
      <w:jc w:val="center"/>
    </w:pPr>
    <w:rPr>
      <w:sz w:val="28"/>
    </w:rPr>
  </w:style>
  <w:style w:type="paragraph" w:styleId="a7">
    <w:name w:val="footer"/>
    <w:basedOn w:val="a"/>
    <w:link w:val="a8"/>
    <w:rsid w:val="005C59A6"/>
    <w:pPr>
      <w:tabs>
        <w:tab w:val="center" w:pos="4153"/>
        <w:tab w:val="right" w:pos="8306"/>
      </w:tabs>
    </w:pPr>
  </w:style>
  <w:style w:type="paragraph" w:styleId="a9">
    <w:name w:val="header"/>
    <w:basedOn w:val="a"/>
    <w:link w:val="aa"/>
    <w:uiPriority w:val="99"/>
    <w:rsid w:val="005C59A6"/>
    <w:pPr>
      <w:tabs>
        <w:tab w:val="center" w:pos="4153"/>
        <w:tab w:val="right" w:pos="8306"/>
      </w:tabs>
    </w:pPr>
  </w:style>
  <w:style w:type="character" w:styleId="ab">
    <w:name w:val="page number"/>
    <w:basedOn w:val="a0"/>
    <w:rsid w:val="005C59A6"/>
  </w:style>
  <w:style w:type="character" w:customStyle="1" w:styleId="40">
    <w:name w:val="Заголовок 4 Знак"/>
    <w:link w:val="4"/>
    <w:semiHidden/>
    <w:rsid w:val="0084457F"/>
    <w:rPr>
      <w:rFonts w:ascii="Calibri" w:eastAsia="Times New Roman" w:hAnsi="Calibri" w:cs="Times New Roman"/>
      <w:b/>
      <w:bCs/>
      <w:sz w:val="28"/>
      <w:szCs w:val="28"/>
    </w:rPr>
  </w:style>
  <w:style w:type="character" w:customStyle="1" w:styleId="30">
    <w:name w:val="Заголовок 3 Знак"/>
    <w:link w:val="3"/>
    <w:semiHidden/>
    <w:rsid w:val="0084457F"/>
    <w:rPr>
      <w:b/>
      <w:bCs/>
      <w:sz w:val="28"/>
      <w:szCs w:val="28"/>
      <w:lang w:eastAsia="en-US"/>
    </w:rPr>
  </w:style>
  <w:style w:type="character" w:customStyle="1" w:styleId="50">
    <w:name w:val="Заголовок 5 Знак"/>
    <w:link w:val="5"/>
    <w:semiHidden/>
    <w:rsid w:val="0084457F"/>
    <w:rPr>
      <w:rFonts w:ascii="Cambria" w:hAnsi="Cambria"/>
      <w:color w:val="243F60"/>
    </w:rPr>
  </w:style>
  <w:style w:type="character" w:customStyle="1" w:styleId="10">
    <w:name w:val="Заголовок 1 Знак"/>
    <w:link w:val="1"/>
    <w:uiPriority w:val="99"/>
    <w:rsid w:val="0084457F"/>
    <w:rPr>
      <w:rFonts w:ascii="AG Souvenir" w:hAnsi="AG Souvenir"/>
      <w:b/>
      <w:spacing w:val="38"/>
      <w:sz w:val="28"/>
    </w:rPr>
  </w:style>
  <w:style w:type="character" w:customStyle="1" w:styleId="20">
    <w:name w:val="Заголовок 2 Знак"/>
    <w:link w:val="2"/>
    <w:uiPriority w:val="99"/>
    <w:rsid w:val="0084457F"/>
    <w:rPr>
      <w:sz w:val="28"/>
    </w:rPr>
  </w:style>
  <w:style w:type="character" w:styleId="ac">
    <w:name w:val="Hyperlink"/>
    <w:uiPriority w:val="99"/>
    <w:unhideWhenUsed/>
    <w:rsid w:val="0084457F"/>
    <w:rPr>
      <w:color w:val="0000FF"/>
      <w:u w:val="single"/>
    </w:rPr>
  </w:style>
  <w:style w:type="character" w:styleId="ad">
    <w:name w:val="FollowedHyperlink"/>
    <w:uiPriority w:val="99"/>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rsid w:val="0084457F"/>
  </w:style>
  <w:style w:type="character" w:customStyle="1" w:styleId="a4">
    <w:name w:val="Основной текст Знак"/>
    <w:link w:val="a3"/>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lang w:val="x-none" w:eastAsia="x-none"/>
    </w:rPr>
  </w:style>
  <w:style w:type="character" w:customStyle="1" w:styleId="32">
    <w:name w:val="Основной текст с отступом 3 Знак"/>
    <w:link w:val="31"/>
    <w:rsid w:val="0084457F"/>
    <w:rPr>
      <w:rFonts w:ascii="Calibri" w:hAnsi="Calibri"/>
      <w:sz w:val="16"/>
      <w:szCs w:val="16"/>
      <w:lang w:val="x-none"/>
    </w:rPr>
  </w:style>
  <w:style w:type="paragraph" w:styleId="af0">
    <w:name w:val="Balloon Text"/>
    <w:basedOn w:val="a"/>
    <w:link w:val="af1"/>
    <w:uiPriority w:val="99"/>
    <w:unhideWhenUsed/>
    <w:rsid w:val="0084457F"/>
    <w:rPr>
      <w:rFonts w:ascii="Tahoma" w:eastAsia="Calibri" w:hAnsi="Tahoma"/>
      <w:sz w:val="16"/>
      <w:szCs w:val="16"/>
      <w:lang w:val="x-none" w:eastAsia="x-none"/>
    </w:rPr>
  </w:style>
  <w:style w:type="character" w:customStyle="1" w:styleId="af1">
    <w:name w:val="Текст выноски Знак"/>
    <w:link w:val="af0"/>
    <w:uiPriority w:val="99"/>
    <w:rsid w:val="0084457F"/>
    <w:rPr>
      <w:rFonts w:ascii="Tahoma" w:eastAsia="Calibri" w:hAnsi="Tahoma"/>
      <w:sz w:val="16"/>
      <w:szCs w:val="16"/>
      <w:lang w:val="x-none" w:eastAsia="x-none"/>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84457F"/>
    <w:pPr>
      <w:widowControl w:val="0"/>
      <w:autoSpaceDE w:val="0"/>
      <w:autoSpaceDN w:val="0"/>
      <w:adjustRightInd w:val="0"/>
    </w:pPr>
    <w:rPr>
      <w:rFonts w:ascii="Courier New" w:hAnsi="Courier New" w:cs="Courier New"/>
    </w:rPr>
  </w:style>
  <w:style w:type="paragraph" w:customStyle="1" w:styleId="ConsPlusCell">
    <w:name w:val="ConsPlusCell"/>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uiPriority w:val="99"/>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uiPriority w:val="99"/>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uiPriority w:val="99"/>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val="x-none"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uiPriority w:val="59"/>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99"/>
    <w:qFormat/>
    <w:rsid w:val="00EA7D07"/>
    <w:rPr>
      <w:rFonts w:ascii="Calibri" w:hAnsi="Calibri"/>
      <w:sz w:val="22"/>
      <w:szCs w:val="22"/>
    </w:rPr>
  </w:style>
  <w:style w:type="character" w:styleId="HTML1">
    <w:name w:val="HTML Typewriter"/>
    <w:rsid w:val="004D7D91"/>
    <w:rPr>
      <w:rFonts w:ascii="Courier New" w:hAnsi="Courier New" w:cs="Courier New"/>
      <w:sz w:val="20"/>
      <w:szCs w:val="20"/>
    </w:rPr>
  </w:style>
  <w:style w:type="character" w:styleId="afa">
    <w:name w:val="Strong"/>
    <w:qFormat/>
    <w:rsid w:val="009849F5"/>
    <w:rPr>
      <w:b/>
    </w:rPr>
  </w:style>
  <w:style w:type="paragraph" w:styleId="afb">
    <w:name w:val="Normal (Web)"/>
    <w:basedOn w:val="a"/>
    <w:rsid w:val="009849F5"/>
    <w:pPr>
      <w:spacing w:before="100" w:beforeAutospacing="1" w:after="100" w:afterAutospacing="1"/>
    </w:pPr>
    <w:rPr>
      <w:rFonts w:eastAsia="Calibri"/>
      <w:sz w:val="24"/>
      <w:szCs w:val="24"/>
    </w:rPr>
  </w:style>
  <w:style w:type="character" w:customStyle="1" w:styleId="70">
    <w:name w:val="Заголовок 7 Знак"/>
    <w:basedOn w:val="a0"/>
    <w:link w:val="7"/>
    <w:semiHidden/>
    <w:rsid w:val="00BF3C33"/>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143139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B4592-CAD2-474A-B769-8DB273C5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2655</Words>
  <Characters>15139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17759</CharactersWithSpaces>
  <SharedDoc>false</SharedDoc>
  <HLinks>
    <vt:vector size="6" baseType="variant">
      <vt:variant>
        <vt:i4>71697456</vt:i4>
      </vt:variant>
      <vt:variant>
        <vt:i4>0</vt:i4>
      </vt:variant>
      <vt:variant>
        <vt:i4>0</vt:i4>
      </vt:variant>
      <vt:variant>
        <vt:i4>5</vt:i4>
      </vt:variant>
      <vt:variant>
        <vt:lpwstr>http://старочеркасское-адм.рф/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Пресс-служба  Губернатора РО</dc:creator>
  <cp:lastModifiedBy>Пользователь</cp:lastModifiedBy>
  <cp:revision>4</cp:revision>
  <cp:lastPrinted>2021-02-11T06:16:00Z</cp:lastPrinted>
  <dcterms:created xsi:type="dcterms:W3CDTF">2024-04-24T09:13:00Z</dcterms:created>
  <dcterms:modified xsi:type="dcterms:W3CDTF">2024-04-24T11:15:00Z</dcterms:modified>
</cp:coreProperties>
</file>