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FB" w:rsidRPr="00A36EFB" w:rsidRDefault="00A36EFB" w:rsidP="00A36EFB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8"/>
          <w:szCs w:val="28"/>
        </w:rPr>
      </w:pPr>
      <w:r w:rsidRPr="00A36EFB">
        <w:rPr>
          <w:rFonts w:ascii="Times New Roman" w:hAnsi="Times New Roman"/>
          <w:color w:val="auto"/>
          <w:sz w:val="28"/>
          <w:szCs w:val="28"/>
        </w:rPr>
        <w:t>РОССИЙСКАЯ  ФЕДЕРАЦИЯ</w:t>
      </w:r>
    </w:p>
    <w:p w:rsidR="00A36EFB" w:rsidRPr="00A36EFB" w:rsidRDefault="00A36EFB" w:rsidP="00A36EFB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8"/>
          <w:szCs w:val="28"/>
        </w:rPr>
      </w:pPr>
      <w:r w:rsidRPr="00A36EFB">
        <w:rPr>
          <w:rFonts w:ascii="Times New Roman" w:hAnsi="Times New Roman"/>
          <w:color w:val="auto"/>
          <w:sz w:val="28"/>
          <w:szCs w:val="28"/>
        </w:rPr>
        <w:t>РОСТОВСКАЯ  ОБЛАСТЬ</w:t>
      </w:r>
    </w:p>
    <w:p w:rsidR="00A36EFB" w:rsidRPr="00A36EFB" w:rsidRDefault="00A36EFB" w:rsidP="00A36EFB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8"/>
          <w:szCs w:val="28"/>
        </w:rPr>
      </w:pPr>
      <w:r w:rsidRPr="00A36EFB">
        <w:rPr>
          <w:rFonts w:ascii="Times New Roman" w:hAnsi="Times New Roman"/>
          <w:color w:val="auto"/>
          <w:sz w:val="28"/>
          <w:szCs w:val="28"/>
        </w:rPr>
        <w:t>МИЛЛЕРОВСКИЙ  РАЙОН</w:t>
      </w:r>
    </w:p>
    <w:p w:rsidR="00A36EFB" w:rsidRPr="00A36EFB" w:rsidRDefault="00A36EFB" w:rsidP="00A36EFB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8"/>
          <w:szCs w:val="28"/>
        </w:rPr>
      </w:pPr>
      <w:r w:rsidRPr="00A36EFB">
        <w:rPr>
          <w:rFonts w:ascii="Times New Roman" w:hAnsi="Times New Roman"/>
          <w:color w:val="auto"/>
          <w:sz w:val="28"/>
          <w:szCs w:val="28"/>
        </w:rPr>
        <w:t>МУНИЦИПАЛЬНОЕ  ОБРАЗОВАНИЕ</w:t>
      </w:r>
    </w:p>
    <w:p w:rsidR="00A36EFB" w:rsidRPr="00A36EFB" w:rsidRDefault="00A36EFB" w:rsidP="00A36EFB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8"/>
          <w:szCs w:val="28"/>
        </w:rPr>
      </w:pPr>
      <w:r w:rsidRPr="00A36EFB">
        <w:rPr>
          <w:rFonts w:ascii="Times New Roman" w:hAnsi="Times New Roman"/>
          <w:color w:val="auto"/>
          <w:sz w:val="28"/>
          <w:szCs w:val="28"/>
        </w:rPr>
        <w:t>«ТИТОВСКОЕ  СЕЛЬСКОЕ  ПОСЕЛЕНИЕ»</w:t>
      </w:r>
    </w:p>
    <w:p w:rsidR="00A36EFB" w:rsidRPr="00A36EFB" w:rsidRDefault="00A36EFB" w:rsidP="00A36EFB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0"/>
        </w:rPr>
      </w:pPr>
    </w:p>
    <w:p w:rsidR="00A36EFB" w:rsidRPr="00A36EFB" w:rsidRDefault="00A36EFB" w:rsidP="00A36EFB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A36EFB">
        <w:rPr>
          <w:rFonts w:ascii="Times New Roman" w:hAnsi="Times New Roman"/>
          <w:b/>
          <w:color w:val="auto"/>
          <w:sz w:val="36"/>
          <w:szCs w:val="36"/>
        </w:rPr>
        <w:t>АДМИНИСТРАЦИЯ</w:t>
      </w:r>
    </w:p>
    <w:p w:rsidR="00A36EFB" w:rsidRPr="00A36EFB" w:rsidRDefault="00A36EFB" w:rsidP="00A36EFB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A36EFB">
        <w:rPr>
          <w:rFonts w:ascii="Times New Roman" w:hAnsi="Times New Roman"/>
          <w:b/>
          <w:color w:val="auto"/>
          <w:sz w:val="36"/>
          <w:szCs w:val="36"/>
        </w:rPr>
        <w:t xml:space="preserve"> ТИТОВСКОГО  СЕЛЬСКОГО  ПОСЕЛЕНИЯ</w:t>
      </w:r>
    </w:p>
    <w:p w:rsidR="00A36EFB" w:rsidRPr="00A36EFB" w:rsidRDefault="00A36EFB" w:rsidP="00A36EFB">
      <w:pPr>
        <w:jc w:val="center"/>
        <w:rPr>
          <w:rFonts w:ascii="Times New Roman" w:hAnsi="Times New Roman"/>
          <w:color w:val="auto"/>
          <w:sz w:val="20"/>
        </w:rPr>
      </w:pPr>
    </w:p>
    <w:p w:rsidR="00A36EFB" w:rsidRPr="00A36EFB" w:rsidRDefault="00A36EFB" w:rsidP="00A36EFB">
      <w:pPr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A36EFB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</w:p>
    <w:p w:rsidR="00A36EFB" w:rsidRPr="00A36EFB" w:rsidRDefault="00A36EFB" w:rsidP="00A36EFB">
      <w:pPr>
        <w:jc w:val="center"/>
        <w:rPr>
          <w:rFonts w:ascii="Times New Roman" w:hAnsi="Times New Roman"/>
          <w:color w:val="auto"/>
          <w:sz w:val="20"/>
        </w:rPr>
      </w:pPr>
    </w:p>
    <w:p w:rsidR="00A36EFB" w:rsidRPr="00BF0DA2" w:rsidRDefault="00A36EFB" w:rsidP="00A36EFB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BF0DA2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BF0DA2" w:rsidRPr="00BF0DA2">
        <w:rPr>
          <w:rFonts w:ascii="Times New Roman" w:hAnsi="Times New Roman"/>
          <w:color w:val="auto"/>
          <w:sz w:val="28"/>
          <w:szCs w:val="28"/>
        </w:rPr>
        <w:t>05</w:t>
      </w:r>
      <w:r w:rsidRPr="00BF0DA2">
        <w:rPr>
          <w:rFonts w:ascii="Times New Roman" w:hAnsi="Times New Roman"/>
          <w:color w:val="auto"/>
          <w:sz w:val="28"/>
          <w:szCs w:val="28"/>
        </w:rPr>
        <w:t>.</w:t>
      </w:r>
      <w:r w:rsidR="00BF0DA2" w:rsidRPr="00BF0DA2">
        <w:rPr>
          <w:rFonts w:ascii="Times New Roman" w:hAnsi="Times New Roman"/>
          <w:color w:val="auto"/>
          <w:sz w:val="28"/>
          <w:szCs w:val="28"/>
        </w:rPr>
        <w:t>10</w:t>
      </w:r>
      <w:r w:rsidRPr="00BF0DA2">
        <w:rPr>
          <w:rFonts w:ascii="Times New Roman" w:hAnsi="Times New Roman"/>
          <w:color w:val="auto"/>
          <w:sz w:val="28"/>
          <w:szCs w:val="28"/>
        </w:rPr>
        <w:t>.202</w:t>
      </w:r>
      <w:r w:rsidR="00BF0DA2" w:rsidRPr="00BF0DA2">
        <w:rPr>
          <w:rFonts w:ascii="Times New Roman" w:hAnsi="Times New Roman"/>
          <w:color w:val="auto"/>
          <w:sz w:val="28"/>
          <w:szCs w:val="28"/>
        </w:rPr>
        <w:t>3</w:t>
      </w:r>
      <w:r w:rsidRPr="00BF0DA2">
        <w:rPr>
          <w:rFonts w:ascii="Times New Roman" w:hAnsi="Times New Roman"/>
          <w:color w:val="auto"/>
          <w:sz w:val="28"/>
          <w:szCs w:val="28"/>
        </w:rPr>
        <w:t xml:space="preserve"> № </w:t>
      </w:r>
      <w:r w:rsidR="00BF0DA2" w:rsidRPr="00BF0DA2">
        <w:rPr>
          <w:rFonts w:ascii="Times New Roman" w:hAnsi="Times New Roman"/>
          <w:color w:val="auto"/>
          <w:sz w:val="28"/>
          <w:szCs w:val="28"/>
        </w:rPr>
        <w:t>97</w:t>
      </w:r>
    </w:p>
    <w:p w:rsidR="00A36EFB" w:rsidRPr="00A36EFB" w:rsidRDefault="00A36EFB" w:rsidP="00A36EFB">
      <w:pPr>
        <w:jc w:val="center"/>
        <w:rPr>
          <w:rFonts w:ascii="Times New Roman" w:hAnsi="Times New Roman"/>
          <w:color w:val="auto"/>
          <w:sz w:val="20"/>
        </w:rPr>
      </w:pPr>
    </w:p>
    <w:p w:rsidR="00A36EFB" w:rsidRPr="00A36EFB" w:rsidRDefault="00A36EFB" w:rsidP="00A36EFB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A36EFB">
        <w:rPr>
          <w:rFonts w:ascii="Times New Roman" w:hAnsi="Times New Roman"/>
          <w:color w:val="auto"/>
          <w:sz w:val="28"/>
          <w:szCs w:val="28"/>
        </w:rPr>
        <w:t>сл. Титовка</w:t>
      </w:r>
    </w:p>
    <w:p w:rsidR="00E02048" w:rsidRPr="00CB1386" w:rsidRDefault="00E02048" w:rsidP="00E02048">
      <w:pPr>
        <w:jc w:val="center"/>
        <w:rPr>
          <w:rFonts w:ascii="Times New Roman" w:hAnsi="Times New Roman"/>
          <w:sz w:val="20"/>
        </w:rPr>
      </w:pPr>
    </w:p>
    <w:p w:rsidR="005322C0" w:rsidRPr="005322C0" w:rsidRDefault="005322C0" w:rsidP="00E02048">
      <w:pPr>
        <w:jc w:val="center"/>
        <w:rPr>
          <w:rFonts w:ascii="Times New Roman" w:hAnsi="Times New Roman"/>
          <w:sz w:val="28"/>
        </w:rPr>
      </w:pPr>
      <w:r w:rsidRPr="005322C0">
        <w:rPr>
          <w:rFonts w:ascii="Times New Roman" w:hAnsi="Times New Roman"/>
          <w:sz w:val="28"/>
        </w:rPr>
        <w:t>О порядке проведения контроля и мониторинга</w:t>
      </w:r>
      <w:r w:rsidR="00E02048">
        <w:rPr>
          <w:rFonts w:ascii="Times New Roman" w:hAnsi="Times New Roman"/>
          <w:sz w:val="28"/>
        </w:rPr>
        <w:t xml:space="preserve"> </w:t>
      </w:r>
      <w:r w:rsidRPr="005322C0">
        <w:rPr>
          <w:rFonts w:ascii="Times New Roman" w:hAnsi="Times New Roman"/>
          <w:sz w:val="28"/>
        </w:rPr>
        <w:t>за выполнением муниципальных заданий</w:t>
      </w:r>
      <w:r w:rsidR="00E02048">
        <w:rPr>
          <w:rFonts w:ascii="Times New Roman" w:hAnsi="Times New Roman"/>
          <w:sz w:val="28"/>
        </w:rPr>
        <w:t xml:space="preserve"> </w:t>
      </w:r>
      <w:r w:rsidRPr="005322C0">
        <w:rPr>
          <w:rFonts w:ascii="Times New Roman" w:hAnsi="Times New Roman"/>
          <w:sz w:val="28"/>
        </w:rPr>
        <w:t>на оказание муниципальных услуг</w:t>
      </w:r>
    </w:p>
    <w:p w:rsidR="005322C0" w:rsidRPr="005322C0" w:rsidRDefault="005322C0" w:rsidP="00E02048">
      <w:pPr>
        <w:jc w:val="center"/>
        <w:rPr>
          <w:rFonts w:ascii="Times New Roman" w:hAnsi="Times New Roman"/>
          <w:sz w:val="28"/>
        </w:rPr>
      </w:pPr>
      <w:r w:rsidRPr="005322C0">
        <w:rPr>
          <w:rFonts w:ascii="Times New Roman" w:hAnsi="Times New Roman"/>
          <w:sz w:val="28"/>
        </w:rPr>
        <w:t>(выполнение работ) учреждениями культуры</w:t>
      </w:r>
      <w:r w:rsidR="00E02048">
        <w:rPr>
          <w:rFonts w:ascii="Times New Roman" w:hAnsi="Times New Roman"/>
          <w:sz w:val="28"/>
        </w:rPr>
        <w:t xml:space="preserve"> </w:t>
      </w:r>
      <w:r w:rsidRPr="005322C0">
        <w:rPr>
          <w:rFonts w:ascii="Times New Roman" w:hAnsi="Times New Roman"/>
          <w:sz w:val="28"/>
        </w:rPr>
        <w:t>муниципального образования «</w:t>
      </w:r>
      <w:r w:rsidR="00A36EFB">
        <w:rPr>
          <w:rFonts w:ascii="Times New Roman" w:hAnsi="Times New Roman"/>
          <w:sz w:val="28"/>
        </w:rPr>
        <w:t>Титовское</w:t>
      </w:r>
      <w:r w:rsidRPr="005322C0">
        <w:rPr>
          <w:rFonts w:ascii="Times New Roman" w:hAnsi="Times New Roman"/>
          <w:sz w:val="28"/>
        </w:rPr>
        <w:t xml:space="preserve"> сельское поселение»</w:t>
      </w:r>
    </w:p>
    <w:p w:rsidR="00FC5E90" w:rsidRPr="00CB1386" w:rsidRDefault="00FC5E90">
      <w:pPr>
        <w:rPr>
          <w:rFonts w:ascii="Times New Roman" w:hAnsi="Times New Roman"/>
          <w:sz w:val="20"/>
          <w:shd w:val="clear" w:color="auto" w:fill="FF6350"/>
        </w:rPr>
      </w:pPr>
    </w:p>
    <w:p w:rsidR="00FC5E90" w:rsidRDefault="00B02CA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В целях обеспечения исполнения постановления Администрации </w:t>
      </w:r>
      <w:r w:rsidR="00A36EFB">
        <w:rPr>
          <w:rFonts w:ascii="Times New Roman" w:hAnsi="Times New Roman"/>
          <w:sz w:val="28"/>
        </w:rPr>
        <w:t>Титовского</w:t>
      </w:r>
      <w:r>
        <w:rPr>
          <w:rFonts w:ascii="Times New Roman" w:hAnsi="Times New Roman"/>
          <w:sz w:val="28"/>
        </w:rPr>
        <w:t xml:space="preserve"> сельского пос</w:t>
      </w:r>
      <w:r w:rsidR="003B5874">
        <w:rPr>
          <w:rFonts w:ascii="Times New Roman" w:hAnsi="Times New Roman"/>
          <w:sz w:val="28"/>
        </w:rPr>
        <w:t>елен</w:t>
      </w:r>
      <w:r w:rsidR="006562A9">
        <w:rPr>
          <w:rFonts w:ascii="Times New Roman" w:hAnsi="Times New Roman"/>
          <w:sz w:val="28"/>
        </w:rPr>
        <w:t>ия от 28.09</w:t>
      </w:r>
      <w:r>
        <w:rPr>
          <w:rFonts w:ascii="Times New Roman" w:hAnsi="Times New Roman"/>
          <w:sz w:val="28"/>
        </w:rPr>
        <w:t>.2015 №</w:t>
      </w:r>
      <w:r w:rsidR="006562A9">
        <w:rPr>
          <w:rFonts w:ascii="Times New Roman" w:hAnsi="Times New Roman"/>
          <w:sz w:val="28"/>
        </w:rPr>
        <w:t>89</w:t>
      </w:r>
      <w:r w:rsidR="003B587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A36EFB">
        <w:rPr>
          <w:rFonts w:ascii="Times New Roman" w:hAnsi="Times New Roman"/>
          <w:sz w:val="28"/>
        </w:rPr>
        <w:t>Титовского</w:t>
      </w:r>
      <w:r>
        <w:rPr>
          <w:rFonts w:ascii="Times New Roman" w:hAnsi="Times New Roman"/>
          <w:sz w:val="28"/>
        </w:rPr>
        <w:t xml:space="preserve"> сельского поселения и финансового обеспечения выполнения муниципального задания» и осуществления </w:t>
      </w:r>
      <w:proofErr w:type="gramStart"/>
      <w:r>
        <w:rPr>
          <w:rFonts w:ascii="Times New Roman" w:hAnsi="Times New Roman"/>
          <w:sz w:val="28"/>
        </w:rPr>
        <w:t>контроля за</w:t>
      </w:r>
      <w:proofErr w:type="gramEnd"/>
      <w:r>
        <w:rPr>
          <w:rFonts w:ascii="Times New Roman" w:hAnsi="Times New Roman"/>
          <w:sz w:val="28"/>
        </w:rPr>
        <w:t xml:space="preserve"> выполнением муниципального задания:</w:t>
      </w:r>
    </w:p>
    <w:p w:rsidR="00FC5E90" w:rsidRPr="00CB1386" w:rsidRDefault="00FC5E90">
      <w:pPr>
        <w:ind w:firstLine="720"/>
        <w:jc w:val="both"/>
        <w:rPr>
          <w:rFonts w:ascii="Times New Roman" w:hAnsi="Times New Roman"/>
          <w:sz w:val="20"/>
        </w:rPr>
      </w:pPr>
    </w:p>
    <w:p w:rsidR="00FC5E90" w:rsidRDefault="00B02CAB">
      <w:pPr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Утвердить порядок проведения контроля и мониторинга за выполнением муниципальных заданий на оказание муниципальных услуг (выполнение работ) учреждениями культуры </w:t>
      </w:r>
      <w:r w:rsidR="00A36EFB">
        <w:rPr>
          <w:rFonts w:ascii="Times New Roman" w:hAnsi="Times New Roman"/>
          <w:sz w:val="28"/>
        </w:rPr>
        <w:t>Титовского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 w:rsidR="00CB1386">
        <w:rPr>
          <w:rFonts w:ascii="Times New Roman" w:hAnsi="Times New Roman"/>
          <w:sz w:val="28"/>
        </w:rPr>
        <w:t>согласно приложению</w:t>
      </w:r>
      <w:r>
        <w:rPr>
          <w:rFonts w:ascii="Times New Roman" w:hAnsi="Times New Roman"/>
          <w:sz w:val="28"/>
        </w:rPr>
        <w:t>.</w:t>
      </w:r>
    </w:p>
    <w:p w:rsidR="00FC5E90" w:rsidRDefault="00B02CA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Руководителям муниципальных учреждений культуры муниципального образования «</w:t>
      </w:r>
      <w:r w:rsidR="00A36EFB">
        <w:rPr>
          <w:rFonts w:ascii="Times New Roman" w:hAnsi="Times New Roman"/>
          <w:sz w:val="28"/>
        </w:rPr>
        <w:t>Титовское</w:t>
      </w:r>
      <w:r>
        <w:rPr>
          <w:rFonts w:ascii="Times New Roman" w:hAnsi="Times New Roman"/>
          <w:sz w:val="28"/>
        </w:rPr>
        <w:t xml:space="preserve"> сельское поселение»:</w:t>
      </w:r>
    </w:p>
    <w:p w:rsidR="00FC5E90" w:rsidRDefault="00B02CA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 Принять к исполнению порядок контроля и мониторинга за выполнением муниципальных заданий на предоставление муниципальных услуг учреждениями культуры муниципального образования «</w:t>
      </w:r>
      <w:r w:rsidR="00A36EFB">
        <w:rPr>
          <w:rFonts w:ascii="Times New Roman" w:hAnsi="Times New Roman"/>
          <w:sz w:val="28"/>
        </w:rPr>
        <w:t>Титовское</w:t>
      </w:r>
      <w:r>
        <w:rPr>
          <w:rFonts w:ascii="Times New Roman" w:hAnsi="Times New Roman"/>
          <w:sz w:val="28"/>
        </w:rPr>
        <w:t xml:space="preserve"> сельское поселение» (далее - Порядок). </w:t>
      </w:r>
    </w:p>
    <w:p w:rsidR="00FC5E90" w:rsidRDefault="00B02CA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 Обеспечить в установленные сроки предоставление в сектор экономики и финансов Администрации </w:t>
      </w:r>
      <w:r w:rsidR="00A36EFB">
        <w:rPr>
          <w:rFonts w:ascii="Times New Roman" w:hAnsi="Times New Roman"/>
          <w:sz w:val="28"/>
        </w:rPr>
        <w:t>Титовского</w:t>
      </w:r>
      <w:r>
        <w:rPr>
          <w:rFonts w:ascii="Times New Roman" w:hAnsi="Times New Roman"/>
          <w:sz w:val="28"/>
        </w:rPr>
        <w:t xml:space="preserve"> сельского поселения форм мониторинга исполнения муниципального задания, в соответствии с утвержденным Порядком.</w:t>
      </w:r>
    </w:p>
    <w:p w:rsidR="00FC5E90" w:rsidRDefault="00B02CA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постановления оставляю за собой.</w:t>
      </w:r>
    </w:p>
    <w:p w:rsidR="00FC5E90" w:rsidRDefault="00FC5E90">
      <w:pPr>
        <w:ind w:firstLine="709"/>
        <w:jc w:val="both"/>
        <w:rPr>
          <w:rFonts w:ascii="Times New Roman" w:hAnsi="Times New Roman"/>
          <w:sz w:val="28"/>
        </w:rPr>
      </w:pPr>
    </w:p>
    <w:p w:rsidR="00FC5E90" w:rsidRDefault="003B587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B02CAB">
        <w:rPr>
          <w:rFonts w:ascii="Times New Roman" w:hAnsi="Times New Roman"/>
          <w:sz w:val="28"/>
        </w:rPr>
        <w:t xml:space="preserve">Глава Администрации </w:t>
      </w:r>
    </w:p>
    <w:p w:rsidR="00FC5E90" w:rsidRPr="003B5874" w:rsidRDefault="00B02CAB" w:rsidP="003B5874">
      <w:pPr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</w:t>
      </w:r>
      <w:r w:rsidR="00A36EFB">
        <w:rPr>
          <w:rFonts w:ascii="Times New Roman" w:hAnsi="Times New Roman"/>
          <w:sz w:val="28"/>
        </w:rPr>
        <w:t>Титовского</w:t>
      </w:r>
      <w:r>
        <w:rPr>
          <w:rFonts w:ascii="Times New Roman" w:hAnsi="Times New Roman"/>
          <w:sz w:val="28"/>
        </w:rPr>
        <w:t xml:space="preserve"> сельского поселения                            </w:t>
      </w:r>
      <w:r w:rsidR="00CB1386">
        <w:rPr>
          <w:rFonts w:ascii="Times New Roman" w:hAnsi="Times New Roman"/>
          <w:sz w:val="28"/>
        </w:rPr>
        <w:t xml:space="preserve">Е. В. </w:t>
      </w:r>
      <w:proofErr w:type="spellStart"/>
      <w:r w:rsidR="00CB1386">
        <w:rPr>
          <w:rFonts w:ascii="Times New Roman" w:hAnsi="Times New Roman"/>
          <w:sz w:val="28"/>
        </w:rPr>
        <w:t>Нырненко</w:t>
      </w:r>
      <w:proofErr w:type="spellEnd"/>
    </w:p>
    <w:p w:rsidR="00CB1386" w:rsidRDefault="00CB1386">
      <w:pPr>
        <w:ind w:left="5387"/>
        <w:jc w:val="center"/>
        <w:rPr>
          <w:rFonts w:ascii="Times New Roman" w:hAnsi="Times New Roman"/>
          <w:sz w:val="28"/>
        </w:rPr>
      </w:pPr>
    </w:p>
    <w:p w:rsidR="00FC5E90" w:rsidRDefault="00B02CAB">
      <w:pPr>
        <w:ind w:left="538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</w:p>
    <w:p w:rsidR="00FC5E90" w:rsidRDefault="00B02CAB">
      <w:pPr>
        <w:ind w:left="538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</w:t>
      </w:r>
    </w:p>
    <w:p w:rsidR="00FC5E90" w:rsidRDefault="00B02CAB">
      <w:pPr>
        <w:ind w:left="538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</w:p>
    <w:p w:rsidR="00FC5E90" w:rsidRDefault="00A36EFB">
      <w:pPr>
        <w:ind w:left="538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Титовского</w:t>
      </w:r>
      <w:r w:rsidR="00B02CAB">
        <w:rPr>
          <w:rFonts w:ascii="Times New Roman" w:hAnsi="Times New Roman"/>
          <w:sz w:val="28"/>
        </w:rPr>
        <w:t xml:space="preserve"> сельского поселения</w:t>
      </w:r>
    </w:p>
    <w:p w:rsidR="00BF0DA2" w:rsidRPr="00BF0DA2" w:rsidRDefault="00BF0DA2" w:rsidP="00BF0DA2">
      <w:pPr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</w:t>
      </w:r>
      <w:r w:rsidRPr="00BF0DA2">
        <w:rPr>
          <w:rFonts w:ascii="Times New Roman" w:hAnsi="Times New Roman"/>
          <w:color w:val="auto"/>
          <w:sz w:val="28"/>
          <w:szCs w:val="28"/>
        </w:rPr>
        <w:t>от 05.10.2023 № 97</w:t>
      </w:r>
    </w:p>
    <w:p w:rsidR="005322C0" w:rsidRPr="00CB1386" w:rsidRDefault="005322C0">
      <w:pPr>
        <w:ind w:left="5387"/>
        <w:jc w:val="center"/>
        <w:rPr>
          <w:rFonts w:ascii="Times New Roman" w:hAnsi="Times New Roman"/>
          <w:color w:val="FF0000"/>
          <w:sz w:val="28"/>
        </w:rPr>
      </w:pPr>
    </w:p>
    <w:p w:rsidR="00FC5E90" w:rsidRPr="005322C0" w:rsidRDefault="00FC5E90" w:rsidP="005322C0">
      <w:pPr>
        <w:ind w:left="5387"/>
        <w:rPr>
          <w:rFonts w:ascii="Times New Roman" w:hAnsi="Times New Roman"/>
          <w:color w:val="auto"/>
          <w:sz w:val="28"/>
          <w:shd w:val="clear" w:color="auto" w:fill="FF6350"/>
        </w:rPr>
      </w:pPr>
    </w:p>
    <w:p w:rsidR="00FC5E90" w:rsidRDefault="00FC5E90">
      <w:pPr>
        <w:jc w:val="center"/>
        <w:rPr>
          <w:rFonts w:ascii="Times New Roman" w:hAnsi="Times New Roman"/>
          <w:sz w:val="28"/>
          <w:shd w:val="clear" w:color="auto" w:fill="FF6350"/>
        </w:rPr>
      </w:pPr>
    </w:p>
    <w:p w:rsidR="00FC5E90" w:rsidRDefault="00B02CA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:rsidR="00FC5E90" w:rsidRDefault="00B02CA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проведения контроля и мониторинга за выполнением </w:t>
      </w:r>
    </w:p>
    <w:p w:rsidR="00FC5E90" w:rsidRDefault="00B02CA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муниципальных заданий на оказание муниципальных услуг </w:t>
      </w:r>
    </w:p>
    <w:p w:rsidR="00FC5E90" w:rsidRDefault="00B02CA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 учреждениями культуры муниципального образования «</w:t>
      </w:r>
      <w:r w:rsidR="00A36EFB">
        <w:rPr>
          <w:rFonts w:ascii="Times New Roman" w:hAnsi="Times New Roman"/>
          <w:sz w:val="28"/>
        </w:rPr>
        <w:t>Титовского</w:t>
      </w:r>
      <w:r>
        <w:rPr>
          <w:rFonts w:ascii="Times New Roman" w:hAnsi="Times New Roman"/>
          <w:sz w:val="28"/>
        </w:rPr>
        <w:t xml:space="preserve"> сельского поселения»</w:t>
      </w:r>
    </w:p>
    <w:p w:rsidR="00FC5E90" w:rsidRDefault="00FC5E90">
      <w:pPr>
        <w:jc w:val="center"/>
        <w:rPr>
          <w:rFonts w:ascii="Times New Roman" w:hAnsi="Times New Roman"/>
          <w:sz w:val="28"/>
        </w:rPr>
      </w:pPr>
    </w:p>
    <w:p w:rsidR="00FC5E90" w:rsidRDefault="00B02CAB">
      <w:pPr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:rsidR="00FC5E90" w:rsidRDefault="00FC5E90">
      <w:pPr>
        <w:jc w:val="center"/>
        <w:rPr>
          <w:rFonts w:ascii="Times New Roman" w:hAnsi="Times New Roman"/>
          <w:sz w:val="28"/>
        </w:rPr>
      </w:pPr>
    </w:p>
    <w:p w:rsidR="00FC5E90" w:rsidRDefault="00B02CA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 Контроль за выполнением муниципального задания на оказание муниципальных услуг (выполнение работ) осуществляется с целью </w:t>
      </w:r>
      <w:proofErr w:type="gramStart"/>
      <w:r>
        <w:rPr>
          <w:rFonts w:ascii="Times New Roman" w:hAnsi="Times New Roman"/>
          <w:sz w:val="28"/>
        </w:rPr>
        <w:t>определения соответствия фактических параметров выполнения муниципального задания</w:t>
      </w:r>
      <w:proofErr w:type="gramEnd"/>
      <w:r>
        <w:rPr>
          <w:rFonts w:ascii="Times New Roman" w:hAnsi="Times New Roman"/>
          <w:sz w:val="28"/>
        </w:rPr>
        <w:t xml:space="preserve"> плановым и использование данной информации для принятия управленческих решений.</w:t>
      </w:r>
    </w:p>
    <w:p w:rsidR="00241473" w:rsidRPr="00241473" w:rsidRDefault="00241473" w:rsidP="00241473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241473">
        <w:rPr>
          <w:rFonts w:ascii="Times New Roman" w:hAnsi="Times New Roman"/>
          <w:color w:val="1A171B"/>
          <w:sz w:val="28"/>
          <w:szCs w:val="28"/>
        </w:rPr>
        <w:t xml:space="preserve">Основными задачами осуществления </w:t>
      </w:r>
      <w:proofErr w:type="gramStart"/>
      <w:r w:rsidRPr="00241473">
        <w:rPr>
          <w:rFonts w:ascii="Times New Roman" w:hAnsi="Times New Roman"/>
          <w:color w:val="1A171B"/>
          <w:sz w:val="28"/>
          <w:szCs w:val="28"/>
        </w:rPr>
        <w:t>контроля за</w:t>
      </w:r>
      <w:proofErr w:type="gramEnd"/>
      <w:r w:rsidRPr="00241473">
        <w:rPr>
          <w:rFonts w:ascii="Times New Roman" w:hAnsi="Times New Roman"/>
          <w:color w:val="1A171B"/>
          <w:sz w:val="28"/>
          <w:szCs w:val="28"/>
        </w:rPr>
        <w:t xml:space="preserve"> выполнением муниципальных заданий муниципальными учреждениями на оказание муниципальных услуг (выполнение работ) являются:</w:t>
      </w:r>
    </w:p>
    <w:p w:rsidR="00E224C8" w:rsidRDefault="00E224C8" w:rsidP="00E224C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выполнение показателей, характеризующих качество оказываемых муниципальных услуг (выполнения работ);</w:t>
      </w:r>
    </w:p>
    <w:p w:rsidR="00E224C8" w:rsidRPr="00E224C8" w:rsidRDefault="00E224C8" w:rsidP="00E224C8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E224C8">
        <w:rPr>
          <w:rFonts w:ascii="Times New Roman" w:hAnsi="Times New Roman"/>
          <w:color w:val="1A171B"/>
          <w:sz w:val="28"/>
          <w:szCs w:val="28"/>
        </w:rPr>
        <w:t xml:space="preserve">установление соответствия фактического объема </w:t>
      </w:r>
      <w:r w:rsidRPr="00241473">
        <w:rPr>
          <w:rFonts w:ascii="Times New Roman" w:hAnsi="Times New Roman"/>
          <w:color w:val="1A171B"/>
          <w:sz w:val="28"/>
          <w:szCs w:val="28"/>
        </w:rPr>
        <w:t>муниципальных</w:t>
      </w:r>
      <w:r w:rsidRPr="00E224C8">
        <w:rPr>
          <w:rFonts w:ascii="Times New Roman" w:hAnsi="Times New Roman"/>
          <w:color w:val="1A171B"/>
          <w:sz w:val="28"/>
          <w:szCs w:val="28"/>
        </w:rPr>
        <w:t xml:space="preserve"> услуг</w:t>
      </w:r>
      <w:r>
        <w:rPr>
          <w:rFonts w:ascii="Times New Roman" w:hAnsi="Times New Roman"/>
          <w:color w:val="1A171B"/>
          <w:sz w:val="28"/>
          <w:szCs w:val="28"/>
        </w:rPr>
        <w:t xml:space="preserve"> </w:t>
      </w:r>
      <w:r w:rsidRPr="00241473">
        <w:rPr>
          <w:rFonts w:ascii="Times New Roman" w:hAnsi="Times New Roman"/>
          <w:color w:val="1A171B"/>
          <w:sz w:val="28"/>
          <w:szCs w:val="28"/>
        </w:rPr>
        <w:t>(выполнени</w:t>
      </w:r>
      <w:r>
        <w:rPr>
          <w:rFonts w:ascii="Times New Roman" w:hAnsi="Times New Roman"/>
          <w:color w:val="1A171B"/>
          <w:sz w:val="28"/>
          <w:szCs w:val="28"/>
        </w:rPr>
        <w:t>я</w:t>
      </w:r>
      <w:r w:rsidRPr="00241473">
        <w:rPr>
          <w:rFonts w:ascii="Times New Roman" w:hAnsi="Times New Roman"/>
          <w:color w:val="1A171B"/>
          <w:sz w:val="28"/>
          <w:szCs w:val="28"/>
        </w:rPr>
        <w:t xml:space="preserve"> работ)</w:t>
      </w:r>
      <w:r w:rsidRPr="00E224C8">
        <w:rPr>
          <w:rFonts w:ascii="Times New Roman" w:hAnsi="Times New Roman"/>
          <w:color w:val="1A171B"/>
          <w:sz w:val="28"/>
          <w:szCs w:val="28"/>
        </w:rPr>
        <w:t>, оказанных муниципальными учреждениями, плановым значениям муниципального задания;</w:t>
      </w:r>
    </w:p>
    <w:p w:rsidR="00604A41" w:rsidRDefault="00604A41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04A41">
        <w:rPr>
          <w:rFonts w:ascii="Times New Roman" w:hAnsi="Times New Roman"/>
          <w:color w:val="auto"/>
          <w:sz w:val="28"/>
          <w:szCs w:val="28"/>
        </w:rPr>
        <w:t>установление финансового обеспечения  выполнения муниципального задания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FC5E90" w:rsidRDefault="00604A41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своевременность и полнота представления отчетности об исполнении муниципального задания</w:t>
      </w:r>
      <w:r w:rsidR="00B02CAB">
        <w:rPr>
          <w:rFonts w:ascii="Times New Roman" w:hAnsi="Times New Roman"/>
          <w:sz w:val="28"/>
        </w:rPr>
        <w:t>.</w:t>
      </w:r>
    </w:p>
    <w:p w:rsidR="00FC5E90" w:rsidRDefault="00B02CA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Мониторинга исполнения муниципального задания, который включает:</w:t>
      </w:r>
    </w:p>
    <w:p w:rsidR="00FC5E90" w:rsidRDefault="00B02CA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сбор отчетов;</w:t>
      </w:r>
    </w:p>
    <w:p w:rsidR="00FC5E90" w:rsidRDefault="00B02CA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оценку достижения показателей, характеризующих качество муниципальных услуг (выполнения работ);</w:t>
      </w:r>
    </w:p>
    <w:p w:rsidR="00FC5E90" w:rsidRDefault="00B02CA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оценку достижения показателей, характеризующих объем муниципальных услуг (выполнение работ).</w:t>
      </w:r>
    </w:p>
    <w:p w:rsidR="00FC5E90" w:rsidRDefault="00B02CA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 Мониторинг распространяется </w:t>
      </w:r>
      <w:r w:rsidR="0041584E"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муниципальные учреждения культуры</w:t>
      </w:r>
      <w:r w:rsidR="003C0FA7">
        <w:rPr>
          <w:rFonts w:ascii="Times New Roman" w:hAnsi="Times New Roman"/>
          <w:sz w:val="28"/>
        </w:rPr>
        <w:t xml:space="preserve"> поселения</w:t>
      </w:r>
      <w:r>
        <w:rPr>
          <w:rFonts w:ascii="Times New Roman" w:hAnsi="Times New Roman"/>
          <w:sz w:val="28"/>
        </w:rPr>
        <w:t>, выполняющие муниципальные задания на предоставление муниципальных услуг</w:t>
      </w:r>
      <w:r w:rsidR="0041584E">
        <w:rPr>
          <w:rFonts w:ascii="Times New Roman" w:hAnsi="Times New Roman"/>
          <w:sz w:val="28"/>
        </w:rPr>
        <w:t xml:space="preserve"> </w:t>
      </w:r>
      <w:r w:rsidR="0041584E" w:rsidRPr="0041584E">
        <w:rPr>
          <w:rFonts w:ascii="Times New Roman" w:hAnsi="Times New Roman"/>
          <w:sz w:val="28"/>
        </w:rPr>
        <w:t>(выполнение работ).</w:t>
      </w:r>
    </w:p>
    <w:p w:rsidR="007F68AD" w:rsidRDefault="00B02CAB" w:rsidP="007F68AD">
      <w:pPr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z w:val="28"/>
        </w:rPr>
        <w:t>1.3. </w:t>
      </w:r>
      <w:r w:rsidR="007F68AD" w:rsidRPr="007F68AD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Мониторинг выполнения муниципального задания на оказание муниципальных услуг (выполнение работ) проводится Администрацией </w:t>
      </w:r>
      <w:r w:rsidR="007F68AD" w:rsidRPr="007F68AD">
        <w:rPr>
          <w:rFonts w:ascii="Times New Roman" w:eastAsia="Calibri" w:hAnsi="Times New Roman"/>
          <w:color w:val="auto"/>
          <w:sz w:val="28"/>
          <w:szCs w:val="28"/>
          <w:lang w:eastAsia="en-US"/>
        </w:rPr>
        <w:lastRenderedPageBreak/>
        <w:t>Титовского сельского поселения не реже 1 раз</w:t>
      </w:r>
      <w:r w:rsidR="007F68AD">
        <w:rPr>
          <w:rFonts w:ascii="Times New Roman" w:eastAsia="Calibri" w:hAnsi="Times New Roman"/>
          <w:color w:val="auto"/>
          <w:sz w:val="28"/>
          <w:szCs w:val="28"/>
          <w:lang w:eastAsia="en-US"/>
        </w:rPr>
        <w:t>а</w:t>
      </w:r>
      <w:r w:rsidR="007F68AD" w:rsidRPr="007F68AD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в год</w:t>
      </w:r>
      <w:r w:rsidR="007F68AD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в срок до 1 марта следующего за </w:t>
      </w:r>
      <w:proofErr w:type="gramStart"/>
      <w:r w:rsidR="007F68AD">
        <w:rPr>
          <w:rFonts w:ascii="Times New Roman" w:eastAsia="Calibri" w:hAnsi="Times New Roman"/>
          <w:color w:val="auto"/>
          <w:sz w:val="28"/>
          <w:szCs w:val="28"/>
          <w:lang w:eastAsia="en-US"/>
        </w:rPr>
        <w:t>отчетным</w:t>
      </w:r>
      <w:proofErr w:type="gramEnd"/>
      <w:r w:rsidR="007F68AD" w:rsidRPr="007F68AD">
        <w:rPr>
          <w:rFonts w:ascii="Times New Roman" w:eastAsia="Calibri" w:hAnsi="Times New Roman"/>
          <w:color w:val="auto"/>
          <w:sz w:val="28"/>
          <w:szCs w:val="28"/>
          <w:lang w:eastAsia="en-US"/>
        </w:rPr>
        <w:t>.</w:t>
      </w:r>
    </w:p>
    <w:p w:rsidR="00FC5E90" w:rsidRDefault="00B02CAB" w:rsidP="007F68A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Данные всех форм мониторинга должны быть сопоставимыми и взаимоувязанными.</w:t>
      </w:r>
    </w:p>
    <w:p w:rsidR="00FC5E90" w:rsidRDefault="00FC5E90">
      <w:pPr>
        <w:jc w:val="center"/>
        <w:outlineLvl w:val="1"/>
        <w:rPr>
          <w:rFonts w:ascii="Times New Roman" w:hAnsi="Times New Roman"/>
          <w:sz w:val="28"/>
        </w:rPr>
      </w:pPr>
    </w:p>
    <w:p w:rsidR="00FC5E90" w:rsidRDefault="00B02CAB">
      <w:pPr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Направления мониторинга</w:t>
      </w:r>
    </w:p>
    <w:p w:rsidR="00FC5E90" w:rsidRDefault="00FC5E90">
      <w:pPr>
        <w:ind w:firstLine="540"/>
        <w:jc w:val="both"/>
        <w:rPr>
          <w:rFonts w:ascii="Times New Roman" w:hAnsi="Times New Roman"/>
          <w:sz w:val="28"/>
        </w:rPr>
      </w:pPr>
    </w:p>
    <w:p w:rsidR="00FC5E90" w:rsidRDefault="00B02CAB">
      <w:pPr>
        <w:ind w:firstLine="55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Мониторинг соответствия объема предоставленных муниципальных услуг параметрам муниципального задания осуществляется в результате анализа заполненной формы № 1 следующего образца:</w:t>
      </w:r>
    </w:p>
    <w:p w:rsidR="00FC5E90" w:rsidRDefault="00B02CAB">
      <w:pPr>
        <w:ind w:firstLine="360"/>
        <w:jc w:val="right"/>
        <w:outlineLvl w:val="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Форма № 1 </w:t>
      </w:r>
    </w:p>
    <w:p w:rsidR="00FC5E90" w:rsidRDefault="00B02CA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aps/>
          <w:sz w:val="28"/>
        </w:rPr>
        <w:t>Соответствие</w:t>
      </w:r>
      <w:r>
        <w:rPr>
          <w:rFonts w:ascii="Times New Roman" w:hAnsi="Times New Roman"/>
          <w:sz w:val="28"/>
        </w:rPr>
        <w:t xml:space="preserve"> </w:t>
      </w:r>
    </w:p>
    <w:p w:rsidR="00FC5E90" w:rsidRDefault="00B02CA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объема предоставленных муниципальных услуг </w:t>
      </w:r>
    </w:p>
    <w:p w:rsidR="00FC5E90" w:rsidRDefault="00B02CA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параметрам муниципального задания</w:t>
      </w:r>
    </w:p>
    <w:p w:rsidR="00FC5E90" w:rsidRDefault="00FC5E90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1791"/>
        <w:gridCol w:w="1305"/>
        <w:gridCol w:w="2374"/>
        <w:gridCol w:w="1953"/>
        <w:gridCol w:w="1615"/>
      </w:tblGrid>
      <w:tr w:rsidR="00FC5E90">
        <w:trPr>
          <w:trHeight w:val="480"/>
        </w:trPr>
        <w:tc>
          <w:tcPr>
            <w:tcW w:w="95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муниципального учреждения, отчетный период ______________________________________________________</w:t>
            </w:r>
          </w:p>
        </w:tc>
      </w:tr>
      <w:tr w:rsidR="00FC5E90">
        <w:trPr>
          <w:trHeight w:val="84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br/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Уникальный номер реестровой записи, наименование</w:t>
            </w:r>
            <w:r>
              <w:rPr>
                <w:rFonts w:ascii="Times New Roman" w:hAnsi="Times New Roman"/>
              </w:rPr>
              <w:br/>
              <w:t xml:space="preserve">услуги   </w:t>
            </w:r>
            <w:r>
              <w:rPr>
                <w:rFonts w:ascii="Times New Roman" w:hAnsi="Times New Roman"/>
              </w:rPr>
              <w:br/>
              <w:t xml:space="preserve">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Единица </w:t>
            </w:r>
            <w:r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муниципальной </w:t>
            </w:r>
            <w:r>
              <w:rPr>
                <w:rFonts w:ascii="Times New Roman" w:hAnsi="Times New Roman"/>
              </w:rPr>
              <w:br/>
              <w:t>услуги за отчетный период, установленный муниципальным заданием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Фактический  </w:t>
            </w:r>
            <w:r>
              <w:rPr>
                <w:rFonts w:ascii="Times New Roman" w:hAnsi="Times New Roman"/>
              </w:rPr>
              <w:br/>
              <w:t>объем оказанной муниципальной услуги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Отклонение  </w:t>
            </w:r>
          </w:p>
        </w:tc>
      </w:tr>
      <w:tr w:rsidR="00FC5E90">
        <w:trPr>
          <w:trHeight w:val="24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ind w:hanging="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6=(5/4)х100%</w:t>
            </w:r>
          </w:p>
        </w:tc>
      </w:tr>
      <w:tr w:rsidR="00FC5E90">
        <w:trPr>
          <w:trHeight w:val="24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FC5E90">
        <w:trPr>
          <w:trHeight w:val="24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rPr>
                <w:rFonts w:ascii="Times New Roman" w:hAnsi="Times New Roman"/>
              </w:rPr>
            </w:pPr>
          </w:p>
        </w:tc>
      </w:tr>
    </w:tbl>
    <w:p w:rsidR="00FC5E90" w:rsidRDefault="00FC5E90">
      <w:pPr>
        <w:jc w:val="both"/>
        <w:rPr>
          <w:rFonts w:ascii="Times New Roman" w:hAnsi="Times New Roman"/>
          <w:sz w:val="28"/>
        </w:rPr>
      </w:pPr>
    </w:p>
    <w:p w:rsidR="00FC5E90" w:rsidRDefault="00B02CAB">
      <w:pPr>
        <w:tabs>
          <w:tab w:val="left" w:pos="1418"/>
        </w:tabs>
        <w:ind w:firstLine="709"/>
        <w:contextualSpacing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 Мониторинг соответствия качества услуг (работ) параметрам муниципального задания осуществляется в результате анализа заполненной формы № 2:</w:t>
      </w:r>
    </w:p>
    <w:p w:rsidR="00FC5E90" w:rsidRDefault="00B02CAB">
      <w:pPr>
        <w:ind w:firstLine="360"/>
        <w:jc w:val="right"/>
        <w:outlineLvl w:val="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№ 2</w:t>
      </w:r>
    </w:p>
    <w:p w:rsidR="00FC5E90" w:rsidRDefault="00B02CAB">
      <w:pPr>
        <w:ind w:firstLine="36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aps/>
          <w:sz w:val="28"/>
        </w:rPr>
        <w:t>Соответствие</w:t>
      </w:r>
      <w:r>
        <w:rPr>
          <w:rFonts w:ascii="Times New Roman" w:hAnsi="Times New Roman"/>
          <w:sz w:val="28"/>
        </w:rPr>
        <w:t xml:space="preserve"> </w:t>
      </w:r>
    </w:p>
    <w:p w:rsidR="00FC5E90" w:rsidRDefault="00B02CAB">
      <w:pPr>
        <w:ind w:firstLine="36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качества предоставленных услуг (выполненных работ) </w:t>
      </w:r>
    </w:p>
    <w:p w:rsidR="00FC5E90" w:rsidRDefault="00B02CAB">
      <w:pPr>
        <w:ind w:firstLine="36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параметрам муниципального задания</w:t>
      </w:r>
    </w:p>
    <w:p w:rsidR="00FC5E90" w:rsidRDefault="00FC5E90">
      <w:pPr>
        <w:ind w:firstLine="360"/>
        <w:contextualSpacing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816"/>
        <w:gridCol w:w="1850"/>
        <w:gridCol w:w="2135"/>
        <w:gridCol w:w="1601"/>
        <w:gridCol w:w="1611"/>
      </w:tblGrid>
      <w:tr w:rsidR="00FC5E90">
        <w:trPr>
          <w:trHeight w:val="480"/>
        </w:trPr>
        <w:tc>
          <w:tcPr>
            <w:tcW w:w="9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ind w:first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муниципального учреждения ______________________________________________________________________________ </w:t>
            </w:r>
            <w:r>
              <w:rPr>
                <w:rFonts w:ascii="Times New Roman" w:hAnsi="Times New Roman"/>
              </w:rPr>
              <w:br/>
              <w:t xml:space="preserve">Отчетный период ______________________________________________________ </w:t>
            </w:r>
          </w:p>
        </w:tc>
      </w:tr>
      <w:tr w:rsidR="00FC5E90">
        <w:trPr>
          <w:trHeight w:val="189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Уникальный номер реестровой записи, наименование</w:t>
            </w:r>
            <w:r>
              <w:rPr>
                <w:rFonts w:ascii="Times New Roman" w:hAnsi="Times New Roman"/>
              </w:rPr>
              <w:br/>
              <w:t>услуги (работы)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показателя качества, установленного   муниципальным заданием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Отклонение</w:t>
            </w:r>
          </w:p>
        </w:tc>
      </w:tr>
      <w:tr w:rsidR="00FC5E90">
        <w:trPr>
          <w:trHeight w:val="313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ind w:firstLine="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6=(5/4)х100%</w:t>
            </w:r>
          </w:p>
        </w:tc>
      </w:tr>
      <w:tr w:rsidR="00FC5E90">
        <w:trPr>
          <w:trHeight w:val="24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ind w:firstLine="360"/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ind w:firstLine="360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ind w:firstLine="360"/>
              <w:rPr>
                <w:rFonts w:ascii="Times New Roman" w:hAnsi="Times New Roman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ind w:firstLine="360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ind w:firstLine="360"/>
              <w:rPr>
                <w:rFonts w:ascii="Times New Roman" w:hAnsi="Times New Roman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ind w:firstLine="360"/>
              <w:rPr>
                <w:rFonts w:ascii="Times New Roman" w:hAnsi="Times New Roman"/>
              </w:rPr>
            </w:pPr>
          </w:p>
        </w:tc>
      </w:tr>
      <w:tr w:rsidR="00FC5E90">
        <w:trPr>
          <w:trHeight w:val="24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ind w:firstLine="360"/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ind w:firstLine="360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ind w:firstLine="360"/>
              <w:rPr>
                <w:rFonts w:ascii="Times New Roman" w:hAnsi="Times New Roman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ind w:firstLine="360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ind w:firstLine="360"/>
              <w:rPr>
                <w:rFonts w:ascii="Times New Roman" w:hAnsi="Times New Roman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ind w:firstLine="360"/>
              <w:rPr>
                <w:rFonts w:ascii="Times New Roman" w:hAnsi="Times New Roman"/>
              </w:rPr>
            </w:pPr>
          </w:p>
        </w:tc>
      </w:tr>
    </w:tbl>
    <w:p w:rsidR="00FC5E90" w:rsidRDefault="00B02CAB">
      <w:pPr>
        <w:tabs>
          <w:tab w:val="left" w:pos="1418"/>
        </w:tabs>
        <w:ind w:firstLine="709"/>
        <w:contextualSpacing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 Мониторинг </w:t>
      </w:r>
      <w:proofErr w:type="gramStart"/>
      <w:r>
        <w:rPr>
          <w:rFonts w:ascii="Times New Roman" w:hAnsi="Times New Roman"/>
          <w:sz w:val="28"/>
        </w:rPr>
        <w:t>соответствия фактической стоимости оказания единицы услуги</w:t>
      </w:r>
      <w:proofErr w:type="gramEnd"/>
      <w:r>
        <w:rPr>
          <w:rFonts w:ascii="Times New Roman" w:hAnsi="Times New Roman"/>
          <w:sz w:val="28"/>
        </w:rPr>
        <w:t xml:space="preserve"> нормативной, осуществляется в результате анализа заполненной</w:t>
      </w:r>
      <w:r>
        <w:rPr>
          <w:rFonts w:ascii="Times New Roman" w:hAnsi="Times New Roman"/>
          <w:sz w:val="28"/>
        </w:rPr>
        <w:br/>
        <w:t>формы № 3:</w:t>
      </w:r>
    </w:p>
    <w:p w:rsidR="00FC5E90" w:rsidRDefault="00B02CAB">
      <w:pPr>
        <w:ind w:firstLine="360"/>
        <w:jc w:val="right"/>
        <w:outlineLvl w:val="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№ 3</w:t>
      </w:r>
    </w:p>
    <w:p w:rsidR="00FC5E90" w:rsidRDefault="00B02CAB">
      <w:pPr>
        <w:ind w:firstLine="3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aps/>
          <w:sz w:val="28"/>
        </w:rPr>
        <w:t>Соответствие</w:t>
      </w:r>
      <w:r>
        <w:rPr>
          <w:rFonts w:ascii="Times New Roman" w:hAnsi="Times New Roman"/>
          <w:sz w:val="28"/>
        </w:rPr>
        <w:t xml:space="preserve"> фактической стоимости</w:t>
      </w:r>
    </w:p>
    <w:p w:rsidR="00FC5E90" w:rsidRDefault="00B02CAB">
      <w:pPr>
        <w:ind w:firstLine="3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оказания единицы муниципальной услуги нормативной</w:t>
      </w:r>
    </w:p>
    <w:p w:rsidR="00FC5E90" w:rsidRDefault="00FC5E90">
      <w:pPr>
        <w:ind w:firstLine="360"/>
        <w:rPr>
          <w:rFonts w:ascii="Times New Roman" w:hAnsi="Times New Roman"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2533"/>
        <w:gridCol w:w="1830"/>
        <w:gridCol w:w="1971"/>
        <w:gridCol w:w="2392"/>
      </w:tblGrid>
      <w:tr w:rsidR="00FC5E90">
        <w:trPr>
          <w:trHeight w:val="480"/>
        </w:trPr>
        <w:tc>
          <w:tcPr>
            <w:tcW w:w="95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ind w:first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муниципального учреждения ______________________________________________________________________________ </w:t>
            </w:r>
            <w:r>
              <w:rPr>
                <w:rFonts w:ascii="Times New Roman" w:hAnsi="Times New Roman"/>
              </w:rPr>
              <w:br/>
              <w:t>Отчетный период ______________________________________________________</w:t>
            </w:r>
          </w:p>
        </w:tc>
      </w:tr>
      <w:tr w:rsidR="00FC5E90">
        <w:trPr>
          <w:trHeight w:val="600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ind w:firstLine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FC5E90" w:rsidRDefault="00B02CAB">
            <w:pPr>
              <w:widowControl w:val="0"/>
              <w:ind w:firstLine="72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Уникальный номер реестровой записи, наименование</w:t>
            </w:r>
            <w:r>
              <w:rPr>
                <w:rFonts w:ascii="Times New Roman" w:hAnsi="Times New Roman"/>
              </w:rPr>
              <w:br/>
              <w:t>услуги (работы)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Нормативная  </w:t>
            </w:r>
            <w:r>
              <w:rPr>
                <w:rFonts w:ascii="Times New Roman" w:hAnsi="Times New Roman"/>
              </w:rPr>
              <w:br/>
              <w:t>стоимость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ind w:first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Фактическая  </w:t>
            </w:r>
            <w:r>
              <w:rPr>
                <w:rFonts w:ascii="Times New Roman" w:hAnsi="Times New Roman"/>
              </w:rPr>
              <w:br/>
              <w:t>стоимость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ind w:first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Отклонение</w:t>
            </w:r>
          </w:p>
        </w:tc>
      </w:tr>
      <w:tr w:rsidR="00FC5E90">
        <w:trPr>
          <w:trHeight w:val="240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ind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ind w:first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ind w:first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ind w:first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ind w:firstLine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= (4) / (3) х 100%</w:t>
            </w:r>
          </w:p>
        </w:tc>
      </w:tr>
      <w:tr w:rsidR="00FC5E90">
        <w:trPr>
          <w:trHeight w:val="240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ind w:firstLine="360"/>
              <w:rPr>
                <w:rFonts w:ascii="Times New Roman" w:hAnsi="Times New Roman"/>
              </w:rPr>
            </w:pP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ind w:firstLine="360"/>
              <w:rPr>
                <w:rFonts w:ascii="Times New Roman" w:hAnsi="Times New Roman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ind w:firstLine="360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ind w:firstLine="360"/>
              <w:rPr>
                <w:rFonts w:ascii="Times New Roman" w:hAnsi="Times New Roman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ind w:firstLine="360"/>
              <w:rPr>
                <w:rFonts w:ascii="Times New Roman" w:hAnsi="Times New Roman"/>
              </w:rPr>
            </w:pPr>
          </w:p>
        </w:tc>
      </w:tr>
      <w:tr w:rsidR="00FC5E90">
        <w:trPr>
          <w:trHeight w:val="240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ind w:firstLine="360"/>
              <w:rPr>
                <w:rFonts w:ascii="Times New Roman" w:hAnsi="Times New Roman"/>
              </w:rPr>
            </w:pP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ind w:firstLine="360"/>
              <w:rPr>
                <w:rFonts w:ascii="Times New Roman" w:hAnsi="Times New Roman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ind w:firstLine="360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ind w:firstLine="360"/>
              <w:rPr>
                <w:rFonts w:ascii="Times New Roman" w:hAnsi="Times New Roman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ind w:firstLine="360"/>
              <w:rPr>
                <w:rFonts w:ascii="Times New Roman" w:hAnsi="Times New Roman"/>
              </w:rPr>
            </w:pPr>
          </w:p>
        </w:tc>
      </w:tr>
    </w:tbl>
    <w:p w:rsidR="00FC5E90" w:rsidRDefault="00FC5E90">
      <w:pPr>
        <w:jc w:val="both"/>
        <w:rPr>
          <w:rFonts w:ascii="Times New Roman" w:hAnsi="Times New Roman"/>
          <w:sz w:val="28"/>
        </w:rPr>
      </w:pPr>
    </w:p>
    <w:p w:rsidR="00FC5E90" w:rsidRDefault="00B02CA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Нормативная стоимость услуги определяется при формировании финансового обеспечения муниципального задания.</w:t>
      </w:r>
    </w:p>
    <w:p w:rsidR="00FC5E90" w:rsidRDefault="00B02CA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Фактическая стоимость услуги рассчитывается на основании данных о фактически произведенных расходах в процессе предоставления услуг в отчетном периоде.</w:t>
      </w:r>
    </w:p>
    <w:p w:rsidR="00FC5E90" w:rsidRDefault="00B02CA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 Дополнительные источники информации для проведения мониторинга. </w:t>
      </w:r>
    </w:p>
    <w:p w:rsidR="00FC5E90" w:rsidRDefault="00B02CA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Дополнительными источниками информации для проведения мониторинга и контроля исполнения муниципального задания являются:</w:t>
      </w:r>
    </w:p>
    <w:p w:rsidR="00FC5E90" w:rsidRDefault="00B02CA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proofErr w:type="gramStart"/>
      <w:r>
        <w:rPr>
          <w:rFonts w:ascii="Times New Roman" w:hAnsi="Times New Roman"/>
          <w:sz w:val="28"/>
        </w:rPr>
        <w:t xml:space="preserve">Проведение контрольных мероприятий по оценке качества муниципальных услуг </w:t>
      </w:r>
      <w:r w:rsidR="00E643C0">
        <w:rPr>
          <w:rFonts w:ascii="Times New Roman" w:hAnsi="Times New Roman"/>
          <w:sz w:val="28"/>
        </w:rPr>
        <w:t>(выполнения работ)</w:t>
      </w:r>
      <w:r>
        <w:rPr>
          <w:rFonts w:ascii="Times New Roman" w:hAnsi="Times New Roman"/>
          <w:sz w:val="28"/>
        </w:rPr>
        <w:t>, осуществляемых в </w:t>
      </w:r>
      <w:r w:rsidRPr="00983431">
        <w:rPr>
          <w:rFonts w:ascii="Times New Roman" w:hAnsi="Times New Roman"/>
          <w:sz w:val="28"/>
          <w:szCs w:val="28"/>
        </w:rPr>
        <w:t xml:space="preserve">соответствии с </w:t>
      </w:r>
      <w:r>
        <w:rPr>
          <w:rFonts w:ascii="Times New Roman" w:hAnsi="Times New Roman"/>
          <w:sz w:val="28"/>
        </w:rPr>
        <w:t xml:space="preserve">постановлением Администрации </w:t>
      </w:r>
      <w:r w:rsidR="00A36EFB">
        <w:rPr>
          <w:rFonts w:ascii="Times New Roman" w:hAnsi="Times New Roman"/>
          <w:sz w:val="28"/>
        </w:rPr>
        <w:t>Титовского</w:t>
      </w:r>
      <w:r>
        <w:rPr>
          <w:rFonts w:ascii="Times New Roman" w:hAnsi="Times New Roman"/>
          <w:sz w:val="28"/>
        </w:rPr>
        <w:t xml:space="preserve"> сельского поселения от 2</w:t>
      </w:r>
      <w:r w:rsidR="00E643C0">
        <w:rPr>
          <w:rFonts w:ascii="Times New Roman" w:hAnsi="Times New Roman"/>
          <w:sz w:val="28"/>
        </w:rPr>
        <w:t>8.09</w:t>
      </w:r>
      <w:r>
        <w:rPr>
          <w:rFonts w:ascii="Times New Roman" w:hAnsi="Times New Roman"/>
          <w:sz w:val="28"/>
        </w:rPr>
        <w:t xml:space="preserve">.2015 № </w:t>
      </w:r>
      <w:r w:rsidR="00E643C0">
        <w:rPr>
          <w:rFonts w:ascii="Times New Roman" w:hAnsi="Times New Roman"/>
          <w:sz w:val="28"/>
        </w:rPr>
        <w:t>89</w:t>
      </w:r>
      <w:r>
        <w:rPr>
          <w:rFonts w:ascii="Times New Roman" w:hAnsi="Times New Roman"/>
          <w:sz w:val="28"/>
        </w:rPr>
        <w:t xml:space="preserve"> «О порядке формирования муниципального задания на оказание муниципальных услуг (</w:t>
      </w:r>
      <w:r w:rsidR="00E643C0">
        <w:rPr>
          <w:rFonts w:ascii="Times New Roman" w:hAnsi="Times New Roman"/>
          <w:sz w:val="28"/>
        </w:rPr>
        <w:t xml:space="preserve">(выполнение работ) </w:t>
      </w:r>
      <w:r>
        <w:rPr>
          <w:rFonts w:ascii="Times New Roman" w:hAnsi="Times New Roman"/>
          <w:sz w:val="28"/>
        </w:rPr>
        <w:t xml:space="preserve"> в отношении муниципальных учреждений </w:t>
      </w:r>
      <w:r w:rsidR="00A36EFB">
        <w:rPr>
          <w:rFonts w:ascii="Times New Roman" w:hAnsi="Times New Roman"/>
          <w:sz w:val="28"/>
        </w:rPr>
        <w:t>Титовского</w:t>
      </w:r>
      <w:r>
        <w:rPr>
          <w:rFonts w:ascii="Times New Roman" w:hAnsi="Times New Roman"/>
          <w:sz w:val="28"/>
        </w:rPr>
        <w:t xml:space="preserve"> сельского поселения и финансового обеспечения выполнения муниципального задания».</w:t>
      </w:r>
      <w:proofErr w:type="gramEnd"/>
    </w:p>
    <w:p w:rsidR="00FC5E90" w:rsidRDefault="00B02CA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Рассмотрение обращений граждан, поступающих:</w:t>
      </w:r>
    </w:p>
    <w:p w:rsidR="00FC5E90" w:rsidRDefault="00B02CA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устной форме (звонки по «горячей линии», организованной органами местного самоуправления, а также в ходе приема граждан должностными лицами);</w:t>
      </w:r>
    </w:p>
    <w:p w:rsidR="00FC5E90" w:rsidRDefault="00B02CA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письменной форме - переданные ответственным органам непосредственно или с использованием любой формы связи (по почте, по факсу, по электронной почте и др.);</w:t>
      </w:r>
    </w:p>
    <w:p w:rsidR="00FC5E90" w:rsidRDefault="00B02CA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форме заявлений, жалоб и предложений, зафиксированных в книге обращений граждан, обязательной к ведению во всех учреждениях, оказывающих муниципальные услуги. </w:t>
      </w:r>
    </w:p>
    <w:p w:rsidR="00FC5E90" w:rsidRPr="00983431" w:rsidRDefault="00B02CAB">
      <w:pPr>
        <w:ind w:firstLine="708"/>
        <w:jc w:val="both"/>
      </w:pPr>
      <w:r>
        <w:rPr>
          <w:rFonts w:ascii="Times New Roman" w:hAnsi="Times New Roman"/>
          <w:sz w:val="28"/>
        </w:rPr>
        <w:lastRenderedPageBreak/>
        <w:t>2.5. При проведении мониторинга и контроля, а также годового отчета о выполнении муниципальных заданий на оказание муниципальных услуг (выполнение работ) учреждениями культуры муниципального образования «</w:t>
      </w:r>
      <w:r w:rsidR="00A36EFB">
        <w:rPr>
          <w:rFonts w:ascii="Times New Roman" w:hAnsi="Times New Roman"/>
          <w:sz w:val="28"/>
        </w:rPr>
        <w:t>Титовского</w:t>
      </w:r>
      <w:r>
        <w:rPr>
          <w:rFonts w:ascii="Times New Roman" w:hAnsi="Times New Roman"/>
          <w:sz w:val="28"/>
        </w:rPr>
        <w:t xml:space="preserve"> сельского поселения» исполнение фактического объема оказанной муниципальной услуги за отчетный период (на отчетную дату) определяется в среднем за год. Допустимые отклонения от установленных показателей объема муниципальной услуги</w:t>
      </w:r>
      <w:r w:rsidR="0041584E">
        <w:rPr>
          <w:rFonts w:ascii="Times New Roman" w:hAnsi="Times New Roman"/>
          <w:sz w:val="28"/>
        </w:rPr>
        <w:t xml:space="preserve"> </w:t>
      </w:r>
      <w:r w:rsidR="0041584E" w:rsidRPr="0041584E">
        <w:rPr>
          <w:rFonts w:ascii="Times New Roman" w:hAnsi="Times New Roman"/>
          <w:sz w:val="28"/>
        </w:rPr>
        <w:t>(выполнен</w:t>
      </w:r>
      <w:r w:rsidR="0041584E">
        <w:rPr>
          <w:rFonts w:ascii="Times New Roman" w:hAnsi="Times New Roman"/>
          <w:sz w:val="28"/>
        </w:rPr>
        <w:t>ной</w:t>
      </w:r>
      <w:r w:rsidR="0041584E" w:rsidRPr="0041584E">
        <w:rPr>
          <w:rFonts w:ascii="Times New Roman" w:hAnsi="Times New Roman"/>
          <w:sz w:val="28"/>
        </w:rPr>
        <w:t xml:space="preserve"> работ</w:t>
      </w:r>
      <w:r w:rsidR="0041584E">
        <w:rPr>
          <w:rFonts w:ascii="Times New Roman" w:hAnsi="Times New Roman"/>
          <w:sz w:val="28"/>
        </w:rPr>
        <w:t>ы</w:t>
      </w:r>
      <w:r w:rsidR="0041584E" w:rsidRPr="0041584E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, в пределах которых муниципальное задание считается выполненным </w:t>
      </w:r>
      <w:r w:rsidRPr="00983431">
        <w:t xml:space="preserve">- </w:t>
      </w:r>
      <w:r w:rsidRPr="00A10A50">
        <w:rPr>
          <w:rFonts w:ascii="Times New Roman" w:hAnsi="Times New Roman"/>
        </w:rPr>
        <w:t>10 %.</w:t>
      </w:r>
      <w:r w:rsidRPr="00983431">
        <w:t xml:space="preserve"> </w:t>
      </w:r>
    </w:p>
    <w:p w:rsidR="00FC5E90" w:rsidRDefault="00FC5E90">
      <w:pPr>
        <w:ind w:firstLine="540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FC5E90" w:rsidRDefault="00B02CA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Порядок предоставления материалов</w:t>
      </w:r>
    </w:p>
    <w:p w:rsidR="00FC5E90" w:rsidRDefault="00FC5E90">
      <w:pPr>
        <w:jc w:val="center"/>
        <w:rPr>
          <w:rFonts w:ascii="Times New Roman" w:hAnsi="Times New Roman"/>
          <w:sz w:val="28"/>
        </w:rPr>
      </w:pPr>
    </w:p>
    <w:p w:rsidR="00FC5E90" w:rsidRDefault="00B02CA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 Годовая отчетность о выполнении муниципального задания по форме согласно приложению к настоящему Порядку, предоставляется муниципальными бюджетными учреждениями в соответствии с требованиями, установленными в муниципальном задании, в Администрацию </w:t>
      </w:r>
      <w:r w:rsidR="00A36EFB">
        <w:rPr>
          <w:rFonts w:ascii="Times New Roman" w:hAnsi="Times New Roman"/>
          <w:sz w:val="28"/>
        </w:rPr>
        <w:t>Титовского</w:t>
      </w:r>
      <w:r>
        <w:rPr>
          <w:rFonts w:ascii="Times New Roman" w:hAnsi="Times New Roman"/>
          <w:sz w:val="28"/>
        </w:rPr>
        <w:t xml:space="preserve"> сельского поселения до </w:t>
      </w:r>
      <w:r w:rsidR="00DA3D42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</w:t>
      </w:r>
      <w:r w:rsidR="00DA3D42">
        <w:rPr>
          <w:rFonts w:ascii="Times New Roman" w:hAnsi="Times New Roman"/>
          <w:sz w:val="28"/>
        </w:rPr>
        <w:t>марта</w:t>
      </w:r>
      <w:r>
        <w:rPr>
          <w:rFonts w:ascii="Times New Roman" w:hAnsi="Times New Roman"/>
          <w:sz w:val="28"/>
        </w:rPr>
        <w:t xml:space="preserve"> года, следующего </w:t>
      </w:r>
      <w:proofErr w:type="gramStart"/>
      <w:r>
        <w:rPr>
          <w:rFonts w:ascii="Times New Roman" w:hAnsi="Times New Roman"/>
          <w:sz w:val="28"/>
        </w:rPr>
        <w:t>за</w:t>
      </w:r>
      <w:proofErr w:type="gramEnd"/>
      <w:r>
        <w:rPr>
          <w:rFonts w:ascii="Times New Roman" w:hAnsi="Times New Roman"/>
          <w:sz w:val="28"/>
        </w:rPr>
        <w:t xml:space="preserve"> отчетным, с одновременной публикацией. </w:t>
      </w:r>
    </w:p>
    <w:p w:rsidR="00FC5E90" w:rsidRDefault="00FC5E90">
      <w:pPr>
        <w:ind w:firstLine="709"/>
        <w:jc w:val="both"/>
        <w:rPr>
          <w:rFonts w:ascii="Times New Roman" w:hAnsi="Times New Roman"/>
          <w:sz w:val="28"/>
        </w:rPr>
      </w:pPr>
    </w:p>
    <w:p w:rsidR="00FC5E90" w:rsidRDefault="00FC5E90">
      <w:pPr>
        <w:jc w:val="center"/>
        <w:outlineLvl w:val="1"/>
        <w:rPr>
          <w:rFonts w:ascii="Times New Roman" w:hAnsi="Times New Roman"/>
          <w:sz w:val="28"/>
        </w:rPr>
      </w:pPr>
    </w:p>
    <w:p w:rsidR="00FC5E90" w:rsidRDefault="00B02CAB">
      <w:pPr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Корректировка параметров муниципального задания</w:t>
      </w:r>
    </w:p>
    <w:p w:rsidR="00FC5E90" w:rsidRDefault="00B02CA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мониторинга</w:t>
      </w:r>
    </w:p>
    <w:p w:rsidR="00FC5E90" w:rsidRDefault="00FC5E90">
      <w:pPr>
        <w:ind w:firstLine="540"/>
        <w:jc w:val="both"/>
        <w:rPr>
          <w:rFonts w:ascii="Times New Roman" w:hAnsi="Times New Roman"/>
          <w:sz w:val="20"/>
        </w:rPr>
      </w:pPr>
    </w:p>
    <w:p w:rsidR="00FC5E90" w:rsidRDefault="00B02CA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результатов мониторинга и контроля исполнения муниципальных заданий подведомственным учреждениям ГРБС принимает решение о корректировке муниципального задания учреждению на плановый период.</w:t>
      </w:r>
    </w:p>
    <w:p w:rsidR="00FC5E90" w:rsidRDefault="00B02CA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зависимости от результатов мониторинга решения могут носить следующий характер:</w:t>
      </w:r>
    </w:p>
    <w:p w:rsidR="00FC5E90" w:rsidRDefault="00B02CA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изменение требований к качеству предоставления муниципальных услуг;</w:t>
      </w:r>
    </w:p>
    <w:p w:rsidR="00FC5E90" w:rsidRDefault="00B02CA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сокращение принимаемых к финансовому обеспечению объемов предоставления муниципальных услуг</w:t>
      </w:r>
      <w:r w:rsidR="005772E1">
        <w:rPr>
          <w:rFonts w:ascii="Times New Roman" w:hAnsi="Times New Roman"/>
          <w:sz w:val="28"/>
        </w:rPr>
        <w:t xml:space="preserve"> (выполнение работ)</w:t>
      </w:r>
      <w:r>
        <w:rPr>
          <w:rFonts w:ascii="Times New Roman" w:hAnsi="Times New Roman"/>
          <w:sz w:val="28"/>
        </w:rPr>
        <w:t>;</w:t>
      </w:r>
    </w:p>
    <w:p w:rsidR="00FC5E90" w:rsidRDefault="00B02CA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иные решения, не противоречащие нормативным правовым актам Российской Федерации, Ростовской области, а также муниципальным правовым актам </w:t>
      </w:r>
      <w:r w:rsidR="00A36EFB">
        <w:rPr>
          <w:rFonts w:ascii="Times New Roman" w:hAnsi="Times New Roman"/>
          <w:sz w:val="28"/>
        </w:rPr>
        <w:t>Титовского</w:t>
      </w:r>
      <w:r>
        <w:rPr>
          <w:rFonts w:ascii="Times New Roman" w:hAnsi="Times New Roman"/>
          <w:sz w:val="28"/>
        </w:rPr>
        <w:t xml:space="preserve"> сельского поселения.</w:t>
      </w:r>
    </w:p>
    <w:p w:rsidR="00FC5E90" w:rsidRDefault="00FC5E90">
      <w:pPr>
        <w:jc w:val="center"/>
        <w:rPr>
          <w:rFonts w:ascii="Times New Roman" w:hAnsi="Times New Roman"/>
          <w:sz w:val="20"/>
        </w:rPr>
      </w:pPr>
    </w:p>
    <w:p w:rsidR="00DA3D42" w:rsidRDefault="00DA3D42">
      <w:pPr>
        <w:jc w:val="center"/>
        <w:outlineLvl w:val="1"/>
        <w:rPr>
          <w:rFonts w:ascii="Times New Roman" w:hAnsi="Times New Roman"/>
          <w:sz w:val="28"/>
        </w:rPr>
      </w:pPr>
    </w:p>
    <w:p w:rsidR="00FC5E90" w:rsidRDefault="00B02CAB">
      <w:pPr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Публикация результатов мониторинга</w:t>
      </w:r>
    </w:p>
    <w:p w:rsidR="00FC5E90" w:rsidRDefault="00FC5E90">
      <w:pPr>
        <w:ind w:firstLine="540"/>
        <w:jc w:val="both"/>
        <w:rPr>
          <w:rFonts w:ascii="Times New Roman" w:hAnsi="Times New Roman"/>
          <w:sz w:val="20"/>
        </w:rPr>
      </w:pPr>
    </w:p>
    <w:p w:rsidR="00FC5E90" w:rsidRDefault="00B02CA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Результаты мониторинга (заполненные формы) публикуются учреждениями культуры в информационно - телекоммуникационной сети «Интернет» на официальном сайте Администрации </w:t>
      </w:r>
      <w:r w:rsidR="00A36EFB">
        <w:rPr>
          <w:rFonts w:ascii="Times New Roman" w:hAnsi="Times New Roman"/>
          <w:sz w:val="28"/>
        </w:rPr>
        <w:t>Титовского</w:t>
      </w:r>
      <w:r>
        <w:rPr>
          <w:rFonts w:ascii="Times New Roman" w:hAnsi="Times New Roman"/>
          <w:sz w:val="28"/>
        </w:rPr>
        <w:t xml:space="preserve"> сельского поселения.</w:t>
      </w:r>
    </w:p>
    <w:p w:rsidR="00FC5E90" w:rsidRDefault="00FC5E90">
      <w:pPr>
        <w:ind w:firstLine="720"/>
        <w:jc w:val="both"/>
        <w:rPr>
          <w:rFonts w:ascii="Times New Roman" w:hAnsi="Times New Roman"/>
          <w:sz w:val="28"/>
        </w:rPr>
      </w:pPr>
    </w:p>
    <w:p w:rsidR="00FC5E90" w:rsidRDefault="00B02CAB">
      <w:pPr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Финансовые санкции (штрафы, изъятия) в отношении учреждений </w:t>
      </w:r>
    </w:p>
    <w:p w:rsidR="00FC5E90" w:rsidRDefault="00B02CAB">
      <w:pPr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нарушение условий выполнения муниципального задания</w:t>
      </w:r>
    </w:p>
    <w:p w:rsidR="00FC5E90" w:rsidRDefault="00FC5E90">
      <w:pPr>
        <w:ind w:firstLine="720"/>
        <w:jc w:val="both"/>
        <w:rPr>
          <w:rFonts w:ascii="Times New Roman" w:hAnsi="Times New Roman"/>
          <w:sz w:val="28"/>
        </w:rPr>
      </w:pPr>
    </w:p>
    <w:p w:rsidR="00FC5E90" w:rsidRDefault="00B02CA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 Выполнение учреждением муниципального задания не в полном объеме или с нарушением установленных условий, сроков или показателей качества без объективных причин считается нарушением условий выполнения муниципального задания.</w:t>
      </w:r>
    </w:p>
    <w:p w:rsidR="00FC5E90" w:rsidRDefault="00B02CA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6.2. За нарушение условий выполнения муниципального задания к учреждениям применяются финансовые санкции в виде изъятия (уменьшения) объема субсидий на выполнение муниципального задания, выделенной учреждению на текущий финансовый год, в размере 0,1% от общего объема субсидии, выделенного в отчетном году.</w:t>
      </w:r>
    </w:p>
    <w:p w:rsidR="00FC5E90" w:rsidRDefault="00B02CA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6.3. В случае, если показатели объема и качества, указанные в отчетах, меньше показателей, установленных в муниципальном задании, без объективных причин, и при этом субсидия не </w:t>
      </w:r>
      <w:proofErr w:type="gramStart"/>
      <w:r>
        <w:rPr>
          <w:rFonts w:ascii="Times New Roman" w:hAnsi="Times New Roman"/>
          <w:sz w:val="28"/>
        </w:rPr>
        <w:t>предоставляется</w:t>
      </w:r>
      <w:proofErr w:type="gramEnd"/>
      <w:r>
        <w:rPr>
          <w:rFonts w:ascii="Times New Roman" w:hAnsi="Times New Roman"/>
          <w:sz w:val="28"/>
        </w:rPr>
        <w:t xml:space="preserve"> принимается решение о применении к руководителю учреждения норм статьи 192 Трудового кодекса Российской Федерации о совершении дисциплинарного проступка, и применение к нему дисциплинарного взыскания в виде замечания или выговора.</w:t>
      </w:r>
      <w:r>
        <w:br w:type="page"/>
      </w:r>
    </w:p>
    <w:p w:rsidR="00FC5E90" w:rsidRDefault="00FC5E90">
      <w:pPr>
        <w:sectPr w:rsidR="00FC5E90">
          <w:headerReference w:type="default" r:id="rId7"/>
          <w:footerReference w:type="default" r:id="rId8"/>
          <w:footerReference w:type="first" r:id="rId9"/>
          <w:pgSz w:w="11908" w:h="16848"/>
          <w:pgMar w:top="1134" w:right="567" w:bottom="1134" w:left="1701" w:header="567" w:footer="567" w:gutter="0"/>
          <w:pgNumType w:start="1"/>
          <w:cols w:space="720"/>
          <w:titlePg/>
        </w:sectPr>
      </w:pPr>
    </w:p>
    <w:p w:rsidR="00FC5E90" w:rsidRDefault="00B02CAB">
      <w:pPr>
        <w:ind w:left="963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FC5E90" w:rsidRDefault="00B02CAB">
      <w:pPr>
        <w:ind w:left="963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порядку проведения контроля и мониторинга за выполнением </w:t>
      </w:r>
    </w:p>
    <w:p w:rsidR="00FC5E90" w:rsidRDefault="00B02CAB">
      <w:pPr>
        <w:ind w:left="963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муниципальных заданий на оказание муниципальных услуг </w:t>
      </w:r>
    </w:p>
    <w:p w:rsidR="00FC5E90" w:rsidRDefault="00B02CAB">
      <w:pPr>
        <w:keepNext/>
        <w:ind w:left="9638"/>
        <w:jc w:val="center"/>
        <w:outlineLvl w:val="3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(выполнение работ) учреждениями культуры </w:t>
      </w:r>
      <w:r w:rsidR="00A36EFB">
        <w:rPr>
          <w:rFonts w:ascii="Times New Roman" w:hAnsi="Times New Roman"/>
          <w:sz w:val="28"/>
          <w:highlight w:val="white"/>
        </w:rPr>
        <w:t>Титовского</w:t>
      </w:r>
      <w:r>
        <w:rPr>
          <w:rFonts w:ascii="Times New Roman" w:hAnsi="Times New Roman"/>
          <w:sz w:val="28"/>
          <w:highlight w:val="white"/>
        </w:rPr>
        <w:t xml:space="preserve"> сельского поселения</w:t>
      </w:r>
    </w:p>
    <w:p w:rsidR="00FC5E90" w:rsidRDefault="00FC5E90">
      <w:pPr>
        <w:keepNext/>
        <w:ind w:left="9638"/>
        <w:jc w:val="center"/>
        <w:outlineLvl w:val="3"/>
        <w:rPr>
          <w:rFonts w:ascii="Times New Roman" w:hAnsi="Times New Roman"/>
          <w:sz w:val="28"/>
          <w:highlight w:val="white"/>
        </w:rPr>
      </w:pPr>
    </w:p>
    <w:p w:rsidR="00FC5E90" w:rsidRDefault="00B02CAB">
      <w:pPr>
        <w:keepNext/>
        <w:ind w:left="-283"/>
        <w:jc w:val="center"/>
        <w:outlineLvl w:val="3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ОТЧЕТ О ВЫПОЛНЕНИИ</w:t>
      </w:r>
    </w:p>
    <w:p w:rsidR="00FC5E90" w:rsidRDefault="00DF06D9">
      <w:pPr>
        <w:keepNext/>
        <w:jc w:val="center"/>
        <w:outlineLvl w:val="3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6D3279" wp14:editId="6C360E6B">
                <wp:simplePos x="0" y="0"/>
                <wp:positionH relativeFrom="column">
                  <wp:posOffset>6033135</wp:posOffset>
                </wp:positionH>
                <wp:positionV relativeFrom="paragraph">
                  <wp:posOffset>43180</wp:posOffset>
                </wp:positionV>
                <wp:extent cx="650875" cy="78740"/>
                <wp:effectExtent l="0" t="0" r="15875" b="16510"/>
                <wp:wrapNone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875" cy="78740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C5E90" w:rsidRDefault="00FC5E90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icture 1" o:spid="_x0000_s1026" style="position:absolute;left:0;text-align:left;margin-left:475.05pt;margin-top:3.4pt;width:51.25pt;height: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" adj="-11796480,,5400" path="m,l,21600r21600,l21600,,,xe" strokeweight="1pt">
                <v:stroke joinstyle="miter"/>
                <v:formulas/>
                <v:path arrowok="t" o:connecttype="custom" textboxrect="0,0,21600,21600"/>
                <v:textbox>
                  <w:txbxContent>
                    <w:p w:rsidR="00FC5E90" w:rsidRDefault="00FC5E90"/>
                  </w:txbxContent>
                </v:textbox>
              </v:shape>
            </w:pict>
          </mc:Fallback>
        </mc:AlternateContent>
      </w:r>
      <w:r w:rsidR="00B02CAB">
        <w:rPr>
          <w:rFonts w:ascii="Times New Roman" w:hAnsi="Times New Roman"/>
          <w:highlight w:val="white"/>
        </w:rPr>
        <w:t>МУНИЦИПАЛЬНОГО ЗАДАНИЯ №</w:t>
      </w:r>
    </w:p>
    <w:p w:rsidR="00FC5E90" w:rsidRDefault="00FC5E90">
      <w:pPr>
        <w:keepNext/>
        <w:jc w:val="center"/>
        <w:outlineLvl w:val="3"/>
        <w:rPr>
          <w:rFonts w:ascii="Times New Roman" w:hAnsi="Times New Roman"/>
          <w:highlight w:val="white"/>
        </w:rPr>
      </w:pPr>
    </w:p>
    <w:p w:rsidR="00FC5E90" w:rsidRDefault="00B02CAB">
      <w:pPr>
        <w:widowControl w:val="0"/>
        <w:tabs>
          <w:tab w:val="right" w:pos="2698"/>
        </w:tabs>
        <w:jc w:val="center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на 20___ год и плановый период 20___ и 20___ годов</w:t>
      </w:r>
    </w:p>
    <w:p w:rsidR="00FC5E90" w:rsidRDefault="00B02CAB">
      <w:pPr>
        <w:widowControl w:val="0"/>
        <w:tabs>
          <w:tab w:val="right" w:pos="2698"/>
        </w:tabs>
        <w:jc w:val="center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от « ______ »  __________________________ 20___ г.</w:t>
      </w:r>
    </w:p>
    <w:p w:rsidR="00FC5E90" w:rsidRDefault="00FC5E90">
      <w:pPr>
        <w:widowControl w:val="0"/>
        <w:tabs>
          <w:tab w:val="right" w:pos="2698"/>
        </w:tabs>
        <w:jc w:val="center"/>
        <w:rPr>
          <w:rFonts w:ascii="Times New Roman" w:hAnsi="Times New Roman"/>
          <w:highlight w:val="white"/>
        </w:rPr>
      </w:pPr>
    </w:p>
    <w:p w:rsidR="00FC5E90" w:rsidRDefault="00FC5E90">
      <w:pPr>
        <w:widowControl w:val="0"/>
        <w:rPr>
          <w:rFonts w:ascii="Times New Roman" w:hAnsi="Times New Roman"/>
        </w:rPr>
      </w:pPr>
    </w:p>
    <w:p w:rsidR="00FC5E90" w:rsidRDefault="00B02CAB">
      <w:pPr>
        <w:keepNext/>
        <w:outlineLvl w:val="3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Наименование муниципального учреждения </w:t>
      </w:r>
    </w:p>
    <w:p w:rsidR="00FC5E90" w:rsidRDefault="00A36EFB">
      <w:pPr>
        <w:keepNext/>
        <w:outlineLvl w:val="3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Титовского</w:t>
      </w:r>
      <w:r w:rsidR="00B02CAB">
        <w:rPr>
          <w:rFonts w:ascii="Times New Roman" w:hAnsi="Times New Roman"/>
          <w:highlight w:val="white"/>
        </w:rPr>
        <w:t xml:space="preserve"> сельского поселения ______________________________________________________________________________________</w:t>
      </w:r>
    </w:p>
    <w:p w:rsidR="00FC5E90" w:rsidRDefault="00B02CAB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_______________________________________________________________</w:t>
      </w:r>
    </w:p>
    <w:p w:rsidR="00FC5E90" w:rsidRDefault="00B02CAB">
      <w:pPr>
        <w:keepNext/>
        <w:outlineLvl w:val="3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Виды деятельности муниципального учреждения </w:t>
      </w:r>
    </w:p>
    <w:p w:rsidR="00FC5E90" w:rsidRDefault="00A36EFB">
      <w:pPr>
        <w:keepNext/>
        <w:outlineLvl w:val="3"/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>Титовского</w:t>
      </w:r>
      <w:r w:rsidR="00B02CAB">
        <w:rPr>
          <w:rFonts w:ascii="Times New Roman" w:hAnsi="Times New Roman"/>
          <w:highlight w:val="white"/>
        </w:rPr>
        <w:t xml:space="preserve"> сельского поселения______________________________________________________________________________________</w:t>
      </w:r>
      <w:r w:rsidR="00B02CAB">
        <w:rPr>
          <w:rFonts w:ascii="Times New Roman" w:hAnsi="Times New Roman"/>
        </w:rPr>
        <w:t xml:space="preserve">                                                       ______________________________________________________________________________________________________</w:t>
      </w:r>
    </w:p>
    <w:p w:rsidR="00FC5E90" w:rsidRDefault="00FC5E90">
      <w:pPr>
        <w:keepNext/>
        <w:outlineLvl w:val="3"/>
        <w:rPr>
          <w:rFonts w:ascii="Times New Roman" w:hAnsi="Times New Roman"/>
        </w:rPr>
      </w:pPr>
    </w:p>
    <w:p w:rsidR="00FC5E90" w:rsidRDefault="00B02CAB">
      <w:pPr>
        <w:keepNext/>
        <w:outlineLvl w:val="3"/>
        <w:rPr>
          <w:rFonts w:ascii="Times New Roman" w:hAnsi="Times New Roman"/>
          <w:highlight w:val="white"/>
        </w:rPr>
      </w:pPr>
      <w:r>
        <w:rPr>
          <w:rFonts w:ascii="Times New Roman" w:hAnsi="Times New Roman"/>
        </w:rPr>
        <w:t xml:space="preserve">Периодичность _________________________________________________________________________________________ </w:t>
      </w:r>
    </w:p>
    <w:p w:rsidR="00FC5E90" w:rsidRDefault="00B02CAB">
      <w:pPr>
        <w:keepNext/>
        <w:jc w:val="center"/>
        <w:outlineLvl w:val="3"/>
        <w:rPr>
          <w:rFonts w:ascii="Times New Roman" w:hAnsi="Times New Roman"/>
          <w:highlight w:val="white"/>
        </w:rPr>
      </w:pPr>
      <w:proofErr w:type="gramStart"/>
      <w:r>
        <w:rPr>
          <w:rFonts w:ascii="Times New Roman" w:hAnsi="Times New Roman"/>
          <w:highlight w:val="white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FC5E90" w:rsidRDefault="00B02CAB">
      <w:pPr>
        <w:keepNext/>
        <w:jc w:val="center"/>
        <w:outlineLvl w:val="3"/>
        <w:rPr>
          <w:rFonts w:ascii="Times New Roman" w:hAnsi="Times New Roman"/>
          <w:highlight w:val="white"/>
        </w:rPr>
      </w:pPr>
      <w:proofErr w:type="gramStart"/>
      <w:r>
        <w:rPr>
          <w:rFonts w:ascii="Times New Roman" w:hAnsi="Times New Roman"/>
          <w:highlight w:val="white"/>
        </w:rPr>
        <w:t>муниципального задания, установленной  в муниципальном задании)</w:t>
      </w:r>
      <w:proofErr w:type="gramEnd"/>
    </w:p>
    <w:p w:rsidR="00FC5E90" w:rsidRDefault="00FC5E90">
      <w:pPr>
        <w:widowControl w:val="0"/>
        <w:rPr>
          <w:rFonts w:ascii="Times New Roman" w:hAnsi="Times New Roman"/>
        </w:rPr>
      </w:pPr>
    </w:p>
    <w:p w:rsidR="00FC5E90" w:rsidRDefault="00FC5E90">
      <w:pPr>
        <w:widowControl w:val="0"/>
        <w:rPr>
          <w:rFonts w:ascii="Times New Roman" w:hAnsi="Times New Roman"/>
        </w:rPr>
      </w:pPr>
    </w:p>
    <w:p w:rsidR="00FC5E90" w:rsidRDefault="00FC5E90">
      <w:pPr>
        <w:keepNext/>
        <w:jc w:val="center"/>
        <w:outlineLvl w:val="3"/>
        <w:rPr>
          <w:rFonts w:ascii="Times New Roman" w:hAnsi="Times New Roman"/>
        </w:rPr>
      </w:pPr>
    </w:p>
    <w:p w:rsidR="00FC5E90" w:rsidRDefault="00FC5E90">
      <w:pPr>
        <w:keepNext/>
        <w:jc w:val="center"/>
        <w:outlineLvl w:val="3"/>
        <w:rPr>
          <w:rFonts w:ascii="Times New Roman" w:hAnsi="Times New Roman"/>
        </w:rPr>
      </w:pPr>
    </w:p>
    <w:p w:rsidR="00FC5E90" w:rsidRDefault="00B02CAB">
      <w:pPr>
        <w:keepNext/>
        <w:jc w:val="center"/>
        <w:outlineLvl w:val="3"/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 xml:space="preserve">ЧАСТЬ 1. Сведения об оказываемых муниципальных услугах </w:t>
      </w:r>
      <w:r>
        <w:rPr>
          <w:rFonts w:ascii="Times New Roman" w:hAnsi="Times New Roman"/>
          <w:highlight w:val="white"/>
          <w:vertAlign w:val="superscript"/>
        </w:rPr>
        <w:t>1)</w:t>
      </w:r>
    </w:p>
    <w:p w:rsidR="00FC5E90" w:rsidRDefault="00B02CAB">
      <w:pPr>
        <w:keepNext/>
        <w:jc w:val="center"/>
        <w:outlineLvl w:val="3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РАЗДЕЛ _____</w:t>
      </w:r>
    </w:p>
    <w:p w:rsidR="00FC5E90" w:rsidRDefault="00FC5E90">
      <w:pPr>
        <w:keepNext/>
        <w:jc w:val="center"/>
        <w:outlineLvl w:val="3"/>
        <w:rPr>
          <w:rFonts w:ascii="Times New Roman" w:hAnsi="Times New Roman"/>
          <w:sz w:val="20"/>
          <w:highlight w:val="white"/>
        </w:rPr>
      </w:pPr>
    </w:p>
    <w:p w:rsidR="00FC5E90" w:rsidRDefault="00DF06D9">
      <w:pPr>
        <w:widowControl w:val="0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7765415</wp:posOffset>
                </wp:positionH>
                <wp:positionV relativeFrom="paragraph">
                  <wp:posOffset>150495</wp:posOffset>
                </wp:positionV>
                <wp:extent cx="1591945" cy="1054735"/>
                <wp:effectExtent l="0" t="0" r="8255" b="0"/>
                <wp:wrapNone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1945" cy="1054735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C5E90" w:rsidRDefault="00FC5E90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icture 2" o:spid="_x0000_s1027" style="position:absolute;margin-left:611.45pt;margin-top:11.85pt;width:125.35pt;height:8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" adj="-11796480,,5400" path="m,l,21600r21600,l21600,,,xe" stroked="f">
                <v:stroke joinstyle="miter"/>
                <v:formulas/>
                <v:path arrowok="t" o:connecttype="custom" textboxrect="0,0,21600,21600"/>
                <v:textbox>
                  <w:txbxContent>
                    <w:p w:rsidR="00FC5E90" w:rsidRDefault="00FC5E90"/>
                  </w:txbxContent>
                </v:textbox>
              </v:shape>
            </w:pict>
          </mc:Fallback>
        </mc:AlternateContent>
      </w:r>
      <w:r w:rsidR="00B02CAB">
        <w:rPr>
          <w:rFonts w:ascii="Times New Roman" w:hAnsi="Times New Roman"/>
          <w:highlight w:val="white"/>
        </w:rPr>
        <w:t>1. Наименование муниципальной услуги ____________________________________________________________________</w:t>
      </w:r>
    </w:p>
    <w:p w:rsidR="00FC5E90" w:rsidRDefault="00B02CAB">
      <w:pPr>
        <w:keepNext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</w:t>
      </w:r>
    </w:p>
    <w:p w:rsidR="00FC5E90" w:rsidRDefault="00B02CAB">
      <w:pPr>
        <w:keepNext/>
        <w:outlineLvl w:val="3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2.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highlight w:val="white"/>
        </w:rPr>
        <w:t>Категории потребителей муниципальной услуги  __________________________________________________________</w:t>
      </w:r>
      <w:r>
        <w:rPr>
          <w:rFonts w:ascii="Times New Roman" w:hAnsi="Times New Roman"/>
          <w:highlight w:val="white"/>
        </w:rPr>
        <w:br/>
        <w:t>_________________________________________________________________________________________________________</w:t>
      </w:r>
    </w:p>
    <w:p w:rsidR="00FC5E90" w:rsidRDefault="00B02CAB">
      <w:pPr>
        <w:keepNext/>
        <w:outlineLvl w:val="3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>
        <w:rPr>
          <w:rFonts w:ascii="Times New Roman" w:hAnsi="Times New Roman"/>
          <w:highlight w:val="white"/>
        </w:rPr>
        <w:t>муниципальной</w:t>
      </w:r>
      <w:proofErr w:type="gramEnd"/>
      <w:r>
        <w:rPr>
          <w:rFonts w:ascii="Times New Roman" w:hAnsi="Times New Roman"/>
          <w:highlight w:val="white"/>
        </w:rPr>
        <w:t xml:space="preserve"> </w:t>
      </w:r>
    </w:p>
    <w:p w:rsidR="00FC5E90" w:rsidRDefault="00B02CAB">
      <w:pPr>
        <w:keepNext/>
        <w:outlineLvl w:val="3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услуги</w:t>
      </w:r>
    </w:p>
    <w:p w:rsidR="00FC5E90" w:rsidRDefault="00B02CAB">
      <w:pPr>
        <w:keepNext/>
        <w:keepLines/>
        <w:outlineLvl w:val="3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3.1. Сведения о фактическом достижении  показателей, характеризующих качество муниципальной услуги </w:t>
      </w:r>
    </w:p>
    <w:p w:rsidR="00FC5E90" w:rsidRDefault="00FC5E90">
      <w:pPr>
        <w:keepNext/>
        <w:keepLines/>
        <w:outlineLvl w:val="3"/>
        <w:rPr>
          <w:rFonts w:ascii="Times New Roman" w:hAnsi="Times New Roman"/>
          <w:sz w:val="12"/>
          <w:highlight w:val="white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996"/>
        <w:gridCol w:w="999"/>
        <w:gridCol w:w="999"/>
        <w:gridCol w:w="999"/>
        <w:gridCol w:w="993"/>
        <w:gridCol w:w="928"/>
        <w:gridCol w:w="856"/>
        <w:gridCol w:w="719"/>
        <w:gridCol w:w="1009"/>
        <w:gridCol w:w="1009"/>
        <w:gridCol w:w="1149"/>
        <w:gridCol w:w="1153"/>
        <w:gridCol w:w="1006"/>
        <w:gridCol w:w="864"/>
      </w:tblGrid>
      <w:tr w:rsidR="00FC5E90">
        <w:trPr>
          <w:trHeight w:hRule="exact" w:val="317"/>
        </w:trPr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keepNext/>
              <w:keepLines/>
              <w:jc w:val="center"/>
              <w:outlineLvl w:val="3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Уникаль-ный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номер реестровой записи</w:t>
            </w:r>
            <w:proofErr w:type="gramStart"/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>)</w:t>
            </w:r>
          </w:p>
        </w:tc>
        <w:tc>
          <w:tcPr>
            <w:tcW w:w="29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keepNext/>
              <w:keepLines/>
              <w:jc w:val="center"/>
              <w:outlineLvl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keepNext/>
              <w:keepLines/>
              <w:jc w:val="center"/>
              <w:outlineLvl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keepNext/>
              <w:keepLines/>
              <w:jc w:val="center"/>
              <w:outlineLvl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качества муниципальной услуги</w:t>
            </w:r>
          </w:p>
        </w:tc>
      </w:tr>
      <w:tr w:rsidR="00FC5E90">
        <w:trPr>
          <w:trHeight w:hRule="exact" w:val="483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29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1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наимено-вание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показа-теля</w:t>
            </w:r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>2)</w:t>
            </w:r>
            <w:proofErr w:type="gramEnd"/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измерения </w:t>
            </w:r>
          </w:p>
          <w:p w:rsidR="00FC5E90" w:rsidRDefault="00FC5E90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E90" w:rsidRDefault="00B02CAB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значение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допустимое (возможное) отклонение</w:t>
            </w:r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>5)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отклоне-ние</w:t>
            </w:r>
            <w:proofErr w:type="spellEnd"/>
            <w:r>
              <w:rPr>
                <w:rFonts w:ascii="Times New Roman" w:hAnsi="Times New Roman"/>
                <w:sz w:val="20"/>
              </w:rPr>
              <w:t>, пре-</w:t>
            </w:r>
            <w:proofErr w:type="spellStart"/>
            <w:r>
              <w:rPr>
                <w:rFonts w:ascii="Times New Roman" w:hAnsi="Times New Roman"/>
                <w:sz w:val="20"/>
              </w:rPr>
              <w:t>вышаю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</w:rPr>
              <w:t>щее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допу-стимое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</w:rPr>
              <w:t>возмож-ное</w:t>
            </w:r>
            <w:proofErr w:type="spellEnd"/>
            <w:r>
              <w:rPr>
                <w:rFonts w:ascii="Times New Roman" w:hAnsi="Times New Roman"/>
                <w:sz w:val="20"/>
              </w:rPr>
              <w:t>) откло-нение</w:t>
            </w:r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>6)</w:t>
            </w:r>
            <w:proofErr w:type="gram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причина</w:t>
            </w:r>
          </w:p>
          <w:p w:rsidR="00FC5E90" w:rsidRDefault="00B02CAB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отклоне-ния</w:t>
            </w:r>
            <w:proofErr w:type="spellEnd"/>
            <w:proofErr w:type="gramEnd"/>
          </w:p>
        </w:tc>
      </w:tr>
      <w:tr w:rsidR="00FC5E90">
        <w:trPr>
          <w:trHeight w:val="479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________ (</w:t>
            </w:r>
            <w:proofErr w:type="spellStart"/>
            <w:r>
              <w:rPr>
                <w:rFonts w:ascii="Times New Roman" w:hAnsi="Times New Roman"/>
                <w:sz w:val="20"/>
              </w:rPr>
              <w:t>наимено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  <w:proofErr w:type="gramEnd"/>
          </w:p>
          <w:p w:rsidR="00FC5E90" w:rsidRDefault="00B02CAB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вание</w:t>
            </w:r>
            <w:proofErr w:type="spellEnd"/>
          </w:p>
          <w:p w:rsidR="00FC5E90" w:rsidRDefault="00B02CAB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показа-теля)</w:t>
            </w:r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 xml:space="preserve"> 2)</w:t>
            </w:r>
            <w:proofErr w:type="gramEnd"/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</w:t>
            </w:r>
          </w:p>
          <w:p w:rsidR="00FC5E90" w:rsidRDefault="00B02CAB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наимено-вание</w:t>
            </w:r>
            <w:proofErr w:type="spellEnd"/>
            <w:proofErr w:type="gramEnd"/>
          </w:p>
          <w:p w:rsidR="00FC5E90" w:rsidRDefault="00B02CAB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показа-теля)</w:t>
            </w:r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 xml:space="preserve"> 2)</w:t>
            </w:r>
            <w:proofErr w:type="gramEnd"/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</w:t>
            </w:r>
          </w:p>
          <w:p w:rsidR="00FC5E90" w:rsidRDefault="00B02CAB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наимено-вание</w:t>
            </w:r>
            <w:proofErr w:type="spellEnd"/>
            <w:proofErr w:type="gramEnd"/>
          </w:p>
          <w:p w:rsidR="00FC5E90" w:rsidRDefault="00B02CAB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показа-теля)</w:t>
            </w:r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 xml:space="preserve"> 2)</w:t>
            </w:r>
            <w:proofErr w:type="gramEnd"/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</w:t>
            </w:r>
          </w:p>
          <w:p w:rsidR="00FC5E90" w:rsidRDefault="00B02CAB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наимено-вание</w:t>
            </w:r>
            <w:proofErr w:type="spellEnd"/>
            <w:proofErr w:type="gramEnd"/>
          </w:p>
          <w:p w:rsidR="00FC5E90" w:rsidRDefault="00B02CAB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показа-теля)</w:t>
            </w:r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 xml:space="preserve"> 2)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</w:t>
            </w:r>
          </w:p>
          <w:p w:rsidR="00FC5E90" w:rsidRDefault="00B02CAB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наимено-вание</w:t>
            </w:r>
            <w:proofErr w:type="spellEnd"/>
            <w:proofErr w:type="gramEnd"/>
          </w:p>
          <w:p w:rsidR="00FC5E90" w:rsidRDefault="00B02CAB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показа-теля)</w:t>
            </w:r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 xml:space="preserve"> 2)</w:t>
            </w:r>
            <w:proofErr w:type="gramEnd"/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наимено-вание</w:t>
            </w:r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>2)</w:t>
            </w:r>
            <w:proofErr w:type="gram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по ОКЕИ</w:t>
            </w:r>
            <w:proofErr w:type="gramStart"/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>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утвержде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-но в </w:t>
            </w:r>
            <w:proofErr w:type="spellStart"/>
            <w:r>
              <w:rPr>
                <w:rFonts w:ascii="Times New Roman" w:hAnsi="Times New Roman"/>
                <w:sz w:val="20"/>
              </w:rPr>
              <w:t>муни-ципальном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задании на год</w:t>
            </w:r>
            <w:proofErr w:type="gramStart"/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>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утвержде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-но в </w:t>
            </w:r>
            <w:proofErr w:type="spellStart"/>
            <w:r>
              <w:rPr>
                <w:rFonts w:ascii="Times New Roman" w:hAnsi="Times New Roman"/>
                <w:sz w:val="20"/>
              </w:rPr>
              <w:t>муни-ципальном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задании на отчетную дату</w:t>
            </w:r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>3)</w:t>
            </w:r>
            <w:proofErr w:type="gramEnd"/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исполнено на отчетную дату</w:t>
            </w:r>
            <w:proofErr w:type="gramStart"/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>4</w:t>
            </w:r>
            <w:proofErr w:type="gramEnd"/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>)</w:t>
            </w: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</w:tr>
      <w:tr w:rsidR="00FC5E90">
        <w:trPr>
          <w:trHeight w:hRule="exact" w:val="314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FC5E90">
        <w:trPr>
          <w:trHeight w:hRule="exact" w:val="306"/>
        </w:trPr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FC5E90">
        <w:trPr>
          <w:trHeight w:hRule="exact" w:val="270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FC5E90">
        <w:trPr>
          <w:trHeight w:hRule="exact" w:val="315"/>
        </w:trPr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FC5E90">
        <w:trPr>
          <w:trHeight w:hRule="exact" w:val="300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keepNext/>
              <w:jc w:val="center"/>
              <w:outlineLvl w:val="3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keepNext/>
              <w:jc w:val="center"/>
              <w:outlineLvl w:val="3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keepNext/>
              <w:jc w:val="center"/>
              <w:outlineLvl w:val="3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keepNext/>
              <w:jc w:val="center"/>
              <w:outlineLvl w:val="3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keepNext/>
              <w:jc w:val="center"/>
              <w:outlineLvl w:val="3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keepNext/>
              <w:jc w:val="center"/>
              <w:outlineLvl w:val="3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keepNext/>
              <w:jc w:val="center"/>
              <w:outlineLvl w:val="3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FC5E90" w:rsidRDefault="00B02CAB">
      <w:pPr>
        <w:keepNext/>
        <w:pageBreakBefore/>
        <w:outlineLvl w:val="3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lastRenderedPageBreak/>
        <w:t xml:space="preserve">3.2. Сведения о фактическом достижении показателей, характеризующих объем </w:t>
      </w:r>
      <w:proofErr w:type="gramStart"/>
      <w:r>
        <w:rPr>
          <w:rFonts w:ascii="Times New Roman" w:hAnsi="Times New Roman"/>
          <w:highlight w:val="white"/>
        </w:rPr>
        <w:t>муниципальной</w:t>
      </w:r>
      <w:proofErr w:type="gramEnd"/>
      <w:r>
        <w:rPr>
          <w:rFonts w:ascii="Times New Roman" w:hAnsi="Times New Roman"/>
          <w:highlight w:val="white"/>
        </w:rPr>
        <w:t xml:space="preserve"> услуг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856"/>
        <w:gridCol w:w="857"/>
        <w:gridCol w:w="822"/>
        <w:gridCol w:w="857"/>
        <w:gridCol w:w="928"/>
        <w:gridCol w:w="683"/>
        <w:gridCol w:w="857"/>
        <w:gridCol w:w="856"/>
        <w:gridCol w:w="1142"/>
        <w:gridCol w:w="1234"/>
        <w:gridCol w:w="905"/>
        <w:gridCol w:w="1000"/>
        <w:gridCol w:w="1000"/>
        <w:gridCol w:w="857"/>
        <w:gridCol w:w="855"/>
      </w:tblGrid>
      <w:tr w:rsidR="00FC5E90">
        <w:trPr>
          <w:trHeight w:hRule="exact" w:val="1658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Уни-кальный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</w:t>
            </w:r>
            <w:proofErr w:type="spellStart"/>
            <w:r>
              <w:rPr>
                <w:rFonts w:ascii="Times New Roman" w:hAnsi="Times New Roman"/>
                <w:sz w:val="20"/>
              </w:rPr>
              <w:t>реестро</w:t>
            </w:r>
            <w:proofErr w:type="spellEnd"/>
            <w:r>
              <w:rPr>
                <w:rFonts w:ascii="Times New Roman" w:hAnsi="Times New Roman"/>
                <w:sz w:val="20"/>
              </w:rPr>
              <w:t>-вой записи</w:t>
            </w:r>
            <w:proofErr w:type="gramStart"/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>)</w:t>
            </w:r>
          </w:p>
        </w:tc>
        <w:tc>
          <w:tcPr>
            <w:tcW w:w="25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платы</w:t>
            </w:r>
          </w:p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(цена, тариф)</w:t>
            </w:r>
          </w:p>
        </w:tc>
      </w:tr>
      <w:tr w:rsidR="00FC5E90">
        <w:trPr>
          <w:trHeight w:hRule="exact" w:val="104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25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17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показа-</w:t>
            </w:r>
          </w:p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теля</w:t>
            </w:r>
            <w:proofErr w:type="gramStart"/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>)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измерения </w:t>
            </w: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E90" w:rsidRDefault="00B02CAB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значение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допусти-мое (</w:t>
            </w:r>
            <w:proofErr w:type="spellStart"/>
            <w:r>
              <w:rPr>
                <w:rFonts w:ascii="Times New Roman" w:hAnsi="Times New Roman"/>
                <w:sz w:val="20"/>
              </w:rPr>
              <w:t>возмож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  <w:proofErr w:type="gramEnd"/>
          </w:p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ное</w:t>
            </w:r>
            <w:proofErr w:type="spellEnd"/>
            <w:r>
              <w:rPr>
                <w:rFonts w:ascii="Times New Roman" w:hAnsi="Times New Roman"/>
                <w:sz w:val="20"/>
              </w:rPr>
              <w:t>) откло-нение</w:t>
            </w:r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>5)</w:t>
            </w:r>
            <w:proofErr w:type="gramEnd"/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откло-нение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превыша-ющее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до-</w:t>
            </w:r>
            <w:proofErr w:type="spellStart"/>
            <w:r>
              <w:rPr>
                <w:rFonts w:ascii="Times New Roman" w:hAnsi="Times New Roman"/>
                <w:sz w:val="20"/>
              </w:rPr>
              <w:t>пустимое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</w:rPr>
              <w:t>возмож-ное</w:t>
            </w:r>
            <w:proofErr w:type="spellEnd"/>
            <w:r>
              <w:rPr>
                <w:rFonts w:ascii="Times New Roman" w:hAnsi="Times New Roman"/>
                <w:sz w:val="20"/>
              </w:rPr>
              <w:t>) отклоне-ние</w:t>
            </w:r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>6)</w:t>
            </w:r>
            <w:proofErr w:type="gramEnd"/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причина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откло</w:t>
            </w:r>
            <w:proofErr w:type="spellEnd"/>
            <w:r>
              <w:rPr>
                <w:rFonts w:ascii="Times New Roman" w:hAnsi="Times New Roman"/>
                <w:sz w:val="20"/>
              </w:rPr>
              <w:t>-нения</w:t>
            </w:r>
            <w:proofErr w:type="gramEnd"/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</w:tr>
      <w:tr w:rsidR="00FC5E90">
        <w:trPr>
          <w:trHeight w:val="1159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________(</w:t>
            </w:r>
            <w:proofErr w:type="spellStart"/>
            <w:r>
              <w:rPr>
                <w:rFonts w:ascii="Times New Roman" w:hAnsi="Times New Roman"/>
                <w:sz w:val="20"/>
              </w:rPr>
              <w:t>наиме-нование</w:t>
            </w:r>
            <w:proofErr w:type="spellEnd"/>
            <w:proofErr w:type="gramEnd"/>
          </w:p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показа-теля)</w:t>
            </w:r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 xml:space="preserve"> 2)</w:t>
            </w:r>
            <w:proofErr w:type="gram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</w:t>
            </w:r>
          </w:p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наиме-нование</w:t>
            </w:r>
            <w:proofErr w:type="spellEnd"/>
            <w:proofErr w:type="gramEnd"/>
          </w:p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показа-теля)</w:t>
            </w:r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 xml:space="preserve"> 2)</w:t>
            </w:r>
            <w:proofErr w:type="gramEnd"/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</w:t>
            </w:r>
          </w:p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наиме-нование</w:t>
            </w:r>
            <w:proofErr w:type="spellEnd"/>
            <w:proofErr w:type="gramEnd"/>
          </w:p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показа-теля)</w:t>
            </w:r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 xml:space="preserve"> 2)</w:t>
            </w:r>
            <w:proofErr w:type="gram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</w:t>
            </w:r>
          </w:p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наиме-нование</w:t>
            </w:r>
            <w:proofErr w:type="spellEnd"/>
            <w:proofErr w:type="gramEnd"/>
          </w:p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показа-теля)</w:t>
            </w:r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 xml:space="preserve"> 2)</w:t>
            </w:r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</w:t>
            </w:r>
          </w:p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наиме-нование</w:t>
            </w:r>
            <w:proofErr w:type="spellEnd"/>
            <w:proofErr w:type="gramEnd"/>
          </w:p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показа-теля)</w:t>
            </w:r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 xml:space="preserve"> 2)</w:t>
            </w:r>
            <w:proofErr w:type="gramEnd"/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наиме-нование</w:t>
            </w:r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>2)</w:t>
            </w:r>
            <w:proofErr w:type="gram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по ОКЕИ</w:t>
            </w:r>
            <w:proofErr w:type="gramStart"/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>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утверждено в </w:t>
            </w:r>
            <w:proofErr w:type="spellStart"/>
            <w:r>
              <w:rPr>
                <w:rFonts w:ascii="Times New Roman" w:hAnsi="Times New Roman"/>
                <w:sz w:val="20"/>
              </w:rPr>
              <w:t>муници-пальном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задании на год</w:t>
            </w:r>
            <w:proofErr w:type="gramStart"/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>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утверждено в </w:t>
            </w:r>
            <w:proofErr w:type="spellStart"/>
            <w:r>
              <w:rPr>
                <w:rFonts w:ascii="Times New Roman" w:hAnsi="Times New Roman"/>
                <w:sz w:val="20"/>
              </w:rPr>
              <w:t>муници-пальном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задании на </w:t>
            </w:r>
            <w:proofErr w:type="gramStart"/>
            <w:r>
              <w:rPr>
                <w:rFonts w:ascii="Times New Roman" w:hAnsi="Times New Roman"/>
                <w:sz w:val="20"/>
              </w:rPr>
              <w:t>отчетную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дату</w:t>
            </w:r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>3)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исполне</w:t>
            </w:r>
            <w:proofErr w:type="spellEnd"/>
            <w:r>
              <w:rPr>
                <w:rFonts w:ascii="Times New Roman" w:hAnsi="Times New Roman"/>
                <w:sz w:val="20"/>
              </w:rPr>
              <w:t>-но на от-четную дату</w:t>
            </w:r>
            <w:proofErr w:type="gramStart"/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>4</w:t>
            </w:r>
            <w:proofErr w:type="gramEnd"/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>)</w:t>
            </w: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</w:tr>
      <w:tr w:rsidR="00FC5E90">
        <w:trPr>
          <w:trHeight w:hRule="exact" w:val="30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 w:rsidR="00FC5E90">
        <w:trPr>
          <w:trHeight w:hRule="exact" w:val="384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C5E90">
        <w:trPr>
          <w:trHeight w:hRule="exact" w:val="39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C5E90">
        <w:trPr>
          <w:trHeight w:hRule="exact" w:val="390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C5E90">
        <w:trPr>
          <w:trHeight w:hRule="exact" w:val="40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FC5E90" w:rsidRDefault="00FC5E90">
      <w:pPr>
        <w:keepNext/>
        <w:jc w:val="center"/>
        <w:outlineLvl w:val="3"/>
        <w:rPr>
          <w:rFonts w:ascii="Times New Roman" w:hAnsi="Times New Roman"/>
          <w:sz w:val="18"/>
        </w:rPr>
      </w:pPr>
    </w:p>
    <w:p w:rsidR="00FC5E90" w:rsidRDefault="00FC5E90">
      <w:pPr>
        <w:keepNext/>
        <w:jc w:val="center"/>
        <w:outlineLvl w:val="3"/>
        <w:rPr>
          <w:rFonts w:ascii="Times New Roman" w:hAnsi="Times New Roman"/>
        </w:rPr>
      </w:pPr>
    </w:p>
    <w:p w:rsidR="00FC5E90" w:rsidRDefault="00B02CAB">
      <w:pPr>
        <w:keepNext/>
        <w:jc w:val="center"/>
        <w:outlineLvl w:val="3"/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 xml:space="preserve">ЧАСТЬ 2. Сведения о выполняемых работах </w:t>
      </w:r>
      <w:r>
        <w:rPr>
          <w:rFonts w:ascii="Times New Roman" w:hAnsi="Times New Roman"/>
          <w:highlight w:val="white"/>
          <w:vertAlign w:val="superscript"/>
        </w:rPr>
        <w:t>2)</w:t>
      </w:r>
    </w:p>
    <w:p w:rsidR="00FC5E90" w:rsidRDefault="00B02CAB">
      <w:pPr>
        <w:keepNext/>
        <w:jc w:val="center"/>
        <w:outlineLvl w:val="3"/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>РАЗДЕЛ ____</w:t>
      </w:r>
    </w:p>
    <w:p w:rsidR="00FC5E90" w:rsidRDefault="00B02CAB">
      <w:pPr>
        <w:keepNext/>
        <w:outlineLvl w:val="3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1. Наименование работы ____________________________________________________________________________________________</w:t>
      </w:r>
    </w:p>
    <w:p w:rsidR="00FC5E90" w:rsidRDefault="00B02CAB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</w:t>
      </w:r>
    </w:p>
    <w:p w:rsidR="00FC5E90" w:rsidRDefault="00B02CAB">
      <w:pPr>
        <w:keepNext/>
        <w:outlineLvl w:val="3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2. Категории потребителей работы ___________________________________________________________________________________</w:t>
      </w:r>
    </w:p>
    <w:p w:rsidR="00FC5E90" w:rsidRDefault="00B02CAB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</w:t>
      </w:r>
    </w:p>
    <w:p w:rsidR="00FC5E90" w:rsidRDefault="00B02CAB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</w:t>
      </w:r>
    </w:p>
    <w:p w:rsidR="00FC5E90" w:rsidRDefault="00B02CAB">
      <w:pPr>
        <w:widowControl w:val="0"/>
        <w:tabs>
          <w:tab w:val="left" w:pos="269"/>
        </w:tabs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3. Сведения о фактическом достижении показателей, характеризующих объем и (или) качество работы</w:t>
      </w:r>
    </w:p>
    <w:p w:rsidR="00FC5E90" w:rsidRDefault="00B02CAB">
      <w:pPr>
        <w:widowControl w:val="0"/>
        <w:tabs>
          <w:tab w:val="left" w:pos="269"/>
        </w:tabs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3.1. Сведения о фактическом достижении показателей, характеризующие качество работы на 20__ год и на плановый период 20__ и 20__ </w:t>
      </w:r>
      <w:r>
        <w:rPr>
          <w:rFonts w:ascii="Times New Roman" w:hAnsi="Times New Roman"/>
          <w:highlight w:val="white"/>
        </w:rPr>
        <w:lastRenderedPageBreak/>
        <w:t>годов на  1____________20__ г.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867"/>
        <w:gridCol w:w="869"/>
        <w:gridCol w:w="868"/>
        <w:gridCol w:w="869"/>
        <w:gridCol w:w="868"/>
        <w:gridCol w:w="1013"/>
        <w:gridCol w:w="855"/>
        <w:gridCol w:w="780"/>
        <w:gridCol w:w="1304"/>
        <w:gridCol w:w="1304"/>
        <w:gridCol w:w="1013"/>
        <w:gridCol w:w="675"/>
        <w:gridCol w:w="1261"/>
        <w:gridCol w:w="1013"/>
      </w:tblGrid>
      <w:tr w:rsidR="00FC5E90"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Уникаль-ный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номер реестровой записи</w:t>
            </w:r>
            <w:proofErr w:type="gramStart"/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>2</w:t>
            </w:r>
            <w:proofErr w:type="gramEnd"/>
          </w:p>
        </w:tc>
        <w:tc>
          <w:tcPr>
            <w:tcW w:w="26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Показатель, характеризующий условия (формы) </w:t>
            </w:r>
          </w:p>
        </w:tc>
        <w:tc>
          <w:tcPr>
            <w:tcW w:w="92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качества работы</w:t>
            </w:r>
          </w:p>
        </w:tc>
      </w:tr>
      <w:tr w:rsidR="00FC5E90"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26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17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наимено-вание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показате-ля</w:t>
            </w:r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>2)</w:t>
            </w:r>
            <w:proofErr w:type="gramEnd"/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измерения </w:t>
            </w:r>
          </w:p>
        </w:tc>
        <w:tc>
          <w:tcPr>
            <w:tcW w:w="3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значение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допустимое (возможное) отклонение</w:t>
            </w:r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>5)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отклонение,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превыша-ющее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допустимое (возможное) отклоне-ние</w:t>
            </w:r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>6)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причина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откло</w:t>
            </w:r>
            <w:proofErr w:type="spellEnd"/>
            <w:r>
              <w:rPr>
                <w:rFonts w:ascii="Times New Roman" w:hAnsi="Times New Roman"/>
                <w:sz w:val="20"/>
              </w:rPr>
              <w:t>-нения</w:t>
            </w:r>
            <w:proofErr w:type="gramEnd"/>
          </w:p>
        </w:tc>
      </w:tr>
      <w:tr w:rsidR="00FC5E90"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</w:t>
            </w:r>
          </w:p>
          <w:p w:rsidR="00FC5E90" w:rsidRDefault="00B02CAB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наиме-нование</w:t>
            </w:r>
            <w:proofErr w:type="spellEnd"/>
            <w:proofErr w:type="gramEnd"/>
          </w:p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показате</w:t>
            </w:r>
            <w:proofErr w:type="spellEnd"/>
            <w:r>
              <w:rPr>
                <w:rFonts w:ascii="Times New Roman" w:hAnsi="Times New Roman"/>
                <w:sz w:val="20"/>
              </w:rPr>
              <w:t>-ля)</w:t>
            </w:r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 xml:space="preserve"> 2)</w:t>
            </w:r>
            <w:proofErr w:type="gramEnd"/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</w:t>
            </w:r>
          </w:p>
          <w:p w:rsidR="00FC5E90" w:rsidRDefault="00B02CAB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наиме-нование</w:t>
            </w:r>
            <w:proofErr w:type="spellEnd"/>
            <w:proofErr w:type="gramEnd"/>
          </w:p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показате</w:t>
            </w:r>
            <w:proofErr w:type="spellEnd"/>
            <w:r>
              <w:rPr>
                <w:rFonts w:ascii="Times New Roman" w:hAnsi="Times New Roman"/>
                <w:sz w:val="20"/>
              </w:rPr>
              <w:t>-ля)</w:t>
            </w:r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 xml:space="preserve"> 2)</w:t>
            </w:r>
            <w:proofErr w:type="gram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</w:t>
            </w:r>
          </w:p>
          <w:p w:rsidR="00FC5E90" w:rsidRDefault="00B02CAB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наиме-нование</w:t>
            </w:r>
            <w:proofErr w:type="spellEnd"/>
            <w:proofErr w:type="gramEnd"/>
          </w:p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показате</w:t>
            </w:r>
            <w:proofErr w:type="spellEnd"/>
            <w:r>
              <w:rPr>
                <w:rFonts w:ascii="Times New Roman" w:hAnsi="Times New Roman"/>
                <w:sz w:val="20"/>
              </w:rPr>
              <w:t>-ля)</w:t>
            </w:r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 xml:space="preserve"> 2)</w:t>
            </w:r>
            <w:proofErr w:type="gramEnd"/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</w:t>
            </w:r>
          </w:p>
          <w:p w:rsidR="00FC5E90" w:rsidRDefault="00B02CAB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наиме-нование</w:t>
            </w:r>
            <w:proofErr w:type="spellEnd"/>
            <w:proofErr w:type="gramEnd"/>
          </w:p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показате</w:t>
            </w:r>
            <w:proofErr w:type="spellEnd"/>
            <w:r>
              <w:rPr>
                <w:rFonts w:ascii="Times New Roman" w:hAnsi="Times New Roman"/>
                <w:sz w:val="20"/>
              </w:rPr>
              <w:t>-ля)</w:t>
            </w:r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 xml:space="preserve"> 2)</w:t>
            </w:r>
            <w:proofErr w:type="gram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</w:t>
            </w:r>
          </w:p>
          <w:p w:rsidR="00FC5E90" w:rsidRDefault="00B02CAB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наиме-нование</w:t>
            </w:r>
            <w:proofErr w:type="spellEnd"/>
            <w:proofErr w:type="gramEnd"/>
          </w:p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показате</w:t>
            </w:r>
            <w:proofErr w:type="spellEnd"/>
            <w:r>
              <w:rPr>
                <w:rFonts w:ascii="Times New Roman" w:hAnsi="Times New Roman"/>
                <w:sz w:val="20"/>
              </w:rPr>
              <w:t>-ля)</w:t>
            </w:r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 xml:space="preserve"> 2)</w:t>
            </w:r>
            <w:proofErr w:type="gramEnd"/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наимено-вание</w:t>
            </w:r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>2)</w:t>
            </w:r>
            <w:proofErr w:type="gram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по ОКЕИ</w:t>
            </w:r>
            <w:proofErr w:type="gramStart"/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утверждено в </w:t>
            </w:r>
            <w:proofErr w:type="spellStart"/>
            <w:r>
              <w:rPr>
                <w:rFonts w:ascii="Times New Roman" w:hAnsi="Times New Roman"/>
                <w:sz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</w:rPr>
              <w:t>-ном задании на год</w:t>
            </w:r>
            <w:proofErr w:type="gramStart"/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утверждено в </w:t>
            </w:r>
            <w:proofErr w:type="spellStart"/>
            <w:r>
              <w:rPr>
                <w:rFonts w:ascii="Times New Roman" w:hAnsi="Times New Roman"/>
                <w:sz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-ном задании на </w:t>
            </w:r>
            <w:proofErr w:type="gramStart"/>
            <w:r>
              <w:rPr>
                <w:rFonts w:ascii="Times New Roman" w:hAnsi="Times New Roman"/>
                <w:sz w:val="20"/>
              </w:rPr>
              <w:t>отчетную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дату</w:t>
            </w:r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>3)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исполнено на отчетную дату</w:t>
            </w:r>
            <w:proofErr w:type="gramStart"/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>4</w:t>
            </w:r>
            <w:proofErr w:type="gramEnd"/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>)</w:t>
            </w: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</w:tr>
      <w:tr w:rsidR="00FC5E90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FC5E90">
        <w:trPr>
          <w:trHeight w:val="263"/>
        </w:trPr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C5E90">
        <w:trPr>
          <w:trHeight w:val="210"/>
        </w:trPr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C5E90">
        <w:trPr>
          <w:trHeight w:val="235"/>
        </w:trPr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C5E90">
        <w:trPr>
          <w:trHeight w:val="250"/>
        </w:trPr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FC5E90" w:rsidRDefault="00FC5E90">
      <w:pPr>
        <w:keepNext/>
        <w:ind w:firstLine="283"/>
        <w:outlineLvl w:val="3"/>
        <w:rPr>
          <w:rFonts w:ascii="Times New Roman" w:hAnsi="Times New Roman"/>
          <w:highlight w:val="white"/>
        </w:rPr>
      </w:pPr>
    </w:p>
    <w:p w:rsidR="00FC5E90" w:rsidRDefault="00B02CAB">
      <w:pPr>
        <w:keepNext/>
        <w:ind w:firstLine="283"/>
        <w:outlineLvl w:val="3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3.2. Сведения о фактическом достижении  показателей, характеризующих объем работы</w:t>
      </w:r>
    </w:p>
    <w:p w:rsidR="00FC5E90" w:rsidRDefault="00FC5E90">
      <w:pPr>
        <w:keepNext/>
        <w:outlineLvl w:val="3"/>
        <w:rPr>
          <w:rFonts w:ascii="Times New Roman" w:hAnsi="Times New Roman"/>
          <w:sz w:val="12"/>
          <w:highlight w:val="white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856"/>
        <w:gridCol w:w="856"/>
        <w:gridCol w:w="856"/>
        <w:gridCol w:w="856"/>
        <w:gridCol w:w="856"/>
        <w:gridCol w:w="856"/>
        <w:gridCol w:w="712"/>
        <w:gridCol w:w="715"/>
        <w:gridCol w:w="965"/>
        <w:gridCol w:w="965"/>
        <w:gridCol w:w="965"/>
        <w:gridCol w:w="1096"/>
        <w:gridCol w:w="1141"/>
        <w:gridCol w:w="911"/>
        <w:gridCol w:w="971"/>
      </w:tblGrid>
      <w:tr w:rsidR="00FC5E90"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Уникаль-ный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номер реестровой записи</w:t>
            </w:r>
            <w:proofErr w:type="gramStart"/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>2</w:t>
            </w:r>
            <w:proofErr w:type="gramEnd"/>
          </w:p>
        </w:tc>
        <w:tc>
          <w:tcPr>
            <w:tcW w:w="25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Показатель, характеризующий условия (формы) </w:t>
            </w:r>
          </w:p>
        </w:tc>
        <w:tc>
          <w:tcPr>
            <w:tcW w:w="83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объема работы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платы</w:t>
            </w:r>
          </w:p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(цена, тариф)</w:t>
            </w:r>
          </w:p>
        </w:tc>
      </w:tr>
      <w:tr w:rsidR="00FC5E90">
        <w:trPr>
          <w:trHeight w:val="545"/>
        </w:trPr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25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17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наиме-нование</w:t>
            </w:r>
            <w:proofErr w:type="spellEnd"/>
            <w:proofErr w:type="gramEnd"/>
          </w:p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показате</w:t>
            </w:r>
            <w:proofErr w:type="spellEnd"/>
            <w:r>
              <w:rPr>
                <w:rFonts w:ascii="Times New Roman" w:hAnsi="Times New Roman"/>
                <w:sz w:val="20"/>
              </w:rPr>
              <w:t>-ля)</w:t>
            </w:r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 xml:space="preserve"> 2)</w:t>
            </w:r>
            <w:proofErr w:type="gramEnd"/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измерения </w:t>
            </w:r>
          </w:p>
        </w:tc>
        <w:tc>
          <w:tcPr>
            <w:tcW w:w="2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значение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допустимое (возможное) отклоне-ние</w:t>
            </w:r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>5)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отклонение,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превыша-ющее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допустимое (возможное) отклонение </w:t>
            </w:r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>6)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причина</w:t>
            </w:r>
          </w:p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отклонения</w:t>
            </w: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</w:tr>
      <w:tr w:rsidR="00FC5E90"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</w:t>
            </w:r>
          </w:p>
          <w:p w:rsidR="00FC5E90" w:rsidRDefault="00B02CAB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наиме-нование</w:t>
            </w:r>
            <w:proofErr w:type="spellEnd"/>
            <w:proofErr w:type="gramEnd"/>
          </w:p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показате</w:t>
            </w:r>
            <w:proofErr w:type="spellEnd"/>
            <w:r>
              <w:rPr>
                <w:rFonts w:ascii="Times New Roman" w:hAnsi="Times New Roman"/>
                <w:sz w:val="20"/>
              </w:rPr>
              <w:t>-ля)</w:t>
            </w:r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 xml:space="preserve"> 2)</w:t>
            </w:r>
            <w:proofErr w:type="gram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</w:t>
            </w:r>
          </w:p>
          <w:p w:rsidR="00FC5E90" w:rsidRDefault="00B02CAB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наиме-нование</w:t>
            </w:r>
            <w:proofErr w:type="spellEnd"/>
            <w:proofErr w:type="gramEnd"/>
          </w:p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показате</w:t>
            </w:r>
            <w:proofErr w:type="spellEnd"/>
            <w:r>
              <w:rPr>
                <w:rFonts w:ascii="Times New Roman" w:hAnsi="Times New Roman"/>
                <w:sz w:val="20"/>
              </w:rPr>
              <w:t>-ля)</w:t>
            </w:r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 xml:space="preserve"> 2)</w:t>
            </w:r>
            <w:proofErr w:type="gram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</w:t>
            </w:r>
          </w:p>
          <w:p w:rsidR="00FC5E90" w:rsidRDefault="00B02CAB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наиме-нование</w:t>
            </w:r>
            <w:proofErr w:type="spellEnd"/>
            <w:proofErr w:type="gramEnd"/>
          </w:p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показате</w:t>
            </w:r>
            <w:proofErr w:type="spellEnd"/>
            <w:r>
              <w:rPr>
                <w:rFonts w:ascii="Times New Roman" w:hAnsi="Times New Roman"/>
                <w:sz w:val="20"/>
              </w:rPr>
              <w:t>-ля)</w:t>
            </w:r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 xml:space="preserve"> 2)</w:t>
            </w:r>
            <w:proofErr w:type="gram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</w:t>
            </w:r>
          </w:p>
          <w:p w:rsidR="00FC5E90" w:rsidRDefault="00B02CAB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наиме-нование</w:t>
            </w:r>
            <w:proofErr w:type="spellEnd"/>
            <w:proofErr w:type="gramEnd"/>
          </w:p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показате</w:t>
            </w:r>
            <w:proofErr w:type="spellEnd"/>
            <w:r>
              <w:rPr>
                <w:rFonts w:ascii="Times New Roman" w:hAnsi="Times New Roman"/>
                <w:sz w:val="20"/>
              </w:rPr>
              <w:t>-ля)</w:t>
            </w:r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 xml:space="preserve"> 2)</w:t>
            </w:r>
            <w:proofErr w:type="gram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</w:t>
            </w:r>
          </w:p>
          <w:p w:rsidR="00FC5E90" w:rsidRDefault="00B02CAB">
            <w:pPr>
              <w:keepNext/>
              <w:jc w:val="center"/>
              <w:outlineLvl w:val="3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наиме-нование</w:t>
            </w:r>
            <w:proofErr w:type="spellEnd"/>
            <w:proofErr w:type="gramEnd"/>
          </w:p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показате</w:t>
            </w:r>
            <w:proofErr w:type="spellEnd"/>
            <w:r>
              <w:rPr>
                <w:rFonts w:ascii="Times New Roman" w:hAnsi="Times New Roman"/>
                <w:sz w:val="20"/>
              </w:rPr>
              <w:t>-ля)</w:t>
            </w:r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 xml:space="preserve"> 2)</w:t>
            </w:r>
            <w:proofErr w:type="gramEnd"/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наиме-нова-ние</w:t>
            </w:r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>2)</w:t>
            </w:r>
            <w:proofErr w:type="gramEnd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по ОКЕИ</w:t>
            </w:r>
            <w:proofErr w:type="gramStart"/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>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утвержде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-но в </w:t>
            </w:r>
            <w:proofErr w:type="spellStart"/>
            <w:r>
              <w:rPr>
                <w:rFonts w:ascii="Times New Roman" w:hAnsi="Times New Roman"/>
                <w:sz w:val="20"/>
              </w:rPr>
              <w:t>муни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</w:rPr>
              <w:t>ципаль</w:t>
            </w:r>
            <w:proofErr w:type="spellEnd"/>
            <w:r>
              <w:rPr>
                <w:rFonts w:ascii="Times New Roman" w:hAnsi="Times New Roman"/>
                <w:sz w:val="20"/>
              </w:rPr>
              <w:t>-ном зада-</w:t>
            </w:r>
            <w:proofErr w:type="spellStart"/>
            <w:r>
              <w:rPr>
                <w:rFonts w:ascii="Times New Roman" w:hAnsi="Times New Roman"/>
                <w:sz w:val="20"/>
              </w:rPr>
              <w:t>нии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 год</w:t>
            </w:r>
            <w:proofErr w:type="gramStart"/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>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утвержде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-но в </w:t>
            </w:r>
            <w:proofErr w:type="spellStart"/>
            <w:r>
              <w:rPr>
                <w:rFonts w:ascii="Times New Roman" w:hAnsi="Times New Roman"/>
                <w:sz w:val="20"/>
              </w:rPr>
              <w:t>муни-ципальном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задании на отчетную дату</w:t>
            </w:r>
            <w:proofErr w:type="gramStart"/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>4</w:t>
            </w:r>
            <w:proofErr w:type="gramEnd"/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>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исполнено на отчетную дату</w:t>
            </w:r>
            <w:proofErr w:type="gramStart"/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>4</w:t>
            </w:r>
            <w:proofErr w:type="gramEnd"/>
            <w:r>
              <w:rPr>
                <w:rFonts w:ascii="Times New Roman" w:hAnsi="Times New Roman"/>
                <w:sz w:val="20"/>
                <w:highlight w:val="white"/>
                <w:vertAlign w:val="superscript"/>
              </w:rPr>
              <w:t>)</w:t>
            </w: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</w:tr>
      <w:tr w:rsidR="00FC5E90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 w:rsidR="00FC5E90">
        <w:trPr>
          <w:trHeight w:val="309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C5E90">
        <w:trPr>
          <w:trHeight w:val="300"/>
        </w:trPr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C5E90">
        <w:trPr>
          <w:trHeight w:val="315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C5E90">
        <w:trPr>
          <w:trHeight w:val="315"/>
        </w:trPr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/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FC5E90" w:rsidRDefault="00FC5E90">
      <w:pPr>
        <w:widowControl w:val="0"/>
        <w:ind w:firstLine="720"/>
        <w:rPr>
          <w:rFonts w:ascii="Times New Roman" w:hAnsi="Times New Roman"/>
          <w:sz w:val="20"/>
        </w:rPr>
      </w:pPr>
    </w:p>
    <w:p w:rsidR="00FC5E90" w:rsidRDefault="00B02CAB">
      <w:pPr>
        <w:widowControl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(уполномоченное лицо)      ____________________       ____________________         _______________________________</w:t>
      </w:r>
    </w:p>
    <w:p w:rsidR="00FC5E90" w:rsidRDefault="00B02CAB">
      <w:pPr>
        <w:widowControl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(должность)                           (подпись)                                 (расшифровка подписи)</w:t>
      </w:r>
    </w:p>
    <w:p w:rsidR="00FC5E90" w:rsidRDefault="00B02CAB">
      <w:pPr>
        <w:widowControl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«___ » ____________20___г.</w:t>
      </w:r>
    </w:p>
    <w:p w:rsidR="00FC5E90" w:rsidRDefault="00FC5E90" w:rsidP="003B5874">
      <w:pPr>
        <w:widowControl w:val="0"/>
        <w:rPr>
          <w:rFonts w:ascii="Times New Roman" w:hAnsi="Times New Roman"/>
        </w:rPr>
      </w:pPr>
    </w:p>
    <w:sectPr w:rsidR="00FC5E90" w:rsidSect="00724C5F">
      <w:headerReference w:type="default" r:id="rId10"/>
      <w:footerReference w:type="default" r:id="rId11"/>
      <w:pgSz w:w="16848" w:h="11908" w:orient="landscape"/>
      <w:pgMar w:top="1701" w:right="1134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820" w:rsidRDefault="00BF4820">
      <w:r>
        <w:separator/>
      </w:r>
    </w:p>
  </w:endnote>
  <w:endnote w:type="continuationSeparator" w:id="0">
    <w:p w:rsidR="00BF4820" w:rsidRDefault="00BF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E90" w:rsidRDefault="00FC5E90">
    <w:pPr>
      <w:pStyle w:val="ac"/>
      <w:rPr>
        <w:rFonts w:ascii="Times New Roman" w:hAnsi="Times New Roman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E90" w:rsidRDefault="00FC5E9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E90" w:rsidRDefault="00FC5E90">
    <w:pPr>
      <w:pStyle w:val="ac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820" w:rsidRDefault="00BF4820">
      <w:r>
        <w:separator/>
      </w:r>
    </w:p>
  </w:footnote>
  <w:footnote w:type="continuationSeparator" w:id="0">
    <w:p w:rsidR="00BF4820" w:rsidRDefault="00BF4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E90" w:rsidRDefault="00724C5F">
    <w:pPr>
      <w:framePr w:wrap="around" w:vAnchor="text" w:hAnchor="margin" w:xAlign="center" w:y="1"/>
    </w:pPr>
    <w:r>
      <w:fldChar w:fldCharType="begin"/>
    </w:r>
    <w:r w:rsidR="00B02CAB">
      <w:instrText>PAGE \* Arabic</w:instrText>
    </w:r>
    <w:r>
      <w:fldChar w:fldCharType="separate"/>
    </w:r>
    <w:r w:rsidR="00A10A50">
      <w:rPr>
        <w:noProof/>
      </w:rPr>
      <w:t>5</w:t>
    </w:r>
    <w:r>
      <w:fldChar w:fldCharType="end"/>
    </w:r>
  </w:p>
  <w:p w:rsidR="00FC5E90" w:rsidRDefault="00FC5E9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E90" w:rsidRDefault="00724C5F">
    <w:pPr>
      <w:framePr w:wrap="around" w:vAnchor="text" w:hAnchor="margin" w:xAlign="center" w:y="1"/>
    </w:pPr>
    <w:r>
      <w:fldChar w:fldCharType="begin"/>
    </w:r>
    <w:r w:rsidR="00B02CAB">
      <w:instrText>PAGE \* Arabic</w:instrText>
    </w:r>
    <w:r>
      <w:fldChar w:fldCharType="separate"/>
    </w:r>
    <w:r w:rsidR="00A10A50">
      <w:rPr>
        <w:noProof/>
      </w:rPr>
      <w:t>10</w:t>
    </w:r>
    <w:r>
      <w:fldChar w:fldCharType="end"/>
    </w:r>
  </w:p>
  <w:p w:rsidR="00FC5E90" w:rsidRDefault="00FC5E9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90"/>
    <w:rsid w:val="000161B0"/>
    <w:rsid w:val="000D46FC"/>
    <w:rsid w:val="00241473"/>
    <w:rsid w:val="002743AC"/>
    <w:rsid w:val="003067EC"/>
    <w:rsid w:val="00307F5B"/>
    <w:rsid w:val="003B5874"/>
    <w:rsid w:val="003C0FA7"/>
    <w:rsid w:val="003C19F0"/>
    <w:rsid w:val="0041584E"/>
    <w:rsid w:val="0046687C"/>
    <w:rsid w:val="005322C0"/>
    <w:rsid w:val="005772E1"/>
    <w:rsid w:val="005F79E9"/>
    <w:rsid w:val="00604A41"/>
    <w:rsid w:val="006562A9"/>
    <w:rsid w:val="00724C5F"/>
    <w:rsid w:val="00774989"/>
    <w:rsid w:val="007F68AD"/>
    <w:rsid w:val="008526CD"/>
    <w:rsid w:val="008747D5"/>
    <w:rsid w:val="00983431"/>
    <w:rsid w:val="00A10A50"/>
    <w:rsid w:val="00A24E38"/>
    <w:rsid w:val="00A36EFB"/>
    <w:rsid w:val="00AA512F"/>
    <w:rsid w:val="00B02CAB"/>
    <w:rsid w:val="00BF0DA2"/>
    <w:rsid w:val="00BF4820"/>
    <w:rsid w:val="00C342BE"/>
    <w:rsid w:val="00CB1386"/>
    <w:rsid w:val="00D861F7"/>
    <w:rsid w:val="00DA3D42"/>
    <w:rsid w:val="00DF06D9"/>
    <w:rsid w:val="00E02048"/>
    <w:rsid w:val="00E224C8"/>
    <w:rsid w:val="00E643C0"/>
    <w:rsid w:val="00F11E9F"/>
    <w:rsid w:val="00FC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Times New Roman" w:hAnsi="Arial Unicode MS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Times New Roman" w:hAnsi="Times New Roman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9">
    <w:name w:val="Колонтитул + 9"/>
    <w:link w:val="90"/>
    <w:rPr>
      <w:rFonts w:ascii="Times New Roman" w:hAnsi="Times New Roman"/>
      <w:sz w:val="19"/>
    </w:rPr>
  </w:style>
  <w:style w:type="character" w:customStyle="1" w:styleId="90">
    <w:name w:val="Колонтитул + 9"/>
    <w:link w:val="9"/>
    <w:rPr>
      <w:rFonts w:ascii="Times New Roman" w:hAnsi="Times New Roman"/>
      <w:sz w:val="19"/>
    </w:rPr>
  </w:style>
  <w:style w:type="paragraph" w:customStyle="1" w:styleId="31">
    <w:name w:val="Основной текст (3)1"/>
    <w:basedOn w:val="a"/>
    <w:link w:val="310"/>
    <w:pPr>
      <w:spacing w:line="240" w:lineRule="atLeast"/>
    </w:pPr>
    <w:rPr>
      <w:rFonts w:ascii="Times New Roman" w:hAnsi="Times New Roman"/>
      <w:sz w:val="23"/>
    </w:rPr>
  </w:style>
  <w:style w:type="character" w:customStyle="1" w:styleId="310">
    <w:name w:val="Основной текст (3)1"/>
    <w:basedOn w:val="1"/>
    <w:link w:val="31"/>
    <w:rPr>
      <w:rFonts w:ascii="Times New Roman" w:hAnsi="Times New Roman"/>
      <w:sz w:val="23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-1pt4">
    <w:name w:val="Основной текст + Интервал -1 pt4"/>
    <w:link w:val="-1pt40"/>
    <w:rPr>
      <w:rFonts w:ascii="Times New Roman" w:hAnsi="Times New Roman"/>
      <w:spacing w:val="-30"/>
      <w:sz w:val="27"/>
    </w:rPr>
  </w:style>
  <w:style w:type="character" w:customStyle="1" w:styleId="-1pt40">
    <w:name w:val="Основной текст + Интервал -1 pt4"/>
    <w:link w:val="-1pt4"/>
    <w:rPr>
      <w:rFonts w:ascii="Times New Roman" w:hAnsi="Times New Roman"/>
      <w:spacing w:val="-30"/>
      <w:sz w:val="27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Заголовок №1"/>
    <w:basedOn w:val="a"/>
    <w:link w:val="15"/>
    <w:pPr>
      <w:spacing w:before="300" w:after="420" w:line="240" w:lineRule="atLeast"/>
      <w:jc w:val="both"/>
      <w:outlineLvl w:val="0"/>
    </w:pPr>
    <w:rPr>
      <w:rFonts w:ascii="Times New Roman" w:hAnsi="Times New Roman"/>
      <w:b/>
      <w:sz w:val="35"/>
    </w:rPr>
  </w:style>
  <w:style w:type="character" w:customStyle="1" w:styleId="15">
    <w:name w:val="Заголовок №1"/>
    <w:basedOn w:val="1"/>
    <w:link w:val="14"/>
    <w:rPr>
      <w:rFonts w:ascii="Times New Roman" w:hAnsi="Times New Roman"/>
      <w:b/>
      <w:sz w:val="35"/>
    </w:rPr>
  </w:style>
  <w:style w:type="paragraph" w:customStyle="1" w:styleId="43">
    <w:name w:val="Основной текст (4)"/>
    <w:basedOn w:val="a"/>
    <w:link w:val="44"/>
    <w:pPr>
      <w:spacing w:line="240" w:lineRule="atLeast"/>
    </w:pPr>
    <w:rPr>
      <w:rFonts w:ascii="Times New Roman" w:hAnsi="Times New Roman"/>
      <w:sz w:val="20"/>
    </w:rPr>
  </w:style>
  <w:style w:type="character" w:customStyle="1" w:styleId="44">
    <w:name w:val="Основной текст (4)"/>
    <w:basedOn w:val="1"/>
    <w:link w:val="43"/>
    <w:rPr>
      <w:rFonts w:ascii="Times New Roman" w:hAnsi="Times New Roman"/>
      <w:sz w:val="20"/>
    </w:rPr>
  </w:style>
  <w:style w:type="paragraph" w:customStyle="1" w:styleId="23">
    <w:name w:val="Основной шрифт абзаца2"/>
  </w:style>
  <w:style w:type="paragraph" w:customStyle="1" w:styleId="-1pt1">
    <w:name w:val="Основной текст + Интервал -1 pt1"/>
    <w:link w:val="-1pt10"/>
    <w:rPr>
      <w:rFonts w:ascii="Times New Roman" w:hAnsi="Times New Roman"/>
      <w:spacing w:val="-30"/>
      <w:sz w:val="27"/>
    </w:rPr>
  </w:style>
  <w:style w:type="character" w:customStyle="1" w:styleId="-1pt10">
    <w:name w:val="Основной текст + Интервал -1 pt1"/>
    <w:link w:val="-1pt1"/>
    <w:rPr>
      <w:rFonts w:ascii="Times New Roman" w:hAnsi="Times New Roman"/>
      <w:spacing w:val="-30"/>
      <w:sz w:val="27"/>
    </w:rPr>
  </w:style>
  <w:style w:type="paragraph" w:customStyle="1" w:styleId="51">
    <w:name w:val="Основной текст (5)"/>
    <w:basedOn w:val="a"/>
    <w:link w:val="52"/>
    <w:pPr>
      <w:spacing w:line="240" w:lineRule="atLeast"/>
    </w:pPr>
    <w:rPr>
      <w:rFonts w:ascii="Times New Roman" w:hAnsi="Times New Roman"/>
      <w:sz w:val="8"/>
    </w:rPr>
  </w:style>
  <w:style w:type="character" w:customStyle="1" w:styleId="52">
    <w:name w:val="Основной текст (5)"/>
    <w:basedOn w:val="1"/>
    <w:link w:val="51"/>
    <w:rPr>
      <w:rFonts w:ascii="Times New Roman" w:hAnsi="Times New Roman"/>
      <w:sz w:val="8"/>
    </w:rPr>
  </w:style>
  <w:style w:type="paragraph" w:customStyle="1" w:styleId="a3">
    <w:name w:val="Подпись к картинке"/>
    <w:basedOn w:val="a"/>
    <w:link w:val="a4"/>
    <w:pPr>
      <w:spacing w:line="322" w:lineRule="exact"/>
    </w:pPr>
    <w:rPr>
      <w:rFonts w:ascii="Times New Roman" w:hAnsi="Times New Roman"/>
      <w:sz w:val="27"/>
    </w:rPr>
  </w:style>
  <w:style w:type="character" w:customStyle="1" w:styleId="a4">
    <w:name w:val="Подпись к картинке"/>
    <w:basedOn w:val="1"/>
    <w:link w:val="a3"/>
    <w:rPr>
      <w:rFonts w:ascii="Times New Roman" w:hAnsi="Times New Roman"/>
      <w:sz w:val="27"/>
    </w:rPr>
  </w:style>
  <w:style w:type="paragraph" w:styleId="a5">
    <w:name w:val="Body Text"/>
    <w:basedOn w:val="a"/>
    <w:link w:val="a6"/>
    <w:pPr>
      <w:spacing w:before="420" w:after="300" w:line="629" w:lineRule="exact"/>
      <w:jc w:val="right"/>
    </w:pPr>
    <w:rPr>
      <w:rFonts w:ascii="Times New Roman" w:hAnsi="Times New Roman"/>
      <w:sz w:val="27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7"/>
    </w:rPr>
  </w:style>
  <w:style w:type="paragraph" w:styleId="a7">
    <w:name w:val="Body Text Indent"/>
    <w:basedOn w:val="a"/>
    <w:link w:val="a8"/>
    <w:pPr>
      <w:spacing w:after="120"/>
      <w:ind w:left="283"/>
    </w:pPr>
  </w:style>
  <w:style w:type="character" w:customStyle="1" w:styleId="a8">
    <w:name w:val="Основной текст с отступом Знак"/>
    <w:basedOn w:val="1"/>
    <w:link w:val="a7"/>
    <w:rPr>
      <w:sz w:val="24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-1pt3">
    <w:name w:val="Основной текст + Интервал -1 pt3"/>
    <w:link w:val="-1pt30"/>
    <w:rPr>
      <w:rFonts w:ascii="Times New Roman" w:hAnsi="Times New Roman"/>
      <w:spacing w:val="-30"/>
      <w:sz w:val="27"/>
    </w:rPr>
  </w:style>
  <w:style w:type="character" w:customStyle="1" w:styleId="-1pt30">
    <w:name w:val="Основной текст + Интервал -1 pt3"/>
    <w:link w:val="-1pt3"/>
    <w:rPr>
      <w:rFonts w:ascii="Times New Roman" w:hAnsi="Times New Roman"/>
      <w:spacing w:val="-30"/>
      <w:sz w:val="27"/>
    </w:rPr>
  </w:style>
  <w:style w:type="paragraph" w:customStyle="1" w:styleId="-1pt2">
    <w:name w:val="Основной текст + Интервал -1 pt2"/>
    <w:link w:val="-1pt20"/>
    <w:rPr>
      <w:rFonts w:ascii="Times New Roman" w:hAnsi="Times New Roman"/>
      <w:spacing w:val="-30"/>
      <w:sz w:val="27"/>
    </w:rPr>
  </w:style>
  <w:style w:type="character" w:customStyle="1" w:styleId="-1pt20">
    <w:name w:val="Основной текст + Интервал -1 pt2"/>
    <w:link w:val="-1pt2"/>
    <w:rPr>
      <w:rFonts w:ascii="Times New Roman" w:hAnsi="Times New Roman"/>
      <w:spacing w:val="-30"/>
      <w:sz w:val="27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BodyTextChar">
    <w:name w:val="Body Text Char"/>
    <w:link w:val="BodyTextChar0"/>
    <w:rPr>
      <w:rFonts w:ascii="Times New Roman" w:hAnsi="Times New Roman"/>
      <w:sz w:val="27"/>
    </w:rPr>
  </w:style>
  <w:style w:type="character" w:customStyle="1" w:styleId="BodyTextChar0">
    <w:name w:val="Body Text Char"/>
    <w:link w:val="BodyTextChar"/>
    <w:rPr>
      <w:rFonts w:ascii="Times New Roman" w:hAnsi="Times New Roman"/>
      <w:sz w:val="27"/>
    </w:rPr>
  </w:style>
  <w:style w:type="paragraph" w:customStyle="1" w:styleId="16">
    <w:name w:val="Гиперссылка1"/>
    <w:link w:val="ab"/>
    <w:rPr>
      <w:color w:val="0000FF"/>
      <w:u w:val="single"/>
    </w:rPr>
  </w:style>
  <w:style w:type="character" w:styleId="ab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19">
    <w:name w:val="Номер страницы1"/>
    <w:basedOn w:val="12"/>
    <w:link w:val="1a"/>
  </w:style>
  <w:style w:type="character" w:customStyle="1" w:styleId="1a">
    <w:name w:val="Номер страницы1"/>
    <w:basedOn w:val="13"/>
    <w:link w:val="19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24">
    <w:name w:val="Основной текст (2)"/>
    <w:basedOn w:val="a"/>
    <w:link w:val="25"/>
    <w:pPr>
      <w:spacing w:before="300" w:after="600" w:line="322" w:lineRule="exact"/>
      <w:ind w:firstLine="1960"/>
    </w:pPr>
    <w:rPr>
      <w:rFonts w:ascii="Times New Roman" w:hAnsi="Times New Roman"/>
      <w:b/>
      <w:sz w:val="27"/>
    </w:rPr>
  </w:style>
  <w:style w:type="character" w:customStyle="1" w:styleId="25">
    <w:name w:val="Основной текст (2)"/>
    <w:basedOn w:val="1"/>
    <w:link w:val="24"/>
    <w:rPr>
      <w:rFonts w:ascii="Times New Roman" w:hAnsi="Times New Roman"/>
      <w:b/>
      <w:sz w:val="27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b">
    <w:name w:val="Гиперссылка1"/>
    <w:link w:val="1c"/>
    <w:rPr>
      <w:color w:val="AFA497"/>
      <w:u w:val="single"/>
    </w:rPr>
  </w:style>
  <w:style w:type="character" w:customStyle="1" w:styleId="1c">
    <w:name w:val="Гиперссылка1"/>
    <w:link w:val="1b"/>
    <w:rPr>
      <w:color w:val="AFA497"/>
      <w:u w:val="single"/>
    </w:rPr>
  </w:style>
  <w:style w:type="paragraph" w:customStyle="1" w:styleId="34">
    <w:name w:val="Основной текст (3)"/>
    <w:basedOn w:val="31"/>
    <w:link w:val="35"/>
  </w:style>
  <w:style w:type="character" w:customStyle="1" w:styleId="35">
    <w:name w:val="Основной текст (3)"/>
    <w:basedOn w:val="310"/>
    <w:link w:val="34"/>
    <w:rPr>
      <w:rFonts w:ascii="Times New Roman" w:hAnsi="Times New Roman"/>
      <w:sz w:val="23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paragraph" w:customStyle="1" w:styleId="ae">
    <w:name w:val="Основной текст + Полужирный"/>
    <w:link w:val="af"/>
    <w:rPr>
      <w:rFonts w:ascii="Times New Roman" w:hAnsi="Times New Roman"/>
      <w:b/>
      <w:spacing w:val="60"/>
      <w:sz w:val="27"/>
    </w:rPr>
  </w:style>
  <w:style w:type="character" w:customStyle="1" w:styleId="af">
    <w:name w:val="Основной текст + Полужирный"/>
    <w:link w:val="ae"/>
    <w:rPr>
      <w:rFonts w:ascii="Times New Roman" w:hAnsi="Times New Roman"/>
      <w:b/>
      <w:spacing w:val="60"/>
      <w:sz w:val="27"/>
    </w:rPr>
  </w:style>
  <w:style w:type="paragraph" w:customStyle="1" w:styleId="1d">
    <w:name w:val="Обычный1"/>
    <w:link w:val="1e"/>
    <w:rPr>
      <w:sz w:val="24"/>
    </w:rPr>
  </w:style>
  <w:style w:type="character" w:customStyle="1" w:styleId="1e">
    <w:name w:val="Обычный1"/>
    <w:link w:val="1d"/>
    <w:rPr>
      <w:color w:val="000000"/>
      <w:sz w:val="24"/>
    </w:rPr>
  </w:style>
  <w:style w:type="paragraph" w:customStyle="1" w:styleId="af0">
    <w:name w:val="Колонтитул"/>
    <w:basedOn w:val="a"/>
    <w:link w:val="af1"/>
    <w:rPr>
      <w:rFonts w:ascii="Times New Roman" w:hAnsi="Times New Roman"/>
      <w:sz w:val="20"/>
    </w:rPr>
  </w:style>
  <w:style w:type="character" w:customStyle="1" w:styleId="af1">
    <w:name w:val="Колонтитул"/>
    <w:basedOn w:val="1"/>
    <w:link w:val="af0"/>
    <w:rPr>
      <w:rFonts w:ascii="Times New Roman" w:hAnsi="Times New Roman"/>
      <w:sz w:val="20"/>
    </w:rPr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customStyle="1" w:styleId="-1pt">
    <w:name w:val="Основной текст + Интервал -1 pt"/>
    <w:link w:val="-1pt0"/>
    <w:rPr>
      <w:rFonts w:ascii="Times New Roman" w:hAnsi="Times New Roman"/>
      <w:spacing w:val="-30"/>
      <w:sz w:val="27"/>
    </w:rPr>
  </w:style>
  <w:style w:type="character" w:customStyle="1" w:styleId="-1pt0">
    <w:name w:val="Основной текст + Интервал -1 pt"/>
    <w:link w:val="-1pt"/>
    <w:rPr>
      <w:rFonts w:ascii="Times New Roman" w:hAnsi="Times New Roman"/>
      <w:spacing w:val="-30"/>
      <w:sz w:val="27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6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5322C0"/>
    <w:rPr>
      <w:rFonts w:asciiTheme="minorHAnsi" w:hAnsiTheme="minorHAnsi"/>
      <w:sz w:val="22"/>
    </w:rPr>
  </w:style>
  <w:style w:type="paragraph" w:customStyle="1" w:styleId="ConsTitle">
    <w:name w:val="ConsTitle"/>
    <w:rsid w:val="005322C0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Times New Roman" w:hAnsi="Arial Unicode MS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Times New Roman" w:hAnsi="Times New Roman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9">
    <w:name w:val="Колонтитул + 9"/>
    <w:link w:val="90"/>
    <w:rPr>
      <w:rFonts w:ascii="Times New Roman" w:hAnsi="Times New Roman"/>
      <w:sz w:val="19"/>
    </w:rPr>
  </w:style>
  <w:style w:type="character" w:customStyle="1" w:styleId="90">
    <w:name w:val="Колонтитул + 9"/>
    <w:link w:val="9"/>
    <w:rPr>
      <w:rFonts w:ascii="Times New Roman" w:hAnsi="Times New Roman"/>
      <w:sz w:val="19"/>
    </w:rPr>
  </w:style>
  <w:style w:type="paragraph" w:customStyle="1" w:styleId="31">
    <w:name w:val="Основной текст (3)1"/>
    <w:basedOn w:val="a"/>
    <w:link w:val="310"/>
    <w:pPr>
      <w:spacing w:line="240" w:lineRule="atLeast"/>
    </w:pPr>
    <w:rPr>
      <w:rFonts w:ascii="Times New Roman" w:hAnsi="Times New Roman"/>
      <w:sz w:val="23"/>
    </w:rPr>
  </w:style>
  <w:style w:type="character" w:customStyle="1" w:styleId="310">
    <w:name w:val="Основной текст (3)1"/>
    <w:basedOn w:val="1"/>
    <w:link w:val="31"/>
    <w:rPr>
      <w:rFonts w:ascii="Times New Roman" w:hAnsi="Times New Roman"/>
      <w:sz w:val="23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-1pt4">
    <w:name w:val="Основной текст + Интервал -1 pt4"/>
    <w:link w:val="-1pt40"/>
    <w:rPr>
      <w:rFonts w:ascii="Times New Roman" w:hAnsi="Times New Roman"/>
      <w:spacing w:val="-30"/>
      <w:sz w:val="27"/>
    </w:rPr>
  </w:style>
  <w:style w:type="character" w:customStyle="1" w:styleId="-1pt40">
    <w:name w:val="Основной текст + Интервал -1 pt4"/>
    <w:link w:val="-1pt4"/>
    <w:rPr>
      <w:rFonts w:ascii="Times New Roman" w:hAnsi="Times New Roman"/>
      <w:spacing w:val="-30"/>
      <w:sz w:val="27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Заголовок №1"/>
    <w:basedOn w:val="a"/>
    <w:link w:val="15"/>
    <w:pPr>
      <w:spacing w:before="300" w:after="420" w:line="240" w:lineRule="atLeast"/>
      <w:jc w:val="both"/>
      <w:outlineLvl w:val="0"/>
    </w:pPr>
    <w:rPr>
      <w:rFonts w:ascii="Times New Roman" w:hAnsi="Times New Roman"/>
      <w:b/>
      <w:sz w:val="35"/>
    </w:rPr>
  </w:style>
  <w:style w:type="character" w:customStyle="1" w:styleId="15">
    <w:name w:val="Заголовок №1"/>
    <w:basedOn w:val="1"/>
    <w:link w:val="14"/>
    <w:rPr>
      <w:rFonts w:ascii="Times New Roman" w:hAnsi="Times New Roman"/>
      <w:b/>
      <w:sz w:val="35"/>
    </w:rPr>
  </w:style>
  <w:style w:type="paragraph" w:customStyle="1" w:styleId="43">
    <w:name w:val="Основной текст (4)"/>
    <w:basedOn w:val="a"/>
    <w:link w:val="44"/>
    <w:pPr>
      <w:spacing w:line="240" w:lineRule="atLeast"/>
    </w:pPr>
    <w:rPr>
      <w:rFonts w:ascii="Times New Roman" w:hAnsi="Times New Roman"/>
      <w:sz w:val="20"/>
    </w:rPr>
  </w:style>
  <w:style w:type="character" w:customStyle="1" w:styleId="44">
    <w:name w:val="Основной текст (4)"/>
    <w:basedOn w:val="1"/>
    <w:link w:val="43"/>
    <w:rPr>
      <w:rFonts w:ascii="Times New Roman" w:hAnsi="Times New Roman"/>
      <w:sz w:val="20"/>
    </w:rPr>
  </w:style>
  <w:style w:type="paragraph" w:customStyle="1" w:styleId="23">
    <w:name w:val="Основной шрифт абзаца2"/>
  </w:style>
  <w:style w:type="paragraph" w:customStyle="1" w:styleId="-1pt1">
    <w:name w:val="Основной текст + Интервал -1 pt1"/>
    <w:link w:val="-1pt10"/>
    <w:rPr>
      <w:rFonts w:ascii="Times New Roman" w:hAnsi="Times New Roman"/>
      <w:spacing w:val="-30"/>
      <w:sz w:val="27"/>
    </w:rPr>
  </w:style>
  <w:style w:type="character" w:customStyle="1" w:styleId="-1pt10">
    <w:name w:val="Основной текст + Интервал -1 pt1"/>
    <w:link w:val="-1pt1"/>
    <w:rPr>
      <w:rFonts w:ascii="Times New Roman" w:hAnsi="Times New Roman"/>
      <w:spacing w:val="-30"/>
      <w:sz w:val="27"/>
    </w:rPr>
  </w:style>
  <w:style w:type="paragraph" w:customStyle="1" w:styleId="51">
    <w:name w:val="Основной текст (5)"/>
    <w:basedOn w:val="a"/>
    <w:link w:val="52"/>
    <w:pPr>
      <w:spacing w:line="240" w:lineRule="atLeast"/>
    </w:pPr>
    <w:rPr>
      <w:rFonts w:ascii="Times New Roman" w:hAnsi="Times New Roman"/>
      <w:sz w:val="8"/>
    </w:rPr>
  </w:style>
  <w:style w:type="character" w:customStyle="1" w:styleId="52">
    <w:name w:val="Основной текст (5)"/>
    <w:basedOn w:val="1"/>
    <w:link w:val="51"/>
    <w:rPr>
      <w:rFonts w:ascii="Times New Roman" w:hAnsi="Times New Roman"/>
      <w:sz w:val="8"/>
    </w:rPr>
  </w:style>
  <w:style w:type="paragraph" w:customStyle="1" w:styleId="a3">
    <w:name w:val="Подпись к картинке"/>
    <w:basedOn w:val="a"/>
    <w:link w:val="a4"/>
    <w:pPr>
      <w:spacing w:line="322" w:lineRule="exact"/>
    </w:pPr>
    <w:rPr>
      <w:rFonts w:ascii="Times New Roman" w:hAnsi="Times New Roman"/>
      <w:sz w:val="27"/>
    </w:rPr>
  </w:style>
  <w:style w:type="character" w:customStyle="1" w:styleId="a4">
    <w:name w:val="Подпись к картинке"/>
    <w:basedOn w:val="1"/>
    <w:link w:val="a3"/>
    <w:rPr>
      <w:rFonts w:ascii="Times New Roman" w:hAnsi="Times New Roman"/>
      <w:sz w:val="27"/>
    </w:rPr>
  </w:style>
  <w:style w:type="paragraph" w:styleId="a5">
    <w:name w:val="Body Text"/>
    <w:basedOn w:val="a"/>
    <w:link w:val="a6"/>
    <w:pPr>
      <w:spacing w:before="420" w:after="300" w:line="629" w:lineRule="exact"/>
      <w:jc w:val="right"/>
    </w:pPr>
    <w:rPr>
      <w:rFonts w:ascii="Times New Roman" w:hAnsi="Times New Roman"/>
      <w:sz w:val="27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7"/>
    </w:rPr>
  </w:style>
  <w:style w:type="paragraph" w:styleId="a7">
    <w:name w:val="Body Text Indent"/>
    <w:basedOn w:val="a"/>
    <w:link w:val="a8"/>
    <w:pPr>
      <w:spacing w:after="120"/>
      <w:ind w:left="283"/>
    </w:pPr>
  </w:style>
  <w:style w:type="character" w:customStyle="1" w:styleId="a8">
    <w:name w:val="Основной текст с отступом Знак"/>
    <w:basedOn w:val="1"/>
    <w:link w:val="a7"/>
    <w:rPr>
      <w:sz w:val="24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-1pt3">
    <w:name w:val="Основной текст + Интервал -1 pt3"/>
    <w:link w:val="-1pt30"/>
    <w:rPr>
      <w:rFonts w:ascii="Times New Roman" w:hAnsi="Times New Roman"/>
      <w:spacing w:val="-30"/>
      <w:sz w:val="27"/>
    </w:rPr>
  </w:style>
  <w:style w:type="character" w:customStyle="1" w:styleId="-1pt30">
    <w:name w:val="Основной текст + Интервал -1 pt3"/>
    <w:link w:val="-1pt3"/>
    <w:rPr>
      <w:rFonts w:ascii="Times New Roman" w:hAnsi="Times New Roman"/>
      <w:spacing w:val="-30"/>
      <w:sz w:val="27"/>
    </w:rPr>
  </w:style>
  <w:style w:type="paragraph" w:customStyle="1" w:styleId="-1pt2">
    <w:name w:val="Основной текст + Интервал -1 pt2"/>
    <w:link w:val="-1pt20"/>
    <w:rPr>
      <w:rFonts w:ascii="Times New Roman" w:hAnsi="Times New Roman"/>
      <w:spacing w:val="-30"/>
      <w:sz w:val="27"/>
    </w:rPr>
  </w:style>
  <w:style w:type="character" w:customStyle="1" w:styleId="-1pt20">
    <w:name w:val="Основной текст + Интервал -1 pt2"/>
    <w:link w:val="-1pt2"/>
    <w:rPr>
      <w:rFonts w:ascii="Times New Roman" w:hAnsi="Times New Roman"/>
      <w:spacing w:val="-30"/>
      <w:sz w:val="27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BodyTextChar">
    <w:name w:val="Body Text Char"/>
    <w:link w:val="BodyTextChar0"/>
    <w:rPr>
      <w:rFonts w:ascii="Times New Roman" w:hAnsi="Times New Roman"/>
      <w:sz w:val="27"/>
    </w:rPr>
  </w:style>
  <w:style w:type="character" w:customStyle="1" w:styleId="BodyTextChar0">
    <w:name w:val="Body Text Char"/>
    <w:link w:val="BodyTextChar"/>
    <w:rPr>
      <w:rFonts w:ascii="Times New Roman" w:hAnsi="Times New Roman"/>
      <w:sz w:val="27"/>
    </w:rPr>
  </w:style>
  <w:style w:type="paragraph" w:customStyle="1" w:styleId="16">
    <w:name w:val="Гиперссылка1"/>
    <w:link w:val="ab"/>
    <w:rPr>
      <w:color w:val="0000FF"/>
      <w:u w:val="single"/>
    </w:rPr>
  </w:style>
  <w:style w:type="character" w:styleId="ab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19">
    <w:name w:val="Номер страницы1"/>
    <w:basedOn w:val="12"/>
    <w:link w:val="1a"/>
  </w:style>
  <w:style w:type="character" w:customStyle="1" w:styleId="1a">
    <w:name w:val="Номер страницы1"/>
    <w:basedOn w:val="13"/>
    <w:link w:val="19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24">
    <w:name w:val="Основной текст (2)"/>
    <w:basedOn w:val="a"/>
    <w:link w:val="25"/>
    <w:pPr>
      <w:spacing w:before="300" w:after="600" w:line="322" w:lineRule="exact"/>
      <w:ind w:firstLine="1960"/>
    </w:pPr>
    <w:rPr>
      <w:rFonts w:ascii="Times New Roman" w:hAnsi="Times New Roman"/>
      <w:b/>
      <w:sz w:val="27"/>
    </w:rPr>
  </w:style>
  <w:style w:type="character" w:customStyle="1" w:styleId="25">
    <w:name w:val="Основной текст (2)"/>
    <w:basedOn w:val="1"/>
    <w:link w:val="24"/>
    <w:rPr>
      <w:rFonts w:ascii="Times New Roman" w:hAnsi="Times New Roman"/>
      <w:b/>
      <w:sz w:val="27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b">
    <w:name w:val="Гиперссылка1"/>
    <w:link w:val="1c"/>
    <w:rPr>
      <w:color w:val="AFA497"/>
      <w:u w:val="single"/>
    </w:rPr>
  </w:style>
  <w:style w:type="character" w:customStyle="1" w:styleId="1c">
    <w:name w:val="Гиперссылка1"/>
    <w:link w:val="1b"/>
    <w:rPr>
      <w:color w:val="AFA497"/>
      <w:u w:val="single"/>
    </w:rPr>
  </w:style>
  <w:style w:type="paragraph" w:customStyle="1" w:styleId="34">
    <w:name w:val="Основной текст (3)"/>
    <w:basedOn w:val="31"/>
    <w:link w:val="35"/>
  </w:style>
  <w:style w:type="character" w:customStyle="1" w:styleId="35">
    <w:name w:val="Основной текст (3)"/>
    <w:basedOn w:val="310"/>
    <w:link w:val="34"/>
    <w:rPr>
      <w:rFonts w:ascii="Times New Roman" w:hAnsi="Times New Roman"/>
      <w:sz w:val="23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paragraph" w:customStyle="1" w:styleId="ae">
    <w:name w:val="Основной текст + Полужирный"/>
    <w:link w:val="af"/>
    <w:rPr>
      <w:rFonts w:ascii="Times New Roman" w:hAnsi="Times New Roman"/>
      <w:b/>
      <w:spacing w:val="60"/>
      <w:sz w:val="27"/>
    </w:rPr>
  </w:style>
  <w:style w:type="character" w:customStyle="1" w:styleId="af">
    <w:name w:val="Основной текст + Полужирный"/>
    <w:link w:val="ae"/>
    <w:rPr>
      <w:rFonts w:ascii="Times New Roman" w:hAnsi="Times New Roman"/>
      <w:b/>
      <w:spacing w:val="60"/>
      <w:sz w:val="27"/>
    </w:rPr>
  </w:style>
  <w:style w:type="paragraph" w:customStyle="1" w:styleId="1d">
    <w:name w:val="Обычный1"/>
    <w:link w:val="1e"/>
    <w:rPr>
      <w:sz w:val="24"/>
    </w:rPr>
  </w:style>
  <w:style w:type="character" w:customStyle="1" w:styleId="1e">
    <w:name w:val="Обычный1"/>
    <w:link w:val="1d"/>
    <w:rPr>
      <w:color w:val="000000"/>
      <w:sz w:val="24"/>
    </w:rPr>
  </w:style>
  <w:style w:type="paragraph" w:customStyle="1" w:styleId="af0">
    <w:name w:val="Колонтитул"/>
    <w:basedOn w:val="a"/>
    <w:link w:val="af1"/>
    <w:rPr>
      <w:rFonts w:ascii="Times New Roman" w:hAnsi="Times New Roman"/>
      <w:sz w:val="20"/>
    </w:rPr>
  </w:style>
  <w:style w:type="character" w:customStyle="1" w:styleId="af1">
    <w:name w:val="Колонтитул"/>
    <w:basedOn w:val="1"/>
    <w:link w:val="af0"/>
    <w:rPr>
      <w:rFonts w:ascii="Times New Roman" w:hAnsi="Times New Roman"/>
      <w:sz w:val="20"/>
    </w:rPr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customStyle="1" w:styleId="-1pt">
    <w:name w:val="Основной текст + Интервал -1 pt"/>
    <w:link w:val="-1pt0"/>
    <w:rPr>
      <w:rFonts w:ascii="Times New Roman" w:hAnsi="Times New Roman"/>
      <w:spacing w:val="-30"/>
      <w:sz w:val="27"/>
    </w:rPr>
  </w:style>
  <w:style w:type="character" w:customStyle="1" w:styleId="-1pt0">
    <w:name w:val="Основной текст + Интервал -1 pt"/>
    <w:link w:val="-1pt"/>
    <w:rPr>
      <w:rFonts w:ascii="Times New Roman" w:hAnsi="Times New Roman"/>
      <w:spacing w:val="-30"/>
      <w:sz w:val="27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6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5322C0"/>
    <w:rPr>
      <w:rFonts w:asciiTheme="minorHAnsi" w:hAnsiTheme="minorHAnsi"/>
      <w:sz w:val="22"/>
    </w:rPr>
  </w:style>
  <w:style w:type="paragraph" w:customStyle="1" w:styleId="ConsTitle">
    <w:name w:val="ConsTitle"/>
    <w:rsid w:val="005322C0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2537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2024-02-02T20:57:00Z</dcterms:created>
  <dcterms:modified xsi:type="dcterms:W3CDTF">2024-02-28T12:47:00Z</dcterms:modified>
</cp:coreProperties>
</file>