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A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Аналитическая записка № 1</w:t>
      </w:r>
    </w:p>
    <w:p w:rsidR="00FD6022" w:rsidRPr="00FD6022" w:rsidRDefault="003E04CA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>езультат</w:t>
      </w:r>
      <w:r>
        <w:rPr>
          <w:rFonts w:ascii="Times New Roman" w:hAnsi="Times New Roman"/>
          <w:b/>
          <w:i/>
          <w:sz w:val="28"/>
          <w:szCs w:val="28"/>
        </w:rPr>
        <w:t>ам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оценки эффективности налоговых расходов </w:t>
      </w:r>
      <w:r w:rsidR="004755EB">
        <w:rPr>
          <w:rFonts w:ascii="Times New Roman" w:hAnsi="Times New Roman"/>
          <w:b/>
          <w:i/>
          <w:sz w:val="28"/>
          <w:szCs w:val="28"/>
        </w:rPr>
        <w:t>Титовского</w:t>
      </w:r>
      <w:r w:rsidR="00FD6022" w:rsidRPr="00FD602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FD6022" w:rsidRPr="00FD6022" w:rsidRDefault="00FD6022" w:rsidP="003E04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2">
        <w:rPr>
          <w:rFonts w:ascii="Times New Roman" w:hAnsi="Times New Roman"/>
          <w:b/>
          <w:i/>
          <w:sz w:val="28"/>
          <w:szCs w:val="28"/>
        </w:rPr>
        <w:t>за 20</w:t>
      </w:r>
      <w:r w:rsidR="00C1160C">
        <w:rPr>
          <w:rFonts w:ascii="Times New Roman" w:hAnsi="Times New Roman"/>
          <w:b/>
          <w:i/>
          <w:sz w:val="28"/>
          <w:szCs w:val="28"/>
        </w:rPr>
        <w:t>2</w:t>
      </w:r>
      <w:r w:rsidR="00463C7A">
        <w:rPr>
          <w:rFonts w:ascii="Times New Roman" w:hAnsi="Times New Roman"/>
          <w:b/>
          <w:i/>
          <w:sz w:val="28"/>
          <w:szCs w:val="28"/>
        </w:rPr>
        <w:t>3</w:t>
      </w:r>
      <w:r w:rsidR="00C116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022">
        <w:rPr>
          <w:rFonts w:ascii="Times New Roman" w:hAnsi="Times New Roman"/>
          <w:b/>
          <w:i/>
          <w:sz w:val="28"/>
          <w:szCs w:val="28"/>
        </w:rPr>
        <w:t>год</w:t>
      </w:r>
    </w:p>
    <w:p w:rsidR="00DF71F5" w:rsidRDefault="00DF71F5" w:rsidP="00FD6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F5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C1160C">
        <w:rPr>
          <w:rFonts w:ascii="Times New Roman" w:hAnsi="Times New Roman"/>
          <w:sz w:val="28"/>
          <w:szCs w:val="28"/>
        </w:rPr>
        <w:t>2</w:t>
      </w:r>
      <w:r w:rsidR="00463C7A">
        <w:rPr>
          <w:rFonts w:ascii="Times New Roman" w:hAnsi="Times New Roman"/>
          <w:sz w:val="28"/>
          <w:szCs w:val="28"/>
        </w:rPr>
        <w:t>3</w:t>
      </w:r>
      <w:r w:rsidRPr="00DF71F5">
        <w:rPr>
          <w:rFonts w:ascii="Times New Roman" w:hAnsi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</w:t>
      </w:r>
      <w:r w:rsidR="00D02B64">
        <w:rPr>
          <w:rFonts w:ascii="Times New Roman" w:hAnsi="Times New Roman"/>
          <w:sz w:val="28"/>
          <w:szCs w:val="28"/>
        </w:rPr>
        <w:t>Ф</w:t>
      </w:r>
      <w:r w:rsidRPr="00DF71F5">
        <w:rPr>
          <w:rFonts w:ascii="Times New Roman" w:hAnsi="Times New Roman"/>
          <w:sz w:val="28"/>
          <w:szCs w:val="28"/>
        </w:rPr>
        <w:t xml:space="preserve">едерации от 22.06.2019 №796 «Об общих требованиях к оценке налоговых расходов субъектов Российской Федерации и муниципальных образований», </w:t>
      </w:r>
      <w:r w:rsidR="009C06E2"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>Порядком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F5">
        <w:rPr>
          <w:rFonts w:ascii="Times New Roman" w:hAnsi="Times New Roman"/>
          <w:sz w:val="28"/>
          <w:szCs w:val="28"/>
        </w:rPr>
        <w:t xml:space="preserve">перечня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82ED4">
        <w:rPr>
          <w:rFonts w:ascii="Times New Roman" w:hAnsi="Times New Roman"/>
          <w:sz w:val="28"/>
          <w:szCs w:val="28"/>
        </w:rPr>
        <w:t>14</w:t>
      </w:r>
      <w:r w:rsidRPr="00DF71F5">
        <w:rPr>
          <w:rFonts w:ascii="Times New Roman" w:hAnsi="Times New Roman"/>
          <w:sz w:val="28"/>
          <w:szCs w:val="28"/>
        </w:rPr>
        <w:t>.11.2019 № 1</w:t>
      </w:r>
      <w:r w:rsidR="004755EB">
        <w:rPr>
          <w:rFonts w:ascii="Times New Roman" w:hAnsi="Times New Roman"/>
          <w:sz w:val="28"/>
          <w:szCs w:val="28"/>
        </w:rPr>
        <w:t xml:space="preserve">51 </w:t>
      </w:r>
      <w:r w:rsidRPr="00DF71F5">
        <w:rPr>
          <w:rFonts w:ascii="Times New Roman" w:hAnsi="Times New Roman"/>
          <w:sz w:val="28"/>
          <w:szCs w:val="28"/>
        </w:rPr>
        <w:t xml:space="preserve">(далее – Порядок), методикой оценки эффективности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DF71F5">
        <w:rPr>
          <w:rFonts w:ascii="Times New Roman" w:hAnsi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r w:rsidR="004755EB">
        <w:rPr>
          <w:rFonts w:ascii="Times New Roman" w:hAnsi="Times New Roman"/>
          <w:sz w:val="28"/>
          <w:szCs w:val="28"/>
        </w:rPr>
        <w:t>Титовского сельского поселения от  22</w:t>
      </w:r>
      <w:r w:rsidRPr="00DF71F5">
        <w:rPr>
          <w:rFonts w:ascii="Times New Roman" w:hAnsi="Times New Roman"/>
          <w:sz w:val="28"/>
          <w:szCs w:val="28"/>
        </w:rPr>
        <w:t>.06.2020 №</w:t>
      </w:r>
      <w:r w:rsidR="00512987">
        <w:rPr>
          <w:rFonts w:ascii="Times New Roman" w:hAnsi="Times New Roman"/>
          <w:sz w:val="28"/>
          <w:szCs w:val="28"/>
        </w:rPr>
        <w:t xml:space="preserve"> </w:t>
      </w:r>
      <w:r w:rsidR="004755EB">
        <w:rPr>
          <w:rFonts w:ascii="Times New Roman" w:hAnsi="Times New Roman"/>
          <w:sz w:val="28"/>
          <w:szCs w:val="28"/>
        </w:rPr>
        <w:t>86</w:t>
      </w:r>
      <w:r w:rsidRPr="00DF71F5">
        <w:rPr>
          <w:rFonts w:ascii="Times New Roman" w:hAnsi="Times New Roman"/>
          <w:sz w:val="28"/>
          <w:szCs w:val="28"/>
        </w:rPr>
        <w:t>.</w:t>
      </w:r>
    </w:p>
    <w:p w:rsidR="00AE077B" w:rsidRDefault="00AE077B" w:rsidP="00AE07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077B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/>
          <w:sz w:val="28"/>
          <w:szCs w:val="28"/>
        </w:rPr>
        <w:t xml:space="preserve">в виде налоговых льгот </w:t>
      </w:r>
      <w:r w:rsidRPr="00AE077B">
        <w:rPr>
          <w:rFonts w:ascii="Times New Roman" w:hAnsi="Times New Roman"/>
          <w:sz w:val="28"/>
          <w:szCs w:val="28"/>
        </w:rPr>
        <w:t>по местным налогам про</w:t>
      </w:r>
      <w:r>
        <w:rPr>
          <w:rFonts w:ascii="Times New Roman" w:hAnsi="Times New Roman"/>
          <w:sz w:val="28"/>
          <w:szCs w:val="28"/>
        </w:rPr>
        <w:t>ведена</w:t>
      </w:r>
      <w:r w:rsidRPr="00AE077B">
        <w:rPr>
          <w:rFonts w:ascii="Times New Roman" w:hAnsi="Times New Roman"/>
          <w:sz w:val="28"/>
          <w:szCs w:val="28"/>
        </w:rPr>
        <w:t xml:space="preserve"> в целях оптимизации перечня действующих налоговых </w:t>
      </w:r>
      <w:r>
        <w:rPr>
          <w:rFonts w:ascii="Times New Roman" w:hAnsi="Times New Roman"/>
          <w:sz w:val="28"/>
          <w:szCs w:val="28"/>
        </w:rPr>
        <w:t>льгот</w:t>
      </w:r>
      <w:r w:rsidRPr="00AE077B">
        <w:rPr>
          <w:rFonts w:ascii="Times New Roman" w:hAnsi="Times New Roman"/>
          <w:sz w:val="28"/>
          <w:szCs w:val="28"/>
        </w:rPr>
        <w:t xml:space="preserve">, повышения точности прогнозирования результатов предоставления налоговых льгот, сокращения потерь бюджета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E077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AE077B">
        <w:rPr>
          <w:rFonts w:ascii="Times New Roman" w:hAnsi="Times New Roman"/>
          <w:sz w:val="28"/>
          <w:szCs w:val="28"/>
        </w:rPr>
        <w:t xml:space="preserve">. </w:t>
      </w:r>
    </w:p>
    <w:p w:rsidR="002526E8" w:rsidRDefault="002526E8" w:rsidP="00AE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оценки эффективности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 ФНС России № </w:t>
      </w:r>
      <w:r w:rsidR="00E0108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Ростовской области.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>Оценка эффективности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sz w:val="28"/>
          <w:szCs w:val="28"/>
        </w:rPr>
        <w:t xml:space="preserve"> включает:</w:t>
      </w:r>
    </w:p>
    <w:p w:rsidR="00FD6022" w:rsidRP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целесообразности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D6022" w:rsidRDefault="00FD6022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022">
        <w:rPr>
          <w:rFonts w:ascii="Times New Roman" w:hAnsi="Times New Roman"/>
          <w:sz w:val="28"/>
          <w:szCs w:val="28"/>
        </w:rPr>
        <w:t xml:space="preserve">- оценку результативности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Pr="00FD602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D6022" w:rsidRPr="00FD6022" w:rsidRDefault="00FD6022" w:rsidP="00FD6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rFonts w:ascii="Times New Roman" w:hAnsi="Times New Roman"/>
          <w:sz w:val="28"/>
          <w:szCs w:val="28"/>
        </w:rPr>
        <w:t>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A907A3" w:rsidRPr="00A907A3" w:rsidRDefault="00FD6022" w:rsidP="00A9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1.</w:t>
      </w:r>
      <w:r w:rsidRPr="00FD6022">
        <w:rPr>
          <w:rFonts w:ascii="Times New Roman" w:hAnsi="Times New Roman"/>
          <w:bCs/>
          <w:kern w:val="2"/>
          <w:sz w:val="28"/>
          <w:szCs w:val="28"/>
        </w:rPr>
        <w:t xml:space="preserve">  </w:t>
      </w:r>
      <w:r w:rsidR="00A907A3" w:rsidRPr="00A907A3">
        <w:rPr>
          <w:rFonts w:ascii="Times New Roman" w:hAnsi="Times New Roman"/>
          <w:bCs/>
          <w:sz w:val="28"/>
          <w:szCs w:val="28"/>
        </w:rPr>
        <w:t>Освобождение от уплаты земельного налога в отношении категорий плательщиков, установленных</w:t>
      </w:r>
      <w:r w:rsidR="00A907A3" w:rsidRPr="00A907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A907A3" w:rsidRPr="00321C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</w:t>
      </w:r>
      <w:r w:rsidR="00321CC9" w:rsidRPr="00321C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ами 3,</w:t>
      </w:r>
      <w:r w:rsidR="00A907A3" w:rsidRPr="00321CC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4 </w:t>
      </w:r>
      <w:r w:rsidR="00A907A3" w:rsidRPr="00321CC9">
        <w:rPr>
          <w:rFonts w:ascii="Times New Roman" w:hAnsi="Times New Roman"/>
          <w:bCs/>
          <w:sz w:val="28"/>
          <w:szCs w:val="28"/>
        </w:rPr>
        <w:t>решения Собрания депутатов Титовского сельского поселения от 26.1</w:t>
      </w:r>
      <w:r w:rsidR="00F06229" w:rsidRPr="00321CC9">
        <w:rPr>
          <w:rFonts w:ascii="Times New Roman" w:hAnsi="Times New Roman"/>
          <w:bCs/>
          <w:sz w:val="28"/>
          <w:szCs w:val="28"/>
        </w:rPr>
        <w:t>0</w:t>
      </w:r>
      <w:r w:rsidR="00A907A3" w:rsidRPr="00321CC9">
        <w:rPr>
          <w:rFonts w:ascii="Times New Roman" w:hAnsi="Times New Roman"/>
          <w:bCs/>
          <w:sz w:val="28"/>
          <w:szCs w:val="28"/>
        </w:rPr>
        <w:t>.20</w:t>
      </w:r>
      <w:r w:rsidR="00F06229" w:rsidRPr="00321CC9">
        <w:rPr>
          <w:rFonts w:ascii="Times New Roman" w:hAnsi="Times New Roman"/>
          <w:bCs/>
          <w:sz w:val="28"/>
          <w:szCs w:val="28"/>
        </w:rPr>
        <w:t>22</w:t>
      </w:r>
      <w:r w:rsidR="00A907A3" w:rsidRPr="00321CC9">
        <w:rPr>
          <w:rFonts w:ascii="Times New Roman" w:hAnsi="Times New Roman"/>
          <w:bCs/>
          <w:sz w:val="28"/>
          <w:szCs w:val="28"/>
        </w:rPr>
        <w:t xml:space="preserve"> </w:t>
      </w:r>
      <w:r w:rsidR="00A907A3" w:rsidRPr="00A907A3">
        <w:rPr>
          <w:rFonts w:ascii="Times New Roman" w:hAnsi="Times New Roman"/>
          <w:bCs/>
          <w:sz w:val="28"/>
          <w:szCs w:val="28"/>
        </w:rPr>
        <w:t xml:space="preserve">№ </w:t>
      </w:r>
      <w:r w:rsidR="00F06229">
        <w:rPr>
          <w:rFonts w:ascii="Times New Roman" w:hAnsi="Times New Roman"/>
          <w:bCs/>
          <w:sz w:val="28"/>
          <w:szCs w:val="28"/>
        </w:rPr>
        <w:t>60</w:t>
      </w:r>
      <w:r w:rsidR="00A907A3" w:rsidRPr="00A907A3">
        <w:rPr>
          <w:rFonts w:ascii="Times New Roman" w:hAnsi="Times New Roman"/>
          <w:bCs/>
          <w:sz w:val="28"/>
          <w:szCs w:val="28"/>
        </w:rPr>
        <w:t xml:space="preserve"> «О земельном налоге»;</w:t>
      </w:r>
    </w:p>
    <w:p w:rsidR="00FD6022" w:rsidRDefault="00321CC9" w:rsidP="00FD6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6022" w:rsidRPr="00FD6022">
        <w:rPr>
          <w:rFonts w:ascii="Times New Roman" w:hAnsi="Times New Roman"/>
          <w:sz w:val="28"/>
          <w:szCs w:val="28"/>
        </w:rPr>
        <w:t xml:space="preserve">. Освобождение от уплаты налога на имущество физических лиц в отношении категорий плательщиков, установленных пунктом 3 решения Собрания депутатов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="00FD6022" w:rsidRPr="00FD602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35F24" w:rsidRPr="00435F24">
        <w:rPr>
          <w:rFonts w:ascii="Times New Roman" w:hAnsi="Times New Roman"/>
          <w:sz w:val="28"/>
          <w:szCs w:val="28"/>
        </w:rPr>
        <w:t>26.10.2017 № 67</w:t>
      </w:r>
      <w:r w:rsidR="00FD6022" w:rsidRPr="00FD6022">
        <w:rPr>
          <w:rFonts w:ascii="Times New Roman" w:hAnsi="Times New Roman"/>
          <w:sz w:val="28"/>
          <w:szCs w:val="28"/>
        </w:rPr>
        <w:t xml:space="preserve"> «О налоге на имущество физических лиц».</w:t>
      </w:r>
    </w:p>
    <w:p w:rsidR="00807BB0" w:rsidRPr="00807BB0" w:rsidRDefault="00807BB0" w:rsidP="00807BB0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7BB0">
        <w:rPr>
          <w:rFonts w:ascii="Times New Roman" w:hAnsi="Times New Roman"/>
          <w:sz w:val="28"/>
          <w:szCs w:val="28"/>
        </w:rPr>
        <w:t xml:space="preserve">Объем налоговых и неналоговых доходов бюджета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Миллеровского района </w:t>
      </w:r>
      <w:r w:rsidRPr="00807BB0">
        <w:rPr>
          <w:rFonts w:ascii="Times New Roman" w:hAnsi="Times New Roman"/>
          <w:sz w:val="28"/>
          <w:szCs w:val="28"/>
        </w:rPr>
        <w:t xml:space="preserve"> </w:t>
      </w:r>
      <w:r w:rsidR="00A27E7A">
        <w:rPr>
          <w:rFonts w:ascii="Times New Roman" w:hAnsi="Times New Roman"/>
          <w:sz w:val="28"/>
          <w:szCs w:val="28"/>
        </w:rPr>
        <w:t>за 202</w:t>
      </w:r>
      <w:r w:rsidR="00F11D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07BB0">
        <w:rPr>
          <w:rFonts w:ascii="Times New Roman" w:hAnsi="Times New Roman"/>
          <w:sz w:val="28"/>
          <w:szCs w:val="28"/>
        </w:rPr>
        <w:t xml:space="preserve"> составил </w:t>
      </w:r>
      <w:r w:rsidR="00F11DCD">
        <w:rPr>
          <w:rFonts w:ascii="Times New Roman" w:hAnsi="Times New Roman"/>
          <w:sz w:val="28"/>
          <w:szCs w:val="28"/>
        </w:rPr>
        <w:t>1886,4</w:t>
      </w:r>
      <w:r w:rsidRPr="00807BB0">
        <w:rPr>
          <w:rFonts w:ascii="Times New Roman" w:hAnsi="Times New Roman"/>
          <w:sz w:val="28"/>
          <w:szCs w:val="28"/>
        </w:rPr>
        <w:t xml:space="preserve"> тыс. рублей, из них </w:t>
      </w:r>
      <w:r>
        <w:rPr>
          <w:rFonts w:ascii="Times New Roman" w:hAnsi="Times New Roman"/>
          <w:sz w:val="28"/>
          <w:szCs w:val="28"/>
        </w:rPr>
        <w:t xml:space="preserve">налог на имущество физических лиц – </w:t>
      </w:r>
      <w:r w:rsidR="00F11DCD">
        <w:rPr>
          <w:rFonts w:ascii="Times New Roman" w:hAnsi="Times New Roman"/>
          <w:sz w:val="28"/>
          <w:szCs w:val="28"/>
        </w:rPr>
        <w:t>53,2</w:t>
      </w:r>
      <w:r>
        <w:rPr>
          <w:rFonts w:ascii="Times New Roman" w:hAnsi="Times New Roman"/>
          <w:sz w:val="28"/>
          <w:szCs w:val="28"/>
        </w:rPr>
        <w:t xml:space="preserve"> тыс. рублей; </w:t>
      </w:r>
      <w:r w:rsidRPr="00807BB0">
        <w:rPr>
          <w:rFonts w:ascii="Times New Roman" w:hAnsi="Times New Roman"/>
          <w:sz w:val="28"/>
          <w:szCs w:val="28"/>
        </w:rPr>
        <w:t xml:space="preserve">земельный налог – </w:t>
      </w:r>
      <w:r w:rsidR="00F11DCD">
        <w:rPr>
          <w:rFonts w:ascii="Times New Roman" w:hAnsi="Times New Roman"/>
          <w:sz w:val="28"/>
          <w:szCs w:val="28"/>
        </w:rPr>
        <w:t>1281,2</w:t>
      </w:r>
      <w:r w:rsidRPr="00807BB0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40BD8" w:rsidRDefault="00390CE5" w:rsidP="00F11DCD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040BD8">
        <w:rPr>
          <w:rFonts w:ascii="Times New Roman" w:hAnsi="Times New Roman"/>
          <w:sz w:val="28"/>
          <w:szCs w:val="28"/>
        </w:rPr>
        <w:t>В 20</w:t>
      </w:r>
      <w:r w:rsidR="00157213">
        <w:rPr>
          <w:rFonts w:ascii="Times New Roman" w:hAnsi="Times New Roman"/>
          <w:sz w:val="28"/>
          <w:szCs w:val="28"/>
        </w:rPr>
        <w:t>2</w:t>
      </w:r>
      <w:r w:rsidR="00F11DCD">
        <w:rPr>
          <w:rFonts w:ascii="Times New Roman" w:hAnsi="Times New Roman"/>
          <w:sz w:val="28"/>
          <w:szCs w:val="28"/>
        </w:rPr>
        <w:t>3</w:t>
      </w:r>
      <w:r w:rsidR="00040BD8">
        <w:rPr>
          <w:rFonts w:ascii="Times New Roman" w:hAnsi="Times New Roman"/>
          <w:sz w:val="28"/>
          <w:szCs w:val="28"/>
        </w:rPr>
        <w:t xml:space="preserve"> году на территории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 w:rsidR="00040BD8">
        <w:rPr>
          <w:rFonts w:ascii="Times New Roman" w:hAnsi="Times New Roman"/>
          <w:sz w:val="28"/>
          <w:szCs w:val="28"/>
        </w:rPr>
        <w:t xml:space="preserve"> сельского поселения действовали социальные налоговые расходы, </w:t>
      </w:r>
      <w:r w:rsidR="00040BD8" w:rsidRPr="00FE6877">
        <w:rPr>
          <w:rFonts w:ascii="Times New Roman" w:hAnsi="Times New Roman"/>
          <w:sz w:val="28"/>
          <w:szCs w:val="28"/>
        </w:rPr>
        <w:t>обусловленн</w:t>
      </w:r>
      <w:r w:rsidR="00040BD8">
        <w:rPr>
          <w:rFonts w:ascii="Times New Roman" w:hAnsi="Times New Roman"/>
          <w:sz w:val="28"/>
          <w:szCs w:val="28"/>
        </w:rPr>
        <w:t>ые</w:t>
      </w:r>
      <w:r w:rsidR="00040BD8" w:rsidRPr="00FE6877">
        <w:rPr>
          <w:rFonts w:ascii="Times New Roman" w:hAnsi="Times New Roman"/>
          <w:sz w:val="28"/>
          <w:szCs w:val="28"/>
        </w:rPr>
        <w:t xml:space="preserve"> необходимостью обеспечения социальной защиты (поддержки) населения</w:t>
      </w:r>
      <w:r w:rsidR="00040BD8">
        <w:rPr>
          <w:rFonts w:ascii="Times New Roman" w:hAnsi="Times New Roman"/>
          <w:sz w:val="28"/>
          <w:szCs w:val="28"/>
        </w:rPr>
        <w:t>, в том числе:</w:t>
      </w:r>
    </w:p>
    <w:p w:rsidR="009B0589" w:rsidRPr="00F42509" w:rsidRDefault="009B0589" w:rsidP="009B058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 на имущество физических лиц </w:t>
      </w:r>
      <w:r w:rsidR="00426B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</w:t>
      </w:r>
      <w:r w:rsidR="00C1160C">
        <w:rPr>
          <w:rFonts w:ascii="Times New Roman CYR" w:hAnsi="Times New Roman CYR" w:cs="Times New Roman CYR"/>
          <w:sz w:val="28"/>
          <w:szCs w:val="28"/>
        </w:rPr>
        <w:t>, совместно проживающего с ними</w:t>
      </w:r>
      <w:r w:rsidR="00A62EBE">
        <w:rPr>
          <w:rFonts w:ascii="Times New Roman CYR" w:hAnsi="Times New Roman CYR" w:cs="Times New Roman CYR"/>
          <w:sz w:val="28"/>
          <w:szCs w:val="28"/>
        </w:rPr>
        <w:t>.</w:t>
      </w:r>
    </w:p>
    <w:p w:rsidR="00F42509" w:rsidRPr="00477C55" w:rsidRDefault="00F42509" w:rsidP="00F425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</w:t>
      </w:r>
      <w:r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11D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 имущество физических лиц</w:t>
      </w:r>
      <w:r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432A02">
        <w:rPr>
          <w:rFonts w:ascii="Times New Roman" w:eastAsia="Times New Roman" w:hAnsi="Times New Roman"/>
          <w:sz w:val="28"/>
          <w:szCs w:val="28"/>
          <w:lang w:eastAsia="ru-RU"/>
        </w:rPr>
        <w:t>и не воспользовались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EBE" w:rsidRDefault="00A62EBE" w:rsidP="00A6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61BB">
        <w:rPr>
          <w:rFonts w:ascii="Times New Roman" w:hAnsi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rFonts w:ascii="Times New Roman" w:hAnsi="Times New Roman"/>
          <w:sz w:val="28"/>
          <w:szCs w:val="28"/>
        </w:rPr>
        <w:t>ью</w:t>
      </w:r>
      <w:r w:rsidRPr="00F561BB">
        <w:rPr>
          <w:rFonts w:ascii="Times New Roman" w:hAnsi="Times New Roman"/>
          <w:sz w:val="28"/>
          <w:szCs w:val="28"/>
        </w:rPr>
        <w:t xml:space="preserve"> плательщиков за период 201</w:t>
      </w:r>
      <w:r w:rsidR="004B262C">
        <w:rPr>
          <w:rFonts w:ascii="Times New Roman" w:hAnsi="Times New Roman"/>
          <w:sz w:val="28"/>
          <w:szCs w:val="28"/>
        </w:rPr>
        <w:t>9</w:t>
      </w:r>
      <w:r w:rsidRPr="00F561B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B262C">
        <w:rPr>
          <w:rFonts w:ascii="Times New Roman" w:hAnsi="Times New Roman"/>
          <w:sz w:val="28"/>
          <w:szCs w:val="28"/>
        </w:rPr>
        <w:t>3</w:t>
      </w:r>
      <w:r w:rsidRPr="00F561BB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A62EBE" w:rsidRDefault="00A62EBE" w:rsidP="00A62EBE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4B262C" w:rsidTr="00F955C9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Pr="002E6580" w:rsidRDefault="004B262C" w:rsidP="004B262C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262C" w:rsidTr="00F955C9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2C" w:rsidRDefault="004B262C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B262C" w:rsidRPr="002E6580" w:rsidRDefault="004B262C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32A02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262C" w:rsidTr="00F955C9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62C" w:rsidRPr="002E6580" w:rsidRDefault="004B262C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1979DB" w:rsidP="00432A02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9DB">
              <w:rPr>
                <w:rFonts w:ascii="Times New Roman" w:hAnsi="Times New Roman"/>
                <w:sz w:val="24"/>
                <w:szCs w:val="24"/>
              </w:rPr>
              <w:t>47</w:t>
            </w:r>
            <w:r w:rsidR="00432A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262C" w:rsidTr="00F955C9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62C" w:rsidRPr="002E6580" w:rsidRDefault="004B262C" w:rsidP="00F955C9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62C" w:rsidRPr="002E6580" w:rsidRDefault="004B262C" w:rsidP="00432A02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2A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2EBE" w:rsidRDefault="00A62EBE" w:rsidP="00A62EBE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62EBE" w:rsidRPr="003649C8" w:rsidRDefault="00A62EBE" w:rsidP="00A6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видно из таблицы, в</w:t>
      </w:r>
      <w:r w:rsidRPr="003649C8">
        <w:rPr>
          <w:rFonts w:ascii="Times New Roman" w:hAnsi="Times New Roman"/>
          <w:sz w:val="28"/>
          <w:szCs w:val="28"/>
        </w:rPr>
        <w:t xml:space="preserve"> отчетном году </w:t>
      </w:r>
      <w:r w:rsidR="00C22029" w:rsidRPr="00C22029">
        <w:rPr>
          <w:rFonts w:ascii="Times New Roman" w:hAnsi="Times New Roman"/>
          <w:sz w:val="28"/>
          <w:szCs w:val="28"/>
        </w:rPr>
        <w:t>предоставленны</w:t>
      </w:r>
      <w:r w:rsidR="00432A02">
        <w:rPr>
          <w:rFonts w:ascii="Times New Roman" w:hAnsi="Times New Roman"/>
          <w:sz w:val="28"/>
          <w:szCs w:val="28"/>
        </w:rPr>
        <w:t xml:space="preserve">е </w:t>
      </w:r>
      <w:r w:rsidR="00100A1C">
        <w:rPr>
          <w:rFonts w:ascii="Times New Roman" w:hAnsi="Times New Roman"/>
          <w:sz w:val="28"/>
          <w:szCs w:val="28"/>
        </w:rPr>
        <w:t xml:space="preserve">налоговые </w:t>
      </w:r>
      <w:r w:rsidR="00C22029" w:rsidRPr="00C22029">
        <w:rPr>
          <w:rFonts w:ascii="Times New Roman" w:hAnsi="Times New Roman"/>
          <w:sz w:val="28"/>
          <w:szCs w:val="28"/>
        </w:rPr>
        <w:t>льгот</w:t>
      </w:r>
      <w:r w:rsidR="00432A02">
        <w:rPr>
          <w:rFonts w:ascii="Times New Roman" w:hAnsi="Times New Roman"/>
          <w:sz w:val="28"/>
          <w:szCs w:val="28"/>
        </w:rPr>
        <w:t>ы</w:t>
      </w:r>
      <w:r w:rsidR="00C22029" w:rsidRPr="00C22029">
        <w:rPr>
          <w:rFonts w:ascii="Times New Roman" w:hAnsi="Times New Roman"/>
          <w:sz w:val="28"/>
          <w:szCs w:val="28"/>
        </w:rPr>
        <w:t xml:space="preserve"> </w:t>
      </w:r>
      <w:r w:rsidR="00C22029">
        <w:rPr>
          <w:rFonts w:ascii="Times New Roman" w:hAnsi="Times New Roman"/>
          <w:sz w:val="28"/>
          <w:szCs w:val="28"/>
        </w:rPr>
        <w:t>оста</w:t>
      </w:r>
      <w:r w:rsidR="00432A02">
        <w:rPr>
          <w:rFonts w:ascii="Times New Roman" w:hAnsi="Times New Roman"/>
          <w:sz w:val="28"/>
          <w:szCs w:val="28"/>
        </w:rPr>
        <w:t>лись не востребованными</w:t>
      </w:r>
      <w:r w:rsidR="00C22029">
        <w:rPr>
          <w:rFonts w:ascii="Times New Roman" w:hAnsi="Times New Roman"/>
          <w:sz w:val="28"/>
          <w:szCs w:val="28"/>
        </w:rPr>
        <w:t xml:space="preserve"> и </w:t>
      </w:r>
      <w:r w:rsidR="00180F9B">
        <w:rPr>
          <w:rFonts w:ascii="Times New Roman" w:hAnsi="Times New Roman"/>
          <w:sz w:val="28"/>
          <w:szCs w:val="28"/>
        </w:rPr>
        <w:t>состав</w:t>
      </w:r>
      <w:r w:rsidR="00100A1C">
        <w:rPr>
          <w:rFonts w:ascii="Times New Roman" w:hAnsi="Times New Roman"/>
          <w:sz w:val="28"/>
          <w:szCs w:val="28"/>
        </w:rPr>
        <w:t>или 0,0</w:t>
      </w:r>
      <w:r w:rsidR="00180F9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что</w:t>
      </w:r>
      <w:r w:rsidRPr="003649C8">
        <w:rPr>
          <w:rFonts w:ascii="Times New Roman" w:hAnsi="Times New Roman"/>
          <w:sz w:val="28"/>
          <w:szCs w:val="28"/>
        </w:rPr>
        <w:t xml:space="preserve"> свидетельствует о востребованности указанного налогового расхода. </w:t>
      </w:r>
    </w:p>
    <w:p w:rsidR="00A62EBE" w:rsidRPr="009B0589" w:rsidRDefault="00A62EBE" w:rsidP="00A62E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7A4C" w:rsidRDefault="009B0589" w:rsidP="00157A4C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</w:t>
      </w:r>
      <w:r w:rsidR="00157A4C">
        <w:rPr>
          <w:rFonts w:ascii="Times New Roman CYR" w:hAnsi="Times New Roman CYR" w:cs="Times New Roman CYR"/>
          <w:sz w:val="28"/>
          <w:szCs w:val="28"/>
        </w:rPr>
        <w:t>:</w:t>
      </w:r>
    </w:p>
    <w:p w:rsidR="009B0589" w:rsidRDefault="00157A4C" w:rsidP="00157A4C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B0589">
        <w:rPr>
          <w:rFonts w:ascii="Times New Roman CYR" w:hAnsi="Times New Roman CYR" w:cs="Times New Roman CYR"/>
          <w:sz w:val="28"/>
          <w:szCs w:val="28"/>
        </w:rPr>
        <w:t xml:space="preserve"> налоговая база уменьшается на величину кадастровой стоимости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B0589">
        <w:rPr>
          <w:rFonts w:ascii="Times New Roman CYR" w:hAnsi="Times New Roman CYR" w:cs="Times New Roman CYR"/>
          <w:sz w:val="28"/>
          <w:szCs w:val="28"/>
        </w:rPr>
        <w:t>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FF3F46" w:rsidRPr="00FF3F46" w:rsidRDefault="00FF3F46" w:rsidP="00FF3F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2) инвалидов I и II групп инвалидности;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3) инвалидов с детства, детей-инвалидов;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FF3F46">
        <w:rPr>
          <w:rFonts w:ascii="Times New Roman" w:hAnsi="Times New Roman"/>
          <w:sz w:val="28"/>
          <w:szCs w:val="28"/>
        </w:rPr>
        <w:t>Теча</w:t>
      </w:r>
      <w:proofErr w:type="spellEnd"/>
      <w:r w:rsidRPr="00FF3F46">
        <w:rPr>
          <w:rFonts w:ascii="Times New Roman" w:hAnsi="Times New Roman"/>
          <w:sz w:val="28"/>
          <w:szCs w:val="28"/>
        </w:rPr>
        <w:t xml:space="preserve">» и в соответствии с Федеральным законом от 10 января 2002 года № 2 – ФЗ «О </w:t>
      </w:r>
      <w:r w:rsidRPr="00FF3F46">
        <w:rPr>
          <w:rFonts w:ascii="Times New Roman" w:hAnsi="Times New Roman"/>
          <w:sz w:val="28"/>
          <w:szCs w:val="28"/>
        </w:rPr>
        <w:lastRenderedPageBreak/>
        <w:t>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3F46" w:rsidRP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F3F46" w:rsidRDefault="00FF3F46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75130E" w:rsidRPr="0075130E" w:rsidRDefault="0075130E" w:rsidP="00FF3F46">
      <w:pPr>
        <w:tabs>
          <w:tab w:val="num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30E">
        <w:rPr>
          <w:rFonts w:ascii="Times New Roman" w:hAnsi="Times New Roman"/>
          <w:sz w:val="28"/>
          <w:szCs w:val="28"/>
        </w:rPr>
        <w:t xml:space="preserve">10) </w:t>
      </w:r>
      <w:r w:rsidRPr="007513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детей;</w:t>
      </w:r>
    </w:p>
    <w:p w:rsidR="006D3D89" w:rsidRDefault="006D3D89" w:rsidP="006D3D8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5B6" w:rsidRDefault="00FF3F46" w:rsidP="006D3D8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F46">
        <w:rPr>
          <w:rFonts w:ascii="Times New Roman" w:hAnsi="Times New Roman"/>
          <w:sz w:val="28"/>
          <w:szCs w:val="28"/>
        </w:rPr>
        <w:t>От уплаты земельного налога освобождаются</w:t>
      </w:r>
      <w:r w:rsidR="006435B6">
        <w:rPr>
          <w:rFonts w:ascii="Times New Roman" w:hAnsi="Times New Roman"/>
          <w:sz w:val="28"/>
          <w:szCs w:val="28"/>
        </w:rPr>
        <w:t>:</w:t>
      </w:r>
    </w:p>
    <w:p w:rsidR="006435B6" w:rsidRPr="006435B6" w:rsidRDefault="00FF3F46" w:rsidP="006D3D89">
      <w:pPr>
        <w:pStyle w:val="a8"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F3F46">
        <w:rPr>
          <w:rFonts w:ascii="Times New Roman" w:hAnsi="Times New Roman"/>
          <w:sz w:val="28"/>
          <w:szCs w:val="28"/>
        </w:rPr>
        <w:t xml:space="preserve"> </w:t>
      </w:r>
      <w:r w:rsidR="006435B6" w:rsidRPr="006435B6">
        <w:rPr>
          <w:rFonts w:ascii="Times New Roman" w:hAnsi="Times New Roman"/>
          <w:sz w:val="28"/>
          <w:szCs w:val="20"/>
        </w:rPr>
        <w:t>1) Герои Социалистического труда, полные кавалеры орденов Трудовой славы и «За службу Родине в Вооруженных Силах СССР»;</w:t>
      </w:r>
    </w:p>
    <w:p w:rsidR="006D3D89" w:rsidRPr="006D3D89" w:rsidRDefault="006D3D89" w:rsidP="006D3D8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D3D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2) </w:t>
      </w:r>
      <w:r w:rsidRPr="006D3D89">
        <w:rPr>
          <w:rFonts w:ascii="Times New Roman CYR" w:eastAsia="Times New Roman" w:hAnsi="Times New Roman CYR"/>
          <w:color w:val="000000"/>
          <w:sz w:val="28"/>
          <w:szCs w:val="20"/>
          <w:lang w:eastAsia="ru-RU"/>
        </w:rPr>
        <w:t>граждане Российской Федерации, имеющие в составе семьи ребенка – инвалида</w:t>
      </w:r>
      <w:r w:rsidRPr="006D3D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6D3D89" w:rsidRPr="006D3D89" w:rsidRDefault="006D3D89" w:rsidP="006D3D8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6D3D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3) граждане Российской Федерации, имеющие трех и более несовершеннолетних детей (в том числе усыновленных (удочеренных), а  также находящихся под опекой или попечительством) и совместно проживающие с ними, за земельные участки, приобретенные в соответствии со статьями 8</w:t>
      </w:r>
      <w:r w:rsidRPr="006D3D89">
        <w:rPr>
          <w:rFonts w:ascii="Times New Roman" w:eastAsia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Pr="006D3D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8</w:t>
      </w:r>
      <w:r w:rsidRPr="006D3D89">
        <w:rPr>
          <w:rFonts w:ascii="Times New Roman" w:eastAsia="Times New Roman" w:hAnsi="Times New Roman"/>
          <w:color w:val="000000"/>
          <w:sz w:val="28"/>
          <w:szCs w:val="20"/>
          <w:vertAlign w:val="superscript"/>
          <w:lang w:eastAsia="ru-RU"/>
        </w:rPr>
        <w:t>3</w:t>
      </w:r>
      <w:r w:rsidRPr="006D3D8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Областного закона от 22.07.2003 № 19-ЗС «О регулировании земельных отношений в Ростовской области»;</w:t>
      </w:r>
    </w:p>
    <w:p w:rsidR="006D3D89" w:rsidRDefault="006D3D89" w:rsidP="006D3D89">
      <w:pPr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proofErr w:type="gramStart"/>
      <w:r w:rsidRPr="006D3D89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4)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</w:r>
      <w:r w:rsidR="004B4EA3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ыновители), опекун (попечитель);</w:t>
      </w:r>
      <w:proofErr w:type="gramEnd"/>
    </w:p>
    <w:p w:rsidR="004B4EA3" w:rsidRPr="006D3D89" w:rsidRDefault="004B4EA3" w:rsidP="006D3D89">
      <w:pPr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5) </w:t>
      </w:r>
      <w:r w:rsidRPr="004B4EA3">
        <w:rPr>
          <w:rFonts w:ascii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77C55" w:rsidRPr="00477C55" w:rsidRDefault="00477C55" w:rsidP="006A1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>земельному налогу - в 202</w:t>
      </w:r>
      <w:r w:rsidR="001979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налоговыми льготами воспользовал</w:t>
      </w:r>
      <w:r w:rsidR="00E46F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 w:rsidR="00672FE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 налогоплательщик</w:t>
      </w:r>
      <w:r w:rsidR="005805E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объем налоговых расходов составил </w:t>
      </w:r>
      <w:r w:rsidR="00672FE6">
        <w:rPr>
          <w:rFonts w:ascii="Times New Roman" w:eastAsia="Times New Roman" w:hAnsi="Times New Roman"/>
          <w:sz w:val="28"/>
          <w:szCs w:val="28"/>
          <w:lang w:eastAsia="ru-RU"/>
        </w:rPr>
        <w:t>14,0</w:t>
      </w:r>
      <w:r w:rsidR="00B45EC1" w:rsidRPr="00B45EC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425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61BB" w:rsidRPr="00F561BB" w:rsidRDefault="00F561BB" w:rsidP="00F561BB">
      <w:pPr>
        <w:spacing w:after="0" w:line="240" w:lineRule="auto"/>
        <w:ind w:left="268" w:hanging="10"/>
        <w:jc w:val="both"/>
        <w:rPr>
          <w:rFonts w:ascii="Times New Roman" w:hAnsi="Times New Roman"/>
          <w:sz w:val="28"/>
          <w:szCs w:val="28"/>
        </w:rPr>
      </w:pPr>
      <w:r w:rsidRPr="00F561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F561BB" w:rsidRPr="00F561BB" w:rsidRDefault="00F561BB" w:rsidP="00F561B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61BB">
        <w:rPr>
          <w:rFonts w:ascii="Times New Roman" w:hAnsi="Times New Roman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F561BB" w:rsidRDefault="003B0B66" w:rsidP="00F561B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61BB" w:rsidRPr="00F561BB">
        <w:rPr>
          <w:rFonts w:ascii="Times New Roman" w:hAnsi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rFonts w:ascii="Times New Roman" w:hAnsi="Times New Roman"/>
          <w:sz w:val="28"/>
          <w:szCs w:val="28"/>
        </w:rPr>
        <w:t>ью</w:t>
      </w:r>
      <w:r w:rsidR="00F561BB" w:rsidRPr="00F561BB">
        <w:rPr>
          <w:rFonts w:ascii="Times New Roman" w:hAnsi="Times New Roman"/>
          <w:sz w:val="28"/>
          <w:szCs w:val="28"/>
        </w:rPr>
        <w:t xml:space="preserve"> плательщиков за период 201</w:t>
      </w:r>
      <w:r w:rsidR="001E0FA2">
        <w:rPr>
          <w:rFonts w:ascii="Times New Roman" w:hAnsi="Times New Roman"/>
          <w:sz w:val="28"/>
          <w:szCs w:val="28"/>
        </w:rPr>
        <w:t>9</w:t>
      </w:r>
      <w:r w:rsidR="00F561BB" w:rsidRPr="00F561BB">
        <w:rPr>
          <w:rFonts w:ascii="Times New Roman" w:hAnsi="Times New Roman"/>
          <w:sz w:val="28"/>
          <w:szCs w:val="28"/>
        </w:rPr>
        <w:t>-20</w:t>
      </w:r>
      <w:r w:rsidR="002E6580">
        <w:rPr>
          <w:rFonts w:ascii="Times New Roman" w:hAnsi="Times New Roman"/>
          <w:sz w:val="28"/>
          <w:szCs w:val="28"/>
        </w:rPr>
        <w:t>2</w:t>
      </w:r>
      <w:r w:rsidR="001E0FA2">
        <w:rPr>
          <w:rFonts w:ascii="Times New Roman" w:hAnsi="Times New Roman"/>
          <w:sz w:val="28"/>
          <w:szCs w:val="28"/>
        </w:rPr>
        <w:t>3</w:t>
      </w:r>
      <w:r w:rsidR="00F561BB" w:rsidRPr="00F561BB">
        <w:rPr>
          <w:rFonts w:ascii="Times New Roman" w:hAnsi="Times New Roman"/>
          <w:sz w:val="28"/>
          <w:szCs w:val="28"/>
        </w:rPr>
        <w:t xml:space="preserve"> гг. составила: </w:t>
      </w:r>
    </w:p>
    <w:p w:rsidR="002E6580" w:rsidRDefault="002E6580" w:rsidP="00F561B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tbl>
      <w:tblPr>
        <w:tblW w:w="9764" w:type="dxa"/>
        <w:tblInd w:w="-17" w:type="dxa"/>
        <w:tblCellMar>
          <w:top w:w="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3531"/>
        <w:gridCol w:w="1272"/>
        <w:gridCol w:w="1276"/>
        <w:gridCol w:w="1276"/>
        <w:gridCol w:w="1275"/>
        <w:gridCol w:w="1134"/>
      </w:tblGrid>
      <w:tr w:rsidR="001979DB" w:rsidTr="002E6580">
        <w:trPr>
          <w:trHeight w:val="31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2E6580">
            <w:pPr>
              <w:tabs>
                <w:tab w:val="center" w:pos="4677"/>
                <w:tab w:val="right" w:pos="9355"/>
              </w:tabs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Pr="002E6580" w:rsidRDefault="001979DB" w:rsidP="001979DB">
            <w:pPr>
              <w:tabs>
                <w:tab w:val="center" w:pos="4677"/>
                <w:tab w:val="right" w:pos="9355"/>
              </w:tabs>
              <w:spacing w:after="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979DB" w:rsidTr="002E6580">
        <w:trPr>
          <w:trHeight w:val="1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DB" w:rsidRDefault="001979DB" w:rsidP="002E6580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2E65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979DB" w:rsidRPr="002E6580" w:rsidRDefault="001979DB" w:rsidP="002E6580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плательщиков, воспользовавшихся правом на льготы,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00A1C" w:rsidP="00100A1C">
            <w:pPr>
              <w:tabs>
                <w:tab w:val="center" w:pos="4677"/>
                <w:tab w:val="right" w:pos="9355"/>
              </w:tabs>
              <w:spacing w:after="0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979DB" w:rsidTr="002E6580">
        <w:trPr>
          <w:trHeight w:val="6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DB" w:rsidRPr="002E6580" w:rsidRDefault="001979DB" w:rsidP="002E6580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sz w:val="24"/>
                <w:szCs w:val="24"/>
              </w:rPr>
              <w:t xml:space="preserve">Общая численность плательщиков, чел.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100A1C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10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79DB" w:rsidTr="002E6580">
        <w:trPr>
          <w:trHeight w:val="36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DB" w:rsidRPr="002E6580" w:rsidRDefault="001979DB" w:rsidP="002E6580">
            <w:pPr>
              <w:tabs>
                <w:tab w:val="center" w:pos="4677"/>
                <w:tab w:val="right" w:pos="935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6580">
              <w:rPr>
                <w:rFonts w:ascii="Times New Roman" w:hAnsi="Times New Roman"/>
                <w:b/>
                <w:sz w:val="24"/>
                <w:szCs w:val="24"/>
              </w:rPr>
              <w:t xml:space="preserve">Востребованность, %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979DB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9DB" w:rsidRPr="002E6580" w:rsidRDefault="00100A1C" w:rsidP="00681CD5">
            <w:pPr>
              <w:tabs>
                <w:tab w:val="center" w:pos="4677"/>
                <w:tab w:val="right" w:pos="9355"/>
              </w:tabs>
              <w:spacing w:after="0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</w:tbl>
    <w:p w:rsidR="002E6580" w:rsidRDefault="002E6580" w:rsidP="00F561B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</w:p>
    <w:p w:rsidR="005805EA" w:rsidRPr="005805EA" w:rsidRDefault="003649C8" w:rsidP="005805EA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5EA" w:rsidRPr="005805EA">
        <w:rPr>
          <w:rFonts w:ascii="Times New Roman" w:hAnsi="Times New Roman"/>
          <w:sz w:val="28"/>
          <w:szCs w:val="28"/>
        </w:rPr>
        <w:t xml:space="preserve">Как видно из таблицы, в отчетном году востребованность предоставленных льгот </w:t>
      </w:r>
      <w:r w:rsidR="00100A1C">
        <w:rPr>
          <w:rFonts w:ascii="Times New Roman" w:hAnsi="Times New Roman"/>
          <w:sz w:val="28"/>
          <w:szCs w:val="28"/>
        </w:rPr>
        <w:t>выше</w:t>
      </w:r>
      <w:r w:rsidR="005805EA" w:rsidRPr="005805EA">
        <w:rPr>
          <w:rFonts w:ascii="Times New Roman" w:hAnsi="Times New Roman"/>
          <w:sz w:val="28"/>
          <w:szCs w:val="28"/>
        </w:rPr>
        <w:t xml:space="preserve"> уровн</w:t>
      </w:r>
      <w:r w:rsidR="00100A1C">
        <w:rPr>
          <w:rFonts w:ascii="Times New Roman" w:hAnsi="Times New Roman"/>
          <w:sz w:val="28"/>
          <w:szCs w:val="28"/>
        </w:rPr>
        <w:t>я</w:t>
      </w:r>
      <w:r w:rsidR="005805EA" w:rsidRPr="005805EA">
        <w:rPr>
          <w:rFonts w:ascii="Times New Roman" w:hAnsi="Times New Roman"/>
          <w:sz w:val="28"/>
          <w:szCs w:val="28"/>
        </w:rPr>
        <w:t xml:space="preserve"> 202</w:t>
      </w:r>
      <w:r w:rsidR="001979DB">
        <w:rPr>
          <w:rFonts w:ascii="Times New Roman" w:hAnsi="Times New Roman"/>
          <w:sz w:val="28"/>
          <w:szCs w:val="28"/>
        </w:rPr>
        <w:t>2</w:t>
      </w:r>
      <w:r w:rsidR="005805EA" w:rsidRPr="005805EA">
        <w:rPr>
          <w:rFonts w:ascii="Times New Roman" w:hAnsi="Times New Roman"/>
          <w:sz w:val="28"/>
          <w:szCs w:val="28"/>
        </w:rPr>
        <w:t xml:space="preserve"> года и составляет </w:t>
      </w:r>
      <w:r w:rsidR="00100A1C">
        <w:rPr>
          <w:rFonts w:ascii="Times New Roman" w:hAnsi="Times New Roman"/>
          <w:sz w:val="28"/>
          <w:szCs w:val="28"/>
        </w:rPr>
        <w:t>4,6</w:t>
      </w:r>
      <w:r w:rsidR="005805EA" w:rsidRPr="005805EA">
        <w:rPr>
          <w:rFonts w:ascii="Times New Roman" w:hAnsi="Times New Roman"/>
          <w:sz w:val="28"/>
          <w:szCs w:val="28"/>
        </w:rPr>
        <w:t xml:space="preserve">%, что свидетельствует о востребованности указанного налогового расхода. </w:t>
      </w:r>
    </w:p>
    <w:p w:rsidR="00BD04C8" w:rsidRPr="00426B08" w:rsidRDefault="00BD04C8" w:rsidP="00BD04C8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70045" w:rsidRDefault="00370045" w:rsidP="0037004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370045" w:rsidSect="001A7DA5"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расходов </w:t>
      </w:r>
      <w:r w:rsidR="004755EB">
        <w:rPr>
          <w:rFonts w:ascii="Times New Roman" w:hAnsi="Times New Roman"/>
          <w:sz w:val="28"/>
          <w:szCs w:val="28"/>
        </w:rPr>
        <w:t>Титовского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приведены ниже.</w:t>
      </w:r>
    </w:p>
    <w:p w:rsidR="00FD6022" w:rsidRDefault="00FD6022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022">
        <w:rPr>
          <w:rFonts w:ascii="Times New Roman" w:hAnsi="Times New Roman"/>
          <w:b/>
          <w:sz w:val="28"/>
          <w:szCs w:val="28"/>
        </w:rPr>
        <w:lastRenderedPageBreak/>
        <w:t xml:space="preserve">Оценка целесообразности налогового расхода </w:t>
      </w:r>
      <w:r w:rsidR="004755EB">
        <w:rPr>
          <w:rFonts w:ascii="Times New Roman" w:hAnsi="Times New Roman"/>
          <w:b/>
          <w:sz w:val="28"/>
          <w:szCs w:val="28"/>
        </w:rPr>
        <w:t>Титовского</w:t>
      </w:r>
      <w:r w:rsidRPr="00FD60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FD6022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3118"/>
        <w:gridCol w:w="3119"/>
        <w:gridCol w:w="2487"/>
      </w:tblGrid>
      <w:tr w:rsidR="00FD6022" w:rsidRPr="00FD6022" w:rsidTr="00087DC1">
        <w:tc>
          <w:tcPr>
            <w:tcW w:w="817" w:type="dxa"/>
            <w:vMerge w:val="restart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№п/п</w:t>
            </w:r>
          </w:p>
        </w:tc>
        <w:tc>
          <w:tcPr>
            <w:tcW w:w="3119" w:type="dxa"/>
            <w:vMerge w:val="restart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FD6022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FD6022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126" w:type="dxa"/>
            <w:vMerge w:val="restart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237" w:type="dxa"/>
            <w:gridSpan w:val="2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Оценка результативности налогового расхода (целесообразен/</w:t>
            </w:r>
          </w:p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нецелесообразен)</w:t>
            </w:r>
          </w:p>
        </w:tc>
      </w:tr>
      <w:tr w:rsidR="00FD6022" w:rsidRPr="00FD6022" w:rsidTr="00087DC1">
        <w:tc>
          <w:tcPr>
            <w:tcW w:w="817" w:type="dxa"/>
            <w:vMerge/>
          </w:tcPr>
          <w:p w:rsidR="00FD6022" w:rsidRPr="00FD6022" w:rsidRDefault="00FD6022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FD6022" w:rsidRPr="00FD6022" w:rsidRDefault="00FD6022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D6022" w:rsidRPr="00FD6022" w:rsidRDefault="00FD6022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 xml:space="preserve">Соответствие налогового расхода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FD6022">
              <w:rPr>
                <w:rFonts w:ascii="Times New Roman" w:hAnsi="Times New Roman"/>
              </w:rPr>
              <w:t xml:space="preserve"> сельского поселения целям муниципальной программы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FD6022">
              <w:rPr>
                <w:rFonts w:ascii="Times New Roman" w:hAnsi="Times New Roman"/>
              </w:rPr>
              <w:t xml:space="preserve"> сельского поселения «Социальная поддержка граждан» (соответствует/не соответствует)</w:t>
            </w:r>
          </w:p>
        </w:tc>
        <w:tc>
          <w:tcPr>
            <w:tcW w:w="3119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FD6022" w:rsidRPr="00FD6022" w:rsidRDefault="00FD6022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6022" w:rsidRPr="00FD6022" w:rsidTr="00087DC1">
        <w:tc>
          <w:tcPr>
            <w:tcW w:w="817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5</w:t>
            </w:r>
          </w:p>
        </w:tc>
        <w:tc>
          <w:tcPr>
            <w:tcW w:w="2487" w:type="dxa"/>
          </w:tcPr>
          <w:p w:rsidR="00FD6022" w:rsidRPr="00FD6022" w:rsidRDefault="00FD6022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6</w:t>
            </w:r>
          </w:p>
        </w:tc>
      </w:tr>
      <w:tr w:rsidR="00BD3674" w:rsidRPr="00FD6022" w:rsidTr="00087DC1">
        <w:tc>
          <w:tcPr>
            <w:tcW w:w="817" w:type="dxa"/>
            <w:vMerge w:val="restart"/>
          </w:tcPr>
          <w:p w:rsidR="00BD3674" w:rsidRPr="00FD6022" w:rsidRDefault="00BD3674" w:rsidP="00D14B99">
            <w:pPr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D14B99" w:rsidRPr="00D14B99" w:rsidRDefault="00D14B99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D14B99" w:rsidRPr="006A1971" w:rsidRDefault="00D14B99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пунктом </w:t>
            </w:r>
            <w:r w:rsid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и пунктом </w:t>
            </w:r>
            <w:r w:rsid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решения Собрания депутатов Титовского сельского поселения 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от 26.1</w:t>
            </w:r>
            <w:r w:rsidR="006A1971"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0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.20</w:t>
            </w:r>
            <w:r w:rsidR="006A1971"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22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 w:rsidR="006A1971"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60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земельном налоге»/ Решение Собрания депутатов Титовского сельского поселения от </w:t>
            </w:r>
            <w:r w:rsidR="006A1971"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="006A1971"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26.10.2022 № 60</w:t>
            </w: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0B1A61" w:rsidRDefault="000B1A61" w:rsidP="00D14B99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CA3ED2" w:rsidRDefault="00CA3ED2" w:rsidP="00CA3ED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Pr="00CA3ED2" w:rsidRDefault="00D14B99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lastRenderedPageBreak/>
              <w:t xml:space="preserve">- установленных подпунктом </w:t>
            </w:r>
            <w:r w:rsidR="00CA3ED2">
              <w:rPr>
                <w:rFonts w:ascii="Times New Roman" w:hAnsi="Times New Roman"/>
                <w:bCs/>
                <w:kern w:val="2"/>
              </w:rPr>
              <w:t>1.2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пункта </w:t>
            </w:r>
            <w:r w:rsidR="00CA3ED2"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решения Собрания депутатов Титовского сельского поселения от </w:t>
            </w:r>
            <w:r w:rsidR="00672FE6">
              <w:rPr>
                <w:rFonts w:ascii="Times New Roman" w:hAnsi="Times New Roman"/>
                <w:bCs/>
                <w:kern w:val="2"/>
              </w:rPr>
              <w:t>05</w:t>
            </w:r>
            <w:r w:rsidRPr="00D14B99">
              <w:rPr>
                <w:rFonts w:ascii="Times New Roman" w:hAnsi="Times New Roman"/>
                <w:bCs/>
                <w:kern w:val="2"/>
              </w:rPr>
              <w:t>.10.202</w:t>
            </w:r>
            <w:r w:rsidR="00672FE6">
              <w:rPr>
                <w:rFonts w:ascii="Times New Roman" w:hAnsi="Times New Roman"/>
                <w:bCs/>
                <w:kern w:val="2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№ </w:t>
            </w:r>
            <w:r w:rsidR="00672FE6">
              <w:rPr>
                <w:rFonts w:ascii="Times New Roman" w:hAnsi="Times New Roman"/>
                <w:bCs/>
                <w:kern w:val="2"/>
              </w:rPr>
              <w:t>96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="00CA3E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3ED2" w:rsidRPr="00CA3ED2">
              <w:rPr>
                <w:rFonts w:ascii="Times New Roman" w:hAnsi="Times New Roman" w:cs="Times New Roman"/>
              </w:rPr>
              <w:t xml:space="preserve">О внесении изменения в решение 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Собрания депутатов Титовского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«О 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4B4EA3" w:rsidRDefault="00D14B99" w:rsidP="00087DC1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 w:rsid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05</w:t>
            </w:r>
            <w:r w:rsidR="00CA3ED2"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.10.202</w:t>
            </w:r>
            <w:r w:rsid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="00CA3ED2"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 w:rsid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96</w:t>
            </w: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Default="004B4EA3" w:rsidP="004B4EA3">
            <w:pPr>
              <w:rPr>
                <w:rFonts w:ascii="Times New Roman" w:hAnsi="Times New Roman"/>
              </w:rPr>
            </w:pPr>
          </w:p>
          <w:p w:rsidR="004B4EA3" w:rsidRPr="00CA3ED2" w:rsidRDefault="004B4EA3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</w:rPr>
              <w:t>1.2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пункта 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решения Собрания депутатов Титовского сельского поселения от </w:t>
            </w:r>
            <w:r>
              <w:rPr>
                <w:rFonts w:ascii="Times New Roman" w:hAnsi="Times New Roman"/>
                <w:bCs/>
                <w:kern w:val="2"/>
              </w:rPr>
              <w:t>29.05</w:t>
            </w:r>
            <w:r w:rsidRPr="00D14B99">
              <w:rPr>
                <w:rFonts w:ascii="Times New Roman" w:hAnsi="Times New Roman"/>
                <w:bCs/>
                <w:kern w:val="2"/>
              </w:rPr>
              <w:t>.202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</w:rPr>
              <w:t>9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 xml:space="preserve">О внесении изменения в решение </w:t>
            </w:r>
          </w:p>
          <w:p w:rsidR="004B4EA3" w:rsidRPr="00CA3ED2" w:rsidRDefault="004B4EA3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Собрания депутатов Титовского</w:t>
            </w:r>
          </w:p>
          <w:p w:rsidR="004B4EA3" w:rsidRPr="00CA3ED2" w:rsidRDefault="004B4EA3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  <w:r w:rsidR="00836474"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«О 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BD3674" w:rsidRDefault="004B4EA3" w:rsidP="00836474">
            <w:pPr>
              <w:rPr>
                <w:rFonts w:ascii="Times New Roman" w:hAnsi="Times New Roman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 w:rsidRPr="004B4EA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 № 91</w:t>
            </w:r>
          </w:p>
          <w:p w:rsidR="004B4EA3" w:rsidRPr="004B4EA3" w:rsidRDefault="004B4EA3" w:rsidP="004B4E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D3674" w:rsidRPr="00A95601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601">
              <w:rPr>
                <w:rFonts w:ascii="Times New Roman" w:hAnsi="Times New Roman"/>
                <w:sz w:val="20"/>
                <w:szCs w:val="20"/>
              </w:rPr>
              <w:lastRenderedPageBreak/>
              <w:t>Геро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95601">
              <w:rPr>
                <w:rFonts w:ascii="Times New Roman" w:hAnsi="Times New Roman"/>
                <w:sz w:val="20"/>
                <w:szCs w:val="20"/>
              </w:rPr>
              <w:t xml:space="preserve"> Советского Союза, Геро</w:t>
            </w:r>
            <w:r w:rsidR="00772BAB">
              <w:rPr>
                <w:rFonts w:ascii="Times New Roman" w:hAnsi="Times New Roman"/>
                <w:sz w:val="20"/>
                <w:szCs w:val="20"/>
              </w:rPr>
              <w:t>и</w:t>
            </w:r>
            <w:r w:rsidRPr="00A9560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полны</w:t>
            </w:r>
            <w:r w:rsidR="00772BAB">
              <w:rPr>
                <w:rFonts w:ascii="Times New Roman" w:hAnsi="Times New Roman"/>
                <w:sz w:val="20"/>
                <w:szCs w:val="20"/>
              </w:rPr>
              <w:t>е</w:t>
            </w:r>
            <w:r w:rsidRPr="00A95601">
              <w:rPr>
                <w:rFonts w:ascii="Times New Roman" w:hAnsi="Times New Roman"/>
                <w:sz w:val="20"/>
                <w:szCs w:val="20"/>
              </w:rPr>
              <w:t xml:space="preserve"> кавалер</w:t>
            </w:r>
            <w:r w:rsidR="00772BAB">
              <w:rPr>
                <w:rFonts w:ascii="Times New Roman" w:hAnsi="Times New Roman"/>
                <w:sz w:val="20"/>
                <w:szCs w:val="20"/>
              </w:rPr>
              <w:t>ы</w:t>
            </w:r>
            <w:r w:rsidRPr="00A95601">
              <w:rPr>
                <w:rFonts w:ascii="Times New Roman" w:hAnsi="Times New Roman"/>
                <w:sz w:val="20"/>
                <w:szCs w:val="20"/>
              </w:rPr>
              <w:t xml:space="preserve"> ордена Славы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tabs>
                <w:tab w:val="left" w:pos="1502"/>
                <w:tab w:val="left" w:pos="19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FA14BD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00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tabs>
                <w:tab w:val="left" w:pos="1502"/>
                <w:tab w:val="left" w:pos="1951"/>
              </w:tabs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8F7DB4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DB4">
              <w:rPr>
                <w:rFonts w:ascii="Times New Roman" w:hAnsi="Times New Roman"/>
                <w:sz w:val="20"/>
                <w:szCs w:val="20"/>
              </w:rPr>
              <w:t>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 xml:space="preserve"> с детства, дет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140002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40002">
              <w:rPr>
                <w:rFonts w:ascii="Times New Roman" w:hAnsi="Times New Roman"/>
                <w:sz w:val="20"/>
                <w:szCs w:val="20"/>
              </w:rPr>
              <w:t>етераны и инвалиды Великой Отечественной войны, а также ветераны и инвалиды боевых действий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rPr>
          <w:trHeight w:val="886"/>
        </w:trPr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A95601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601">
              <w:rPr>
                <w:rFonts w:ascii="Times New Roman" w:hAnsi="Times New Roman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</w:t>
            </w:r>
            <w:r>
              <w:rPr>
                <w:rFonts w:ascii="Times New Roman" w:hAnsi="Times New Roman"/>
                <w:sz w:val="20"/>
                <w:szCs w:val="20"/>
              </w:rPr>
              <w:t>ии «О социальной защите граждан;</w:t>
            </w:r>
            <w:r w:rsidRPr="00A95601">
              <w:rPr>
                <w:rFonts w:ascii="Times New Roman" w:hAnsi="Times New Roman"/>
                <w:sz w:val="20"/>
                <w:szCs w:val="20"/>
              </w:rPr>
              <w:t xml:space="preserve"> подвергшихся радиации вследствие </w:t>
            </w:r>
            <w:r w:rsidRPr="00A95601">
              <w:rPr>
                <w:rFonts w:ascii="Times New Roman" w:hAnsi="Times New Roman"/>
                <w:sz w:val="20"/>
                <w:szCs w:val="20"/>
              </w:rPr>
              <w:lastRenderedPageBreak/>
              <w:t>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A95601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A95601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rPr>
          <w:trHeight w:val="699"/>
        </w:trPr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FD36F5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6F5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>, принимавши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</w:t>
            </w:r>
            <w:r w:rsidRPr="00FD36F5">
              <w:rPr>
                <w:rFonts w:ascii="Times New Roman" w:hAnsi="Times New Roman"/>
                <w:sz w:val="20"/>
                <w:szCs w:val="20"/>
              </w:rPr>
              <w:lastRenderedPageBreak/>
              <w:t>установок на средствах вооружения и военных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FD36F5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6F5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>, получивши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или перенесши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лучевую болезнь или ставши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D36F5">
              <w:rPr>
                <w:rFonts w:ascii="Times New Roman" w:hAnsi="Times New Roman"/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8F7DB4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DB4">
              <w:rPr>
                <w:rFonts w:ascii="Times New Roman" w:hAnsi="Times New Roman"/>
                <w:sz w:val="20"/>
                <w:szCs w:val="20"/>
              </w:rPr>
              <w:t>пенсионер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>, получающи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>пенсии, назначаемые в порядке установленном пенсионным законодательством, а также лиц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>, достигши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F7DB4">
              <w:rPr>
                <w:rFonts w:ascii="Times New Roman" w:hAnsi="Times New Roman"/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A95601" w:rsidRDefault="00BD367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601">
              <w:rPr>
                <w:rFonts w:ascii="Times New Roman" w:hAnsi="Times New Roman"/>
                <w:sz w:val="20"/>
                <w:szCs w:val="20"/>
              </w:rPr>
              <w:t xml:space="preserve">физические лица, соответствующие условиям, необходимым для назначения пенсии в </w:t>
            </w:r>
            <w:r w:rsidRPr="00A9560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законодательством Российской Федерации, действовавшим на 31 декабря 2018 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3674" w:rsidRPr="00BF1F33" w:rsidRDefault="00BD3674" w:rsidP="00D14B9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65676">
              <w:rPr>
                <w:rFonts w:ascii="Times New Roman" w:hAnsi="Times New Roman"/>
                <w:b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965676">
              <w:rPr>
                <w:rFonts w:ascii="Times New Roman" w:hAnsi="Times New Roman"/>
                <w:bCs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65676">
              <w:rPr>
                <w:rFonts w:ascii="Times New Roman" w:hAnsi="Times New Roman"/>
                <w:bCs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965676">
              <w:rPr>
                <w:rFonts w:ascii="Times New Roman" w:hAnsi="Times New Roman"/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CA3ED2" w:rsidRPr="00FD6022" w:rsidTr="00087DC1">
        <w:trPr>
          <w:trHeight w:val="1929"/>
        </w:trPr>
        <w:tc>
          <w:tcPr>
            <w:tcW w:w="817" w:type="dxa"/>
            <w:vMerge/>
          </w:tcPr>
          <w:p w:rsidR="00CA3ED2" w:rsidRPr="00FD6022" w:rsidRDefault="00CA3ED2" w:rsidP="00CA3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A3ED2" w:rsidRPr="00115DB3" w:rsidRDefault="00CA3ED2" w:rsidP="00CA3ED2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3ED2" w:rsidRPr="00965676" w:rsidRDefault="00CA3ED2" w:rsidP="00087D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A3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ерои Социалистического труда, полные кавалеры орденов Трудовой славы и «За службу Родине в Вооруженных Силах СССР»;</w:t>
            </w:r>
          </w:p>
        </w:tc>
        <w:tc>
          <w:tcPr>
            <w:tcW w:w="3118" w:type="dxa"/>
          </w:tcPr>
          <w:p w:rsidR="00CA3ED2" w:rsidRDefault="00CA3ED2" w:rsidP="00CA3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CA3ED2" w:rsidRPr="00FD6022" w:rsidRDefault="00CA3ED2" w:rsidP="00CA3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CA3ED2" w:rsidRDefault="00CA3ED2" w:rsidP="00CA3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674" w:rsidRPr="00C60E2A" w:rsidRDefault="00BD3674" w:rsidP="00D14B9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0E2A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D14B99" w:rsidRPr="00FD6022" w:rsidTr="00087DC1">
        <w:tc>
          <w:tcPr>
            <w:tcW w:w="817" w:type="dxa"/>
            <w:vMerge/>
          </w:tcPr>
          <w:p w:rsidR="00D14B99" w:rsidRPr="00FD6022" w:rsidRDefault="00D14B99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14B99" w:rsidRPr="00115DB3" w:rsidRDefault="00D14B99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4B99" w:rsidRPr="00C60E2A" w:rsidRDefault="00D14B99" w:rsidP="00D14B9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</w:t>
            </w:r>
          </w:p>
        </w:tc>
        <w:tc>
          <w:tcPr>
            <w:tcW w:w="3118" w:type="dxa"/>
          </w:tcPr>
          <w:p w:rsidR="00D14B99" w:rsidRDefault="00D14B99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D14B99" w:rsidRPr="00FD6022" w:rsidRDefault="00D14B99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D14B99" w:rsidRDefault="00D14B99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BD3674" w:rsidRPr="00FD6022" w:rsidTr="00087DC1">
        <w:trPr>
          <w:trHeight w:val="6467"/>
        </w:trPr>
        <w:tc>
          <w:tcPr>
            <w:tcW w:w="817" w:type="dxa"/>
            <w:vMerge/>
          </w:tcPr>
          <w:p w:rsidR="00BD3674" w:rsidRPr="00FD6022" w:rsidRDefault="00BD3674" w:rsidP="00D14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D3674" w:rsidRPr="00115DB3" w:rsidRDefault="00BD367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3ED2" w:rsidRDefault="00CA3ED2" w:rsidP="00CA3E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4B4E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      </w:r>
            <w:r w:rsidR="004B4EA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ыновители), опекун (попечитель);</w:t>
            </w:r>
            <w:proofErr w:type="gramEnd"/>
          </w:p>
          <w:p w:rsidR="004B4EA3" w:rsidRPr="004B4EA3" w:rsidRDefault="004B4EA3" w:rsidP="00CA3E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B4EA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организации, включенные в сводный реестр организаций оборонно-промышленного комплекса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B4EA3" w:rsidRPr="004B4EA3" w:rsidRDefault="004B4EA3" w:rsidP="00CA3E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D14B99" w:rsidRPr="00C60E2A" w:rsidRDefault="00D14B99" w:rsidP="00D14B9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BD3674" w:rsidRPr="00FD6022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BD3674" w:rsidRDefault="00BD367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  <w:tr w:rsidR="00D179E4" w:rsidRPr="00FD6022" w:rsidTr="00087DC1">
        <w:tc>
          <w:tcPr>
            <w:tcW w:w="817" w:type="dxa"/>
          </w:tcPr>
          <w:p w:rsidR="00D179E4" w:rsidRPr="00FD6022" w:rsidRDefault="00D14B99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D179E4" w:rsidRPr="00953F48" w:rsidRDefault="00D179E4" w:rsidP="00D14B99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2126" w:type="dxa"/>
          </w:tcPr>
          <w:p w:rsidR="00D179E4" w:rsidRPr="004B4EA3" w:rsidRDefault="00D179E4" w:rsidP="00D1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EA3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3118" w:type="dxa"/>
          </w:tcPr>
          <w:p w:rsidR="00D179E4" w:rsidRDefault="00D179E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3119" w:type="dxa"/>
          </w:tcPr>
          <w:p w:rsidR="00D179E4" w:rsidRPr="00FD6022" w:rsidRDefault="00D179E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востребована</w:t>
            </w:r>
          </w:p>
        </w:tc>
        <w:tc>
          <w:tcPr>
            <w:tcW w:w="2487" w:type="dxa"/>
          </w:tcPr>
          <w:p w:rsidR="00D179E4" w:rsidRDefault="00D179E4" w:rsidP="00D14B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целесообразен</w:t>
            </w:r>
          </w:p>
        </w:tc>
      </w:tr>
    </w:tbl>
    <w:p w:rsidR="000B0E7B" w:rsidRDefault="000B0E7B" w:rsidP="000B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B3" w:rsidRDefault="00115DB3" w:rsidP="000B0E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t xml:space="preserve">Оценка результативности налогового расхода </w:t>
      </w:r>
      <w:r w:rsidR="004755EB">
        <w:rPr>
          <w:rFonts w:ascii="Times New Roman" w:hAnsi="Times New Roman"/>
          <w:b/>
          <w:sz w:val="28"/>
          <w:szCs w:val="28"/>
        </w:rPr>
        <w:t>Титовского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0E7B" w:rsidRPr="00115DB3" w:rsidRDefault="000B0E7B" w:rsidP="000B0E7B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№ п/п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планового целевого показателя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115DB3" w:rsidRPr="00115DB3" w:rsidRDefault="00115DB3" w:rsidP="00DB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Коэффициент результативности налогового расхода (гр.</w:t>
            </w:r>
            <w:r w:rsidR="00DB6D04">
              <w:rPr>
                <w:rFonts w:ascii="Times New Roman" w:hAnsi="Times New Roman"/>
              </w:rPr>
              <w:t>6</w:t>
            </w:r>
            <w:r w:rsidRPr="00115DB3">
              <w:rPr>
                <w:rFonts w:ascii="Times New Roman" w:hAnsi="Times New Roman"/>
              </w:rPr>
              <w:t>/гр.</w:t>
            </w:r>
            <w:r w:rsidR="00DB6D04">
              <w:rPr>
                <w:rFonts w:ascii="Times New Roman" w:hAnsi="Times New Roman"/>
              </w:rPr>
              <w:t>5</w:t>
            </w:r>
            <w:r w:rsidRPr="00115DB3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Оценка результативности налогового расхода (результативен/</w:t>
            </w:r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нерезультативен)*</w:t>
            </w:r>
          </w:p>
        </w:tc>
      </w:tr>
      <w:tr w:rsidR="00115DB3" w:rsidRPr="00115DB3" w:rsidTr="00FD70BA">
        <w:tc>
          <w:tcPr>
            <w:tcW w:w="53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2C27B3" w:rsidRPr="00115DB3" w:rsidTr="00FD70BA">
        <w:tc>
          <w:tcPr>
            <w:tcW w:w="536" w:type="dxa"/>
          </w:tcPr>
          <w:p w:rsidR="002C27B3" w:rsidRPr="00FD6022" w:rsidRDefault="002C27B3" w:rsidP="00815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022"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</w:tcPr>
          <w:p w:rsidR="00CA3ED2" w:rsidRPr="00D14B99" w:rsidRDefault="00CA3ED2" w:rsidP="00CA3ED2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CA3ED2" w:rsidRPr="006A1971" w:rsidRDefault="00CA3ED2" w:rsidP="00CA3ED2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и 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решения Собрания депутатов Титовского сельского поселения 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от 26.10.2022 № 60 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земельном налоге»/ Решение Собрания депутатов 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lastRenderedPageBreak/>
              <w:t xml:space="preserve">Титовского сельского поселения от </w:t>
            </w: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26.10.2022 № 60</w:t>
            </w: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6BA" w:rsidRDefault="00CA76BA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8150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87DC1" w:rsidRDefault="00087DC1" w:rsidP="00CA3ED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087DC1" w:rsidRDefault="00CA3ED2" w:rsidP="00CA3ED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- </w:t>
            </w:r>
            <w:proofErr w:type="gramStart"/>
            <w:r w:rsidRPr="00D14B99">
              <w:rPr>
                <w:rFonts w:ascii="Times New Roman" w:hAnsi="Times New Roman"/>
                <w:bCs/>
                <w:kern w:val="2"/>
              </w:rPr>
              <w:t>установленных</w:t>
            </w:r>
            <w:proofErr w:type="gramEnd"/>
            <w:r w:rsidRPr="00D14B99">
              <w:rPr>
                <w:rFonts w:ascii="Times New Roman" w:hAnsi="Times New Roman"/>
                <w:bCs/>
                <w:kern w:val="2"/>
              </w:rPr>
              <w:t xml:space="preserve"> 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подпунктом </w:t>
            </w:r>
            <w:r>
              <w:rPr>
                <w:rFonts w:ascii="Times New Roman" w:hAnsi="Times New Roman"/>
                <w:bCs/>
                <w:kern w:val="2"/>
              </w:rPr>
              <w:t>1.2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пункта 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решения Собрания депутатов Титовского сельского поселения от </w:t>
            </w:r>
            <w:r>
              <w:rPr>
                <w:rFonts w:ascii="Times New Roman" w:hAnsi="Times New Roman"/>
                <w:bCs/>
                <w:kern w:val="2"/>
              </w:rPr>
              <w:t>05</w:t>
            </w:r>
            <w:r w:rsidRPr="00D14B99">
              <w:rPr>
                <w:rFonts w:ascii="Times New Roman" w:hAnsi="Times New Roman"/>
                <w:bCs/>
                <w:kern w:val="2"/>
              </w:rPr>
              <w:t>.10.202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</w:rPr>
              <w:t>96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 xml:space="preserve">О внесении изменения в решение 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Собрания депутатов Титовского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</w:p>
          <w:p w:rsidR="00CA3ED2" w:rsidRPr="00CA3ED2" w:rsidRDefault="00CA3ED2" w:rsidP="00CA3E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«О 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CA3ED2" w:rsidRPr="00672FE6" w:rsidRDefault="00CA3ED2" w:rsidP="00CA3ED2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05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96</w:t>
            </w:r>
          </w:p>
          <w:p w:rsidR="00AF4989" w:rsidRDefault="00AF4989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474" w:rsidRDefault="00836474" w:rsidP="00815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6474" w:rsidRDefault="00836474" w:rsidP="008364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6474" w:rsidRDefault="00836474" w:rsidP="00836474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836474" w:rsidRPr="00CA3ED2" w:rsidRDefault="00836474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</w:rPr>
              <w:t>1.2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пункта 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решения Собрания депутатов Титовского сельского поселения от </w:t>
            </w:r>
            <w:r>
              <w:rPr>
                <w:rFonts w:ascii="Times New Roman" w:hAnsi="Times New Roman"/>
                <w:bCs/>
                <w:kern w:val="2"/>
              </w:rPr>
              <w:lastRenderedPageBreak/>
              <w:t>29.05</w:t>
            </w:r>
            <w:r w:rsidRPr="00D14B99">
              <w:rPr>
                <w:rFonts w:ascii="Times New Roman" w:hAnsi="Times New Roman"/>
                <w:bCs/>
                <w:kern w:val="2"/>
              </w:rPr>
              <w:t>.202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</w:rPr>
              <w:t>91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 xml:space="preserve">О внесении изменения в решение </w:t>
            </w:r>
          </w:p>
          <w:p w:rsidR="00836474" w:rsidRPr="00CA3ED2" w:rsidRDefault="00836474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Собрания депутатов Титовского</w:t>
            </w:r>
          </w:p>
          <w:p w:rsidR="00836474" w:rsidRPr="00CA3ED2" w:rsidRDefault="00836474" w:rsidP="008364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«О 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836474" w:rsidRDefault="00836474" w:rsidP="00836474">
            <w:pPr>
              <w:rPr>
                <w:rFonts w:ascii="Times New Roman" w:hAnsi="Times New Roman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 w:rsidRPr="004B4EA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 № 91</w:t>
            </w:r>
          </w:p>
          <w:p w:rsidR="00AF4989" w:rsidRDefault="00AF4989" w:rsidP="0083647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6474" w:rsidRPr="00836474" w:rsidRDefault="00836474" w:rsidP="008364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инвалиды с детства, дети-инвалиды;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право на получение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социальной поддержки в соответствии с Законом Российской Федерации «О социальной защите граждан;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CA3ED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CA3ED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 – ФЗ «О социальных гарантиях гражданам</w:t>
            </w:r>
            <w:proofErr w:type="gramEnd"/>
            <w:r w:rsidRPr="00CA3E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подвергшимся радиационному воздействию вследствие ядерных испытаний на Семипалатинском полигоне»;</w:t>
            </w:r>
            <w:proofErr w:type="gramEnd"/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физические лица, получившие или перенесшие лучевую болезнь или ставшие инвалидами в результате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пенсионеры, получающие пенсии, назначаемые в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CA3ED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физические лица, имеющие трех и более несовершеннолетних детей;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герои Социалистического труда, полные кавалеры орденов Трудовой славы и «За службу Родине в Вооруженных Силах СССР»;</w:t>
            </w: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P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инвалида;</w:t>
            </w:r>
          </w:p>
          <w:p w:rsidR="00CA3ED2" w:rsidRDefault="00CA3ED2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граждане Российской Федерации, имеющие трех и более несовершеннолетних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</w:t>
            </w:r>
          </w:p>
          <w:p w:rsidR="00087DC1" w:rsidRPr="00CA3ED2" w:rsidRDefault="00087DC1" w:rsidP="00CA3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6DD4" w:rsidRDefault="00CA3ED2" w:rsidP="00087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      </w:r>
            <w:r w:rsidR="004B4EA3">
              <w:rPr>
                <w:rFonts w:ascii="Times New Roman" w:hAnsi="Times New Roman"/>
                <w:sz w:val="20"/>
                <w:szCs w:val="20"/>
              </w:rPr>
              <w:t>ыновители), опекун (попечитель);</w:t>
            </w:r>
            <w:proofErr w:type="gramEnd"/>
          </w:p>
          <w:p w:rsidR="00780216" w:rsidRDefault="00780216" w:rsidP="004B4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4EA3" w:rsidRPr="004B4EA3" w:rsidRDefault="004B4EA3" w:rsidP="004B4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EA3"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комплекса.</w:t>
            </w:r>
            <w:bookmarkStart w:id="0" w:name="_GoBack"/>
            <w:bookmarkEnd w:id="0"/>
          </w:p>
          <w:p w:rsidR="004B4EA3" w:rsidRDefault="004B4EA3" w:rsidP="000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4EA3" w:rsidRPr="00115DB3" w:rsidRDefault="004B4EA3" w:rsidP="000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27B3" w:rsidRPr="00417A8E" w:rsidRDefault="002C27B3" w:rsidP="00815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Титовского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C27B3" w:rsidRPr="00417A8E" w:rsidRDefault="002C27B3" w:rsidP="00D91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9122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2C27B3" w:rsidRPr="00417A8E" w:rsidRDefault="00100A1C" w:rsidP="00815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2268" w:type="dxa"/>
          </w:tcPr>
          <w:p w:rsidR="002C27B3" w:rsidRPr="00417A8E" w:rsidRDefault="00100A1C" w:rsidP="00815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D9122D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</w:tcPr>
          <w:p w:rsidR="002C27B3" w:rsidRPr="00115DB3" w:rsidRDefault="002C27B3" w:rsidP="00815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результативен</w:t>
            </w:r>
          </w:p>
        </w:tc>
      </w:tr>
      <w:tr w:rsidR="00D95BB9" w:rsidRPr="00115DB3" w:rsidTr="00FD70BA">
        <w:tc>
          <w:tcPr>
            <w:tcW w:w="536" w:type="dxa"/>
          </w:tcPr>
          <w:p w:rsidR="00D95BB9" w:rsidRPr="00FD6022" w:rsidRDefault="00966DD4" w:rsidP="00C75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2C27B3">
              <w:rPr>
                <w:rFonts w:ascii="Times New Roman" w:hAnsi="Times New Roman"/>
              </w:rPr>
              <w:t>.</w:t>
            </w:r>
          </w:p>
        </w:tc>
        <w:tc>
          <w:tcPr>
            <w:tcW w:w="2407" w:type="dxa"/>
          </w:tcPr>
          <w:p w:rsidR="00F57C31" w:rsidRPr="00953F48" w:rsidRDefault="00D95BB9" w:rsidP="00087DC1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  <w:r w:rsidR="00087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D95BB9" w:rsidRPr="00836474" w:rsidRDefault="00485FE0" w:rsidP="0030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474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2126" w:type="dxa"/>
          </w:tcPr>
          <w:p w:rsidR="00D95BB9" w:rsidRDefault="00D95BB9" w:rsidP="00115DB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Титовского</w:t>
            </w:r>
            <w:r w:rsidRPr="00417A8E">
              <w:rPr>
                <w:rFonts w:ascii="Times New Roman" w:hAnsi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95BB9" w:rsidRPr="00417A8E" w:rsidRDefault="005E0EB5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01" w:type="dxa"/>
          </w:tcPr>
          <w:p w:rsidR="00D95BB9" w:rsidRDefault="00DD4277" w:rsidP="00100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00A1C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D95BB9" w:rsidRDefault="00100A1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95BB9">
              <w:rPr>
                <w:rFonts w:ascii="Times New Roman" w:hAnsi="Times New Roman"/>
              </w:rPr>
              <w:t>,0</w:t>
            </w:r>
          </w:p>
        </w:tc>
        <w:tc>
          <w:tcPr>
            <w:tcW w:w="2268" w:type="dxa"/>
          </w:tcPr>
          <w:p w:rsidR="00D95BB9" w:rsidRDefault="00100A1C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="00D95BB9" w:rsidRPr="00115DB3">
              <w:rPr>
                <w:rFonts w:ascii="Times New Roman" w:hAnsi="Times New Roman"/>
              </w:rPr>
              <w:t>результативен</w:t>
            </w:r>
          </w:p>
        </w:tc>
      </w:tr>
    </w:tbl>
    <w:p w:rsidR="00115DB3" w:rsidRPr="00115DB3" w:rsidRDefault="00115DB3" w:rsidP="00115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DB3">
        <w:rPr>
          <w:rFonts w:ascii="Times New Roman" w:hAnsi="Times New Roman"/>
          <w:sz w:val="28"/>
          <w:szCs w:val="28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</w:t>
      </w:r>
    </w:p>
    <w:p w:rsidR="00836474" w:rsidRDefault="00836474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474" w:rsidRDefault="00836474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474" w:rsidRDefault="00836474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474" w:rsidRDefault="00836474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B3" w:rsidRPr="00115DB3" w:rsidRDefault="00115DB3" w:rsidP="00115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DB3">
        <w:rPr>
          <w:rFonts w:ascii="Times New Roman" w:hAnsi="Times New Roman"/>
          <w:b/>
          <w:sz w:val="28"/>
          <w:szCs w:val="28"/>
        </w:rPr>
        <w:lastRenderedPageBreak/>
        <w:t xml:space="preserve">3. Оценка эффективности налогового расхода </w:t>
      </w:r>
      <w:r w:rsidR="004755EB">
        <w:rPr>
          <w:rFonts w:ascii="Times New Roman" w:hAnsi="Times New Roman"/>
          <w:b/>
          <w:sz w:val="28"/>
          <w:szCs w:val="28"/>
        </w:rPr>
        <w:t>Титовского</w:t>
      </w:r>
      <w:r w:rsidRPr="00115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984"/>
        <w:gridCol w:w="1985"/>
        <w:gridCol w:w="2551"/>
        <w:gridCol w:w="1843"/>
        <w:gridCol w:w="1984"/>
      </w:tblGrid>
      <w:tr w:rsidR="00115DB3" w:rsidRPr="00115DB3" w:rsidTr="00836474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№ </w:t>
            </w:r>
            <w:proofErr w:type="gramStart"/>
            <w:r w:rsidRPr="00115DB3">
              <w:rPr>
                <w:rFonts w:ascii="Times New Roman" w:hAnsi="Times New Roman"/>
              </w:rPr>
              <w:t>п</w:t>
            </w:r>
            <w:proofErr w:type="gramEnd"/>
            <w:r w:rsidRPr="00115DB3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Наименование налогового расхода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115DB3">
              <w:rPr>
                <w:rFonts w:ascii="Times New Roman" w:hAnsi="Times New Roman"/>
              </w:rPr>
              <w:t xml:space="preserve"> сельского поселения/ реквизиты нормативного правового акта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115DB3">
              <w:rPr>
                <w:rFonts w:ascii="Times New Roman" w:hAnsi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12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критериев целесообразности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4755EB">
              <w:rPr>
                <w:rFonts w:ascii="Times New Roman" w:hAnsi="Times New Roman"/>
              </w:rPr>
              <w:t>Титовского</w:t>
            </w:r>
            <w:r w:rsidRPr="00115DB3">
              <w:rPr>
                <w:rFonts w:ascii="Times New Roman" w:hAnsi="Times New Roman"/>
              </w:rPr>
              <w:t xml:space="preserve">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Оценка эффективности налогового расхода (эффективен/</w:t>
            </w:r>
          </w:p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неэффективен)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115DB3" w:rsidRPr="00115DB3" w:rsidTr="00836474">
        <w:tc>
          <w:tcPr>
            <w:tcW w:w="67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115DB3" w:rsidRPr="00115DB3" w:rsidRDefault="00115DB3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8</w:t>
            </w:r>
          </w:p>
        </w:tc>
      </w:tr>
      <w:tr w:rsidR="00CA3ED2" w:rsidRPr="00115DB3" w:rsidTr="00780216">
        <w:trPr>
          <w:trHeight w:val="1265"/>
        </w:trPr>
        <w:tc>
          <w:tcPr>
            <w:tcW w:w="675" w:type="dxa"/>
          </w:tcPr>
          <w:p w:rsidR="00CA3ED2" w:rsidRPr="00115DB3" w:rsidRDefault="00CA3ED2" w:rsidP="00932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DB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A3ED2" w:rsidRPr="00D14B99" w:rsidRDefault="00CA3ED2" w:rsidP="006270F2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плательщиков: </w:t>
            </w:r>
          </w:p>
          <w:p w:rsidR="00CA3ED2" w:rsidRPr="006A1971" w:rsidRDefault="00CA3ED2" w:rsidP="006270F2">
            <w:pPr>
              <w:tabs>
                <w:tab w:val="left" w:pos="1502"/>
                <w:tab w:val="left" w:pos="1951"/>
              </w:tabs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- установленных 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и пунктом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4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решения Собрания депутатов Титовского сельского поселения 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от 26.10.2022 № 60 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«О земельном налоге»/ Решение Собрания депутатов Титовского сельского поселения от </w:t>
            </w: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6A197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26.10.2022 № 60</w:t>
            </w: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Default="00CA3ED2" w:rsidP="006270F2">
            <w:pPr>
              <w:pStyle w:val="ConsPlusNormal"/>
              <w:ind w:firstLine="0"/>
              <w:rPr>
                <w:rFonts w:ascii="Times New Roman" w:hAnsi="Times New Roman"/>
                <w:bCs/>
                <w:kern w:val="2"/>
              </w:rPr>
            </w:pPr>
          </w:p>
          <w:p w:rsidR="00CA3ED2" w:rsidRPr="00CA3ED2" w:rsidRDefault="00CA3ED2" w:rsidP="006270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- установленных подпунктом </w:t>
            </w:r>
            <w:r>
              <w:rPr>
                <w:rFonts w:ascii="Times New Roman" w:hAnsi="Times New Roman"/>
                <w:bCs/>
                <w:kern w:val="2"/>
              </w:rPr>
              <w:t>1.2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пункта </w:t>
            </w:r>
            <w:r>
              <w:rPr>
                <w:rFonts w:ascii="Times New Roman" w:hAnsi="Times New Roman"/>
                <w:bCs/>
                <w:kern w:val="2"/>
              </w:rPr>
              <w:t>1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решения Собрания депутатов Титовского сельского поселения от </w:t>
            </w:r>
            <w:r>
              <w:rPr>
                <w:rFonts w:ascii="Times New Roman" w:hAnsi="Times New Roman"/>
                <w:bCs/>
                <w:kern w:val="2"/>
              </w:rPr>
              <w:t>05</w:t>
            </w:r>
            <w:r w:rsidRPr="00D14B99">
              <w:rPr>
                <w:rFonts w:ascii="Times New Roman" w:hAnsi="Times New Roman"/>
                <w:bCs/>
                <w:kern w:val="2"/>
              </w:rPr>
              <w:t>.10.202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</w:rPr>
              <w:t>96</w:t>
            </w:r>
            <w:r w:rsidRPr="00D14B99">
              <w:rPr>
                <w:rFonts w:ascii="Times New Roman" w:hAnsi="Times New Roman"/>
                <w:bCs/>
                <w:kern w:val="2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 xml:space="preserve">О внесении изменения в решение </w:t>
            </w:r>
          </w:p>
          <w:p w:rsidR="00CA3ED2" w:rsidRPr="00CA3ED2" w:rsidRDefault="00CA3ED2" w:rsidP="006270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Собрания депутатов Титовского</w:t>
            </w:r>
          </w:p>
          <w:p w:rsidR="00CA3ED2" w:rsidRPr="00CA3ED2" w:rsidRDefault="00CA3ED2" w:rsidP="006270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</w:p>
          <w:p w:rsidR="00CA3ED2" w:rsidRPr="00CA3ED2" w:rsidRDefault="00CA3ED2" w:rsidP="006270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«О 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836474" w:rsidRDefault="00CA3ED2" w:rsidP="00836474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05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3</w:t>
            </w:r>
            <w:r w:rsidRPr="00D14B99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96</w:t>
            </w:r>
          </w:p>
          <w:p w:rsidR="00836474" w:rsidRDefault="00836474" w:rsidP="00836474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836474" w:rsidRDefault="00836474" w:rsidP="00836474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836474" w:rsidRDefault="00836474" w:rsidP="00836474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836474" w:rsidRDefault="00836474" w:rsidP="00836474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uppressOverlap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:rsidR="00780216" w:rsidRDefault="00836474" w:rsidP="00780216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pacing w:after="0"/>
              <w:suppressOverlap/>
              <w:rPr>
                <w:rFonts w:ascii="Times New Roman" w:hAnsi="Times New Roman"/>
                <w:bCs/>
                <w:kern w:val="2"/>
              </w:rPr>
            </w:pPr>
            <w:r w:rsidRPr="00D14B99">
              <w:rPr>
                <w:rFonts w:ascii="Times New Roman" w:hAnsi="Times New Roman"/>
                <w:bCs/>
                <w:kern w:val="2"/>
              </w:rPr>
              <w:t xml:space="preserve"> </w:t>
            </w:r>
          </w:p>
          <w:p w:rsidR="00836474" w:rsidRPr="00780216" w:rsidRDefault="00836474" w:rsidP="00780216">
            <w:pPr>
              <w:framePr w:hSpace="180" w:wrap="around" w:vAnchor="text" w:hAnchor="text" w:y="1"/>
              <w:tabs>
                <w:tab w:val="left" w:pos="1502"/>
                <w:tab w:val="left" w:pos="1951"/>
              </w:tabs>
              <w:spacing w:after="0"/>
              <w:suppressOverlap/>
              <w:rPr>
                <w:rFonts w:ascii="Times New Roman" w:hAnsi="Times New Roman"/>
                <w:sz w:val="20"/>
                <w:szCs w:val="20"/>
              </w:rPr>
            </w:pPr>
            <w:r w:rsidRPr="00836474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установленных подпунктом 1.2 пункта 1 решения Собрания депутатов Титовского сельского поселения от 29.05.2023 № 91 «</w:t>
            </w:r>
            <w:r w:rsidRPr="008364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6474">
              <w:rPr>
                <w:rFonts w:ascii="Times New Roman" w:hAnsi="Times New Roman"/>
                <w:sz w:val="20"/>
                <w:szCs w:val="20"/>
              </w:rPr>
              <w:t>О внесении изменения</w:t>
            </w:r>
            <w:r w:rsidRPr="00CA3ED2">
              <w:rPr>
                <w:rFonts w:ascii="Times New Roman" w:hAnsi="Times New Roman"/>
              </w:rPr>
              <w:t xml:space="preserve"> в </w:t>
            </w:r>
            <w:r w:rsidRPr="00836474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780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216">
              <w:rPr>
                <w:rFonts w:ascii="Times New Roman" w:hAnsi="Times New Roman"/>
                <w:sz w:val="20"/>
                <w:szCs w:val="20"/>
              </w:rPr>
              <w:t>Собрания депутатов Титовского</w:t>
            </w:r>
          </w:p>
          <w:p w:rsidR="00836474" w:rsidRPr="00CA3ED2" w:rsidRDefault="00836474" w:rsidP="007802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3ED2">
              <w:rPr>
                <w:rFonts w:ascii="Times New Roman" w:hAnsi="Times New Roman" w:cs="Times New Roman"/>
              </w:rPr>
              <w:t>сельского поселения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>26.10.2022 № 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ED2">
              <w:rPr>
                <w:rFonts w:ascii="Times New Roman" w:hAnsi="Times New Roman" w:cs="Times New Roman"/>
              </w:rPr>
              <w:t xml:space="preserve">«О </w:t>
            </w:r>
            <w:r w:rsidRPr="00CA3ED2">
              <w:rPr>
                <w:rFonts w:ascii="Times New Roman" w:hAnsi="Times New Roman" w:cs="Times New Roman"/>
              </w:rPr>
              <w:lastRenderedPageBreak/>
              <w:t>земельном налоге»</w:t>
            </w:r>
            <w:r>
              <w:rPr>
                <w:rFonts w:ascii="Times New Roman" w:hAnsi="Times New Roman" w:cs="Times New Roman"/>
              </w:rPr>
              <w:t>»./</w:t>
            </w:r>
          </w:p>
          <w:p w:rsidR="00CA3ED2" w:rsidRPr="00115DB3" w:rsidRDefault="00836474" w:rsidP="00780216">
            <w:pPr>
              <w:rPr>
                <w:rFonts w:ascii="Times New Roman" w:hAnsi="Times New Roman"/>
                <w:sz w:val="20"/>
                <w:szCs w:val="20"/>
              </w:rPr>
            </w:pPr>
            <w:r w:rsidRPr="00672FE6">
              <w:rPr>
                <w:rFonts w:ascii="Times New Roman" w:hAnsi="Times New Roman"/>
                <w:bCs/>
                <w:color w:val="FF0000"/>
                <w:kern w:val="2"/>
                <w:sz w:val="20"/>
                <w:szCs w:val="20"/>
              </w:rPr>
              <w:t xml:space="preserve"> </w:t>
            </w:r>
            <w:r w:rsidRPr="00CA3ED2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Решение Собрания депутатов Титовского сельского поселения </w:t>
            </w:r>
            <w:r w:rsidRPr="004B4EA3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29.05.2023 № 91</w:t>
            </w:r>
          </w:p>
        </w:tc>
        <w:tc>
          <w:tcPr>
            <w:tcW w:w="2127" w:type="dxa"/>
          </w:tcPr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инвалиды I и II группы инвалидности;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инвалиды с детства, дети-инвалиды;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граждан;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 xml:space="preserve">подвергшихся радиации вследствие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CA3ED2">
              <w:rPr>
                <w:rFonts w:ascii="Times New Roman" w:hAnsi="Times New Roman"/>
                <w:sz w:val="20"/>
                <w:szCs w:val="20"/>
              </w:rPr>
              <w:t>Теча</w:t>
            </w:r>
            <w:proofErr w:type="spellEnd"/>
            <w:r w:rsidRPr="00CA3ED2">
              <w:rPr>
                <w:rFonts w:ascii="Times New Roman" w:hAnsi="Times New Roman"/>
                <w:sz w:val="20"/>
                <w:szCs w:val="20"/>
              </w:rPr>
              <w:t>» и в соответствии с Федеральным законом от 10 января 2002 года № 2 – ФЗ «О социальных гарантиях гражданам</w:t>
            </w:r>
            <w:proofErr w:type="gramEnd"/>
            <w:r w:rsidRPr="00CA3E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подвергшимся радиационному воздействию вследствие ядерных испытаний на Семипалатинском полигоне»;</w:t>
            </w:r>
            <w:proofErr w:type="gramEnd"/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установок на средствах вооружения и военных объектах;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пенсионеры, получающие пенсии, назначаемые в </w:t>
            </w: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CA3ED2">
              <w:rPr>
                <w:rFonts w:ascii="Times New Roman" w:hAnsi="Times New Roman"/>
                <w:sz w:val="20"/>
                <w:szCs w:val="20"/>
              </w:rPr>
              <w:t xml:space="preserve">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физические лица, соответствующие условиям, необходимым для назначения пенсии в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законодательством Российской Федерации, действовавшим на 31 декабря 2018 года;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физические лица, имеющие трех и более несовершеннолетних детей;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герои Социалистического труда, полные кавалеры орденов Трудовой славы и «За службу Родине в Вооруженных Силах СССР»;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ED2">
              <w:rPr>
                <w:rFonts w:ascii="Times New Roman" w:hAnsi="Times New Roman"/>
                <w:sz w:val="20"/>
                <w:szCs w:val="20"/>
              </w:rPr>
      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</w:t>
            </w:r>
            <w:r w:rsidRPr="00CA3ED2">
              <w:rPr>
                <w:rFonts w:ascii="Times New Roman" w:hAnsi="Times New Roman"/>
                <w:sz w:val="20"/>
                <w:szCs w:val="20"/>
              </w:rPr>
              <w:lastRenderedPageBreak/>
              <w:t>земельных отношений в Ростовской области»;</w:t>
            </w:r>
          </w:p>
          <w:p w:rsidR="00CA3ED2" w:rsidRPr="00CA3ED2" w:rsidRDefault="00CA3ED2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ED2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</w:t>
            </w:r>
            <w:r w:rsidR="00836474">
              <w:rPr>
                <w:rFonts w:ascii="Times New Roman" w:hAnsi="Times New Roman"/>
                <w:sz w:val="20"/>
                <w:szCs w:val="20"/>
              </w:rPr>
              <w:t>ыновители), опекун (попечитель);</w:t>
            </w:r>
            <w:proofErr w:type="gramEnd"/>
          </w:p>
          <w:p w:rsidR="00780216" w:rsidRDefault="00780216" w:rsidP="00627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3ED2" w:rsidRPr="00115DB3" w:rsidRDefault="00836474" w:rsidP="006270F2">
            <w:pPr>
              <w:spacing w:after="0" w:line="240" w:lineRule="auto"/>
              <w:rPr>
                <w:rFonts w:ascii="Times New Roman" w:hAnsi="Times New Roman"/>
              </w:rPr>
            </w:pPr>
            <w:r w:rsidRPr="004B4EA3">
              <w:rPr>
                <w:rFonts w:ascii="Times New Roman" w:hAnsi="Times New Roman"/>
                <w:sz w:val="20"/>
                <w:szCs w:val="20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1984" w:type="dxa"/>
          </w:tcPr>
          <w:p w:rsidR="00CA3ED2" w:rsidRPr="00115DB3" w:rsidRDefault="00CA3ED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985" w:type="dxa"/>
          </w:tcPr>
          <w:p w:rsidR="00CA3ED2" w:rsidRPr="00115DB3" w:rsidRDefault="00CA3ED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551" w:type="dxa"/>
          </w:tcPr>
          <w:p w:rsidR="00CA3ED2" w:rsidRPr="00115DB3" w:rsidRDefault="00CA3ED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CA3ED2" w:rsidRPr="00115DB3" w:rsidRDefault="00CA3ED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CA3ED2" w:rsidRPr="00115DB3" w:rsidRDefault="00CA3ED2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  <w:tr w:rsidR="004138B9" w:rsidRPr="00115DB3" w:rsidTr="00836474">
        <w:tc>
          <w:tcPr>
            <w:tcW w:w="675" w:type="dxa"/>
          </w:tcPr>
          <w:p w:rsidR="004138B9" w:rsidRPr="00FD6022" w:rsidRDefault="004138B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4138B9" w:rsidRPr="00953F48" w:rsidRDefault="004138B9" w:rsidP="00300DAC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53F48">
              <w:rPr>
                <w:rFonts w:ascii="Times New Roman" w:hAnsi="Times New Roman"/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Титовского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C60E2A">
              <w:rPr>
                <w:rFonts w:ascii="Times New Roman" w:hAnsi="Times New Roman"/>
                <w:sz w:val="20"/>
                <w:szCs w:val="20"/>
              </w:rPr>
              <w:t>26.10.2017 № 67</w:t>
            </w:r>
            <w:r w:rsidRPr="00FD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F48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2127" w:type="dxa"/>
          </w:tcPr>
          <w:p w:rsidR="004138B9" w:rsidRPr="00836474" w:rsidRDefault="00485FE0" w:rsidP="0030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474">
              <w:rPr>
                <w:rFonts w:ascii="Times New Roman" w:hAnsi="Times New Roman"/>
                <w:sz w:val="20"/>
                <w:szCs w:val="20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1984" w:type="dxa"/>
          </w:tcPr>
          <w:p w:rsidR="004138B9" w:rsidRDefault="004138B9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</w:tcPr>
          <w:p w:rsidR="004138B9" w:rsidRDefault="00DD4277" w:rsidP="00115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551" w:type="dxa"/>
          </w:tcPr>
          <w:p w:rsidR="004138B9" w:rsidRPr="00115DB3" w:rsidRDefault="004138B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843" w:type="dxa"/>
          </w:tcPr>
          <w:p w:rsidR="004138B9" w:rsidRPr="00115DB3" w:rsidRDefault="004138B9" w:rsidP="00641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1984" w:type="dxa"/>
          </w:tcPr>
          <w:p w:rsidR="004138B9" w:rsidRPr="00115DB3" w:rsidRDefault="004138B9" w:rsidP="00D41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налоговой льготы</w:t>
            </w:r>
          </w:p>
        </w:tc>
      </w:tr>
    </w:tbl>
    <w:p w:rsidR="00115DB3" w:rsidRDefault="00115DB3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5DB3" w:rsidSect="00087DC1">
          <w:pgSz w:w="16838" w:h="11906" w:orient="landscape"/>
          <w:pgMar w:top="1134" w:right="851" w:bottom="567" w:left="851" w:header="0" w:footer="0" w:gutter="0"/>
          <w:cols w:space="708"/>
          <w:docGrid w:linePitch="360"/>
        </w:sectPr>
      </w:pPr>
    </w:p>
    <w:p w:rsidR="00FA3E1C" w:rsidRPr="00FA3E1C" w:rsidRDefault="00FA3E1C" w:rsidP="00FA3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E1C">
        <w:rPr>
          <w:rFonts w:ascii="Times New Roman" w:hAnsi="Times New Roman"/>
          <w:sz w:val="28"/>
          <w:szCs w:val="28"/>
        </w:rPr>
        <w:lastRenderedPageBreak/>
        <w:t>Вывод: поскольку налоговый расход носит социальный характер, направлен на поддержку социально незащищенных групп населения, способствует повышению уровня жизни отдельных категорий граждан, является востребованным, целесообразным, не оказывает отрицательного влияния на экономическое развитие Т</w:t>
      </w:r>
      <w:r w:rsidR="006A726C">
        <w:rPr>
          <w:rFonts w:ascii="Times New Roman" w:hAnsi="Times New Roman"/>
          <w:sz w:val="28"/>
          <w:szCs w:val="28"/>
        </w:rPr>
        <w:t>ит</w:t>
      </w:r>
      <w:r w:rsidRPr="00FA3E1C">
        <w:rPr>
          <w:rFonts w:ascii="Times New Roman" w:hAnsi="Times New Roman"/>
          <w:sz w:val="28"/>
          <w:szCs w:val="28"/>
        </w:rPr>
        <w:t>овского сельского поселения, его действие в 202</w:t>
      </w:r>
      <w:r w:rsidR="00C678DA">
        <w:rPr>
          <w:rFonts w:ascii="Times New Roman" w:hAnsi="Times New Roman"/>
          <w:sz w:val="28"/>
          <w:szCs w:val="28"/>
        </w:rPr>
        <w:t>3</w:t>
      </w:r>
      <w:r w:rsidRPr="00FA3E1C">
        <w:rPr>
          <w:rFonts w:ascii="Times New Roman" w:hAnsi="Times New Roman"/>
          <w:sz w:val="28"/>
          <w:szCs w:val="28"/>
        </w:rPr>
        <w:t xml:space="preserve"> году признано эффективным.</w:t>
      </w:r>
    </w:p>
    <w:p w:rsidR="00FA3E1C" w:rsidRPr="00FA3E1C" w:rsidRDefault="00FA3E1C" w:rsidP="00FA3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E1C">
        <w:rPr>
          <w:rFonts w:ascii="Times New Roman" w:hAnsi="Times New Roman"/>
          <w:sz w:val="28"/>
          <w:szCs w:val="28"/>
        </w:rPr>
        <w:t>Таким образом, исходя из результатов проведенной оценки эффективности налоговых расходов Т</w:t>
      </w:r>
      <w:r w:rsidR="006A726C">
        <w:rPr>
          <w:rFonts w:ascii="Times New Roman" w:hAnsi="Times New Roman"/>
          <w:sz w:val="28"/>
          <w:szCs w:val="28"/>
        </w:rPr>
        <w:t>ит</w:t>
      </w:r>
      <w:r w:rsidRPr="00FA3E1C">
        <w:rPr>
          <w:rFonts w:ascii="Times New Roman" w:hAnsi="Times New Roman"/>
          <w:sz w:val="28"/>
          <w:szCs w:val="28"/>
        </w:rPr>
        <w:t>овского сельского поселения, предоставляемых отдельным категориям граждан, указанные налоговые расходы признаются эффективными и не требующими отмены.</w:t>
      </w: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6E" w:rsidRDefault="00641E6E" w:rsidP="00FD6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8B9" w:rsidRDefault="004138B9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DF71F5" w:rsidRPr="00686D71" w:rsidRDefault="004138B9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сектора</w:t>
      </w:r>
      <w:r w:rsidRPr="006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Pr="006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</w:t>
      </w:r>
      <w:r w:rsidR="002B07AD" w:rsidRPr="00686D71">
        <w:rPr>
          <w:rFonts w:ascii="Times New Roman" w:hAnsi="Times New Roman"/>
          <w:sz w:val="28"/>
          <w:szCs w:val="28"/>
        </w:rPr>
        <w:t xml:space="preserve">                           </w:t>
      </w:r>
      <w:r w:rsidRPr="00686D71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Вильховченко</w:t>
      </w:r>
      <w:proofErr w:type="spellEnd"/>
      <w:r w:rsidRPr="006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686D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86D71">
        <w:rPr>
          <w:rFonts w:ascii="Times New Roman" w:hAnsi="Times New Roman"/>
          <w:sz w:val="28"/>
          <w:szCs w:val="28"/>
        </w:rPr>
        <w:t>.</w:t>
      </w:r>
    </w:p>
    <w:p w:rsidR="002B07AD" w:rsidRPr="00686D71" w:rsidRDefault="002B07AD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7AD" w:rsidRPr="00DF71F5" w:rsidRDefault="00C678DA" w:rsidP="002B0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B07AD">
        <w:rPr>
          <w:rFonts w:ascii="Times New Roman" w:hAnsi="Times New Roman"/>
          <w:sz w:val="28"/>
          <w:szCs w:val="28"/>
        </w:rPr>
        <w:t>.0</w:t>
      </w:r>
      <w:r w:rsidR="0082258E">
        <w:rPr>
          <w:rFonts w:ascii="Times New Roman" w:hAnsi="Times New Roman"/>
          <w:sz w:val="28"/>
          <w:szCs w:val="28"/>
        </w:rPr>
        <w:t>6</w:t>
      </w:r>
      <w:r w:rsidR="002B07AD">
        <w:rPr>
          <w:rFonts w:ascii="Times New Roman" w:hAnsi="Times New Roman"/>
          <w:sz w:val="28"/>
          <w:szCs w:val="28"/>
        </w:rPr>
        <w:t>.</w:t>
      </w:r>
      <w:r w:rsidR="006A726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sectPr w:rsidR="002B07AD" w:rsidRPr="00DF71F5" w:rsidSect="007E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D6" w:rsidRDefault="004400D6" w:rsidP="001A7DA5">
      <w:pPr>
        <w:spacing w:after="0" w:line="240" w:lineRule="auto"/>
      </w:pPr>
      <w:r>
        <w:separator/>
      </w:r>
    </w:p>
  </w:endnote>
  <w:endnote w:type="continuationSeparator" w:id="0">
    <w:p w:rsidR="004400D6" w:rsidRDefault="004400D6" w:rsidP="001A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D6" w:rsidRDefault="004400D6" w:rsidP="001A7DA5">
      <w:pPr>
        <w:spacing w:after="0" w:line="240" w:lineRule="auto"/>
      </w:pPr>
      <w:r>
        <w:separator/>
      </w:r>
    </w:p>
  </w:footnote>
  <w:footnote w:type="continuationSeparator" w:id="0">
    <w:p w:rsidR="004400D6" w:rsidRDefault="004400D6" w:rsidP="001A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5"/>
    <w:rsid w:val="00002101"/>
    <w:rsid w:val="000162C2"/>
    <w:rsid w:val="00016422"/>
    <w:rsid w:val="000334B5"/>
    <w:rsid w:val="00035FBD"/>
    <w:rsid w:val="00040BD8"/>
    <w:rsid w:val="00042F28"/>
    <w:rsid w:val="000703EC"/>
    <w:rsid w:val="00083F22"/>
    <w:rsid w:val="00087DC1"/>
    <w:rsid w:val="00093F18"/>
    <w:rsid w:val="000B0E7B"/>
    <w:rsid w:val="000B1A61"/>
    <w:rsid w:val="000B7F5C"/>
    <w:rsid w:val="000C35E2"/>
    <w:rsid w:val="000C6F76"/>
    <w:rsid w:val="00100A1C"/>
    <w:rsid w:val="001071BA"/>
    <w:rsid w:val="00115DB3"/>
    <w:rsid w:val="00123194"/>
    <w:rsid w:val="00133386"/>
    <w:rsid w:val="00140002"/>
    <w:rsid w:val="001544CD"/>
    <w:rsid w:val="00157213"/>
    <w:rsid w:val="00157A4C"/>
    <w:rsid w:val="00173788"/>
    <w:rsid w:val="00180F9B"/>
    <w:rsid w:val="00195D09"/>
    <w:rsid w:val="001979DB"/>
    <w:rsid w:val="001A7DA5"/>
    <w:rsid w:val="001B6B49"/>
    <w:rsid w:val="001E0FA2"/>
    <w:rsid w:val="001F2AED"/>
    <w:rsid w:val="001F7FA3"/>
    <w:rsid w:val="00212DF4"/>
    <w:rsid w:val="00214716"/>
    <w:rsid w:val="0021518D"/>
    <w:rsid w:val="0022692B"/>
    <w:rsid w:val="00241027"/>
    <w:rsid w:val="00246F89"/>
    <w:rsid w:val="002526E8"/>
    <w:rsid w:val="00260B3B"/>
    <w:rsid w:val="002648AA"/>
    <w:rsid w:val="002B07AD"/>
    <w:rsid w:val="002C27B3"/>
    <w:rsid w:val="002C6699"/>
    <w:rsid w:val="002D2FCE"/>
    <w:rsid w:val="002E6580"/>
    <w:rsid w:val="00300DAC"/>
    <w:rsid w:val="00312EBC"/>
    <w:rsid w:val="00313E2D"/>
    <w:rsid w:val="00321CC9"/>
    <w:rsid w:val="00324A42"/>
    <w:rsid w:val="00327D68"/>
    <w:rsid w:val="0035259F"/>
    <w:rsid w:val="00357FA9"/>
    <w:rsid w:val="003649C8"/>
    <w:rsid w:val="00370045"/>
    <w:rsid w:val="0039088D"/>
    <w:rsid w:val="00390CE5"/>
    <w:rsid w:val="003B0B66"/>
    <w:rsid w:val="003B7036"/>
    <w:rsid w:val="003E04CA"/>
    <w:rsid w:val="004138B9"/>
    <w:rsid w:val="00414548"/>
    <w:rsid w:val="00417A8E"/>
    <w:rsid w:val="00426B08"/>
    <w:rsid w:val="00432A02"/>
    <w:rsid w:val="00435F24"/>
    <w:rsid w:val="004400D6"/>
    <w:rsid w:val="00440C0B"/>
    <w:rsid w:val="00463C7A"/>
    <w:rsid w:val="004755EB"/>
    <w:rsid w:val="00477C55"/>
    <w:rsid w:val="00485FE0"/>
    <w:rsid w:val="0049490B"/>
    <w:rsid w:val="004B262C"/>
    <w:rsid w:val="004B4EA3"/>
    <w:rsid w:val="004D36D1"/>
    <w:rsid w:val="004D73B4"/>
    <w:rsid w:val="004E76DE"/>
    <w:rsid w:val="004F5492"/>
    <w:rsid w:val="0050328B"/>
    <w:rsid w:val="00504A7C"/>
    <w:rsid w:val="00512987"/>
    <w:rsid w:val="00515E11"/>
    <w:rsid w:val="00545182"/>
    <w:rsid w:val="005758CF"/>
    <w:rsid w:val="005805EA"/>
    <w:rsid w:val="005B375B"/>
    <w:rsid w:val="005D2747"/>
    <w:rsid w:val="005E0EB5"/>
    <w:rsid w:val="006040D3"/>
    <w:rsid w:val="00607E27"/>
    <w:rsid w:val="0061327F"/>
    <w:rsid w:val="00614186"/>
    <w:rsid w:val="00631BB3"/>
    <w:rsid w:val="00641E6E"/>
    <w:rsid w:val="006435B6"/>
    <w:rsid w:val="006459F6"/>
    <w:rsid w:val="00672FE6"/>
    <w:rsid w:val="00681CD5"/>
    <w:rsid w:val="00686D71"/>
    <w:rsid w:val="006A1971"/>
    <w:rsid w:val="006A726C"/>
    <w:rsid w:val="006B6C25"/>
    <w:rsid w:val="006D3D89"/>
    <w:rsid w:val="006D5D01"/>
    <w:rsid w:val="0071421B"/>
    <w:rsid w:val="00720638"/>
    <w:rsid w:val="0075130E"/>
    <w:rsid w:val="00772BAB"/>
    <w:rsid w:val="00780216"/>
    <w:rsid w:val="00781CB7"/>
    <w:rsid w:val="007847C1"/>
    <w:rsid w:val="007B0843"/>
    <w:rsid w:val="007B2DDA"/>
    <w:rsid w:val="007E034D"/>
    <w:rsid w:val="007E1203"/>
    <w:rsid w:val="007F51BE"/>
    <w:rsid w:val="00807BB0"/>
    <w:rsid w:val="00813AD1"/>
    <w:rsid w:val="008150D0"/>
    <w:rsid w:val="0082258E"/>
    <w:rsid w:val="008311BE"/>
    <w:rsid w:val="00836474"/>
    <w:rsid w:val="0084384F"/>
    <w:rsid w:val="00867147"/>
    <w:rsid w:val="00871A6D"/>
    <w:rsid w:val="00872732"/>
    <w:rsid w:val="008744D2"/>
    <w:rsid w:val="0089765C"/>
    <w:rsid w:val="008A7B9D"/>
    <w:rsid w:val="008F7DB4"/>
    <w:rsid w:val="0093129F"/>
    <w:rsid w:val="00932027"/>
    <w:rsid w:val="009531C4"/>
    <w:rsid w:val="00953F48"/>
    <w:rsid w:val="00965676"/>
    <w:rsid w:val="0096673A"/>
    <w:rsid w:val="00966DD4"/>
    <w:rsid w:val="009703F8"/>
    <w:rsid w:val="0097181D"/>
    <w:rsid w:val="00982ED4"/>
    <w:rsid w:val="00987214"/>
    <w:rsid w:val="009A12D1"/>
    <w:rsid w:val="009B0589"/>
    <w:rsid w:val="009C06E2"/>
    <w:rsid w:val="009E0BDF"/>
    <w:rsid w:val="00A04C1C"/>
    <w:rsid w:val="00A14DD9"/>
    <w:rsid w:val="00A27E7A"/>
    <w:rsid w:val="00A55286"/>
    <w:rsid w:val="00A62EBE"/>
    <w:rsid w:val="00A63137"/>
    <w:rsid w:val="00A907A3"/>
    <w:rsid w:val="00A95601"/>
    <w:rsid w:val="00A96A3A"/>
    <w:rsid w:val="00AA1BEC"/>
    <w:rsid w:val="00AC61EE"/>
    <w:rsid w:val="00AD0433"/>
    <w:rsid w:val="00AE077B"/>
    <w:rsid w:val="00AF447C"/>
    <w:rsid w:val="00AF4989"/>
    <w:rsid w:val="00B00555"/>
    <w:rsid w:val="00B103C5"/>
    <w:rsid w:val="00B2577D"/>
    <w:rsid w:val="00B4341F"/>
    <w:rsid w:val="00B45EC1"/>
    <w:rsid w:val="00B86809"/>
    <w:rsid w:val="00BA0A28"/>
    <w:rsid w:val="00BB1B04"/>
    <w:rsid w:val="00BC46C5"/>
    <w:rsid w:val="00BD04C8"/>
    <w:rsid w:val="00BD22E2"/>
    <w:rsid w:val="00BD3674"/>
    <w:rsid w:val="00BF1F33"/>
    <w:rsid w:val="00C1160C"/>
    <w:rsid w:val="00C167A1"/>
    <w:rsid w:val="00C22029"/>
    <w:rsid w:val="00C25893"/>
    <w:rsid w:val="00C2598B"/>
    <w:rsid w:val="00C2750D"/>
    <w:rsid w:val="00C40640"/>
    <w:rsid w:val="00C513A9"/>
    <w:rsid w:val="00C521CB"/>
    <w:rsid w:val="00C60E2A"/>
    <w:rsid w:val="00C678DA"/>
    <w:rsid w:val="00C741FE"/>
    <w:rsid w:val="00C75062"/>
    <w:rsid w:val="00C9219F"/>
    <w:rsid w:val="00C9643B"/>
    <w:rsid w:val="00CA3ED2"/>
    <w:rsid w:val="00CA76BA"/>
    <w:rsid w:val="00CE7E06"/>
    <w:rsid w:val="00CF0A79"/>
    <w:rsid w:val="00D02A6E"/>
    <w:rsid w:val="00D02B64"/>
    <w:rsid w:val="00D14B99"/>
    <w:rsid w:val="00D179E4"/>
    <w:rsid w:val="00D41A14"/>
    <w:rsid w:val="00D55826"/>
    <w:rsid w:val="00D66887"/>
    <w:rsid w:val="00D71E9D"/>
    <w:rsid w:val="00D772DF"/>
    <w:rsid w:val="00D9122D"/>
    <w:rsid w:val="00D95BB9"/>
    <w:rsid w:val="00DA4380"/>
    <w:rsid w:val="00DB6D04"/>
    <w:rsid w:val="00DC23E7"/>
    <w:rsid w:val="00DD4277"/>
    <w:rsid w:val="00DF44AC"/>
    <w:rsid w:val="00DF71F5"/>
    <w:rsid w:val="00E0108A"/>
    <w:rsid w:val="00E17048"/>
    <w:rsid w:val="00E251B1"/>
    <w:rsid w:val="00E26A7F"/>
    <w:rsid w:val="00E444A4"/>
    <w:rsid w:val="00E46B9C"/>
    <w:rsid w:val="00E46F0A"/>
    <w:rsid w:val="00EA03CB"/>
    <w:rsid w:val="00EB4C0F"/>
    <w:rsid w:val="00EC5695"/>
    <w:rsid w:val="00F06229"/>
    <w:rsid w:val="00F11DCD"/>
    <w:rsid w:val="00F4130E"/>
    <w:rsid w:val="00F42509"/>
    <w:rsid w:val="00F561BB"/>
    <w:rsid w:val="00F57C31"/>
    <w:rsid w:val="00F65119"/>
    <w:rsid w:val="00F73E05"/>
    <w:rsid w:val="00F955C9"/>
    <w:rsid w:val="00FA14BD"/>
    <w:rsid w:val="00FA3E1C"/>
    <w:rsid w:val="00FB61D1"/>
    <w:rsid w:val="00FD36F5"/>
    <w:rsid w:val="00FD6022"/>
    <w:rsid w:val="00FD70BA"/>
    <w:rsid w:val="00FE3E62"/>
    <w:rsid w:val="00FF15B0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44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A7D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A7DA5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B058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customStyle="1" w:styleId="TableGrid">
    <w:name w:val="TableGrid"/>
    <w:rsid w:val="002E658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uiPriority w:val="99"/>
    <w:unhideWhenUsed/>
    <w:rsid w:val="00A907A3"/>
    <w:rPr>
      <w:color w:val="0000FF"/>
      <w:u w:val="single"/>
    </w:rPr>
  </w:style>
  <w:style w:type="paragraph" w:customStyle="1" w:styleId="ConsPlusNormal">
    <w:name w:val="ConsPlusNormal"/>
    <w:rsid w:val="00CA3ED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F44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A7D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A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A7DA5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B058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customStyle="1" w:styleId="TableGrid">
    <w:name w:val="TableGrid"/>
    <w:rsid w:val="002E658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uiPriority w:val="99"/>
    <w:unhideWhenUsed/>
    <w:rsid w:val="00A907A3"/>
    <w:rPr>
      <w:color w:val="0000FF"/>
      <w:u w:val="single"/>
    </w:rPr>
  </w:style>
  <w:style w:type="paragraph" w:customStyle="1" w:styleId="ConsPlusNormal">
    <w:name w:val="ConsPlusNormal"/>
    <w:rsid w:val="00CA3ED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5534-917E-4091-B576-B4B6C061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Пользователь</cp:lastModifiedBy>
  <cp:revision>4</cp:revision>
  <cp:lastPrinted>2023-07-17T12:11:00Z</cp:lastPrinted>
  <dcterms:created xsi:type="dcterms:W3CDTF">2024-07-08T08:47:00Z</dcterms:created>
  <dcterms:modified xsi:type="dcterms:W3CDTF">2024-08-09T11:10:00Z</dcterms:modified>
</cp:coreProperties>
</file>