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DE08B2">
      <w:pPr>
        <w:pStyle w:val="affff2"/>
        <w:spacing w:before="0" w:beforeAutospacing="0" w:after="0" w:afterAutospacing="0"/>
        <w:jc w:val="center"/>
        <w:rPr>
          <w:rFonts w:eastAsia="Calibri"/>
          <w:bCs/>
          <w:sz w:val="28"/>
          <w:szCs w:val="28"/>
        </w:rPr>
      </w:pPr>
      <w:r w:rsidRPr="004555B6">
        <w:rPr>
          <w:bCs/>
          <w:sz w:val="28"/>
          <w:szCs w:val="28"/>
        </w:rPr>
        <w:t>«</w:t>
      </w:r>
      <w:r w:rsidR="00DE08B2" w:rsidRPr="00DE08B2">
        <w:rPr>
          <w:rFonts w:eastAsia="Calibri"/>
          <w:bCs/>
          <w:sz w:val="28"/>
          <w:szCs w:val="28"/>
        </w:rPr>
        <w:t>Принятие решения об образовании земельных участков</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DE08B2" w:rsidRPr="00DE08B2">
        <w:rPr>
          <w:rFonts w:eastAsia="Calibri"/>
          <w:bCs/>
          <w:sz w:val="28"/>
          <w:szCs w:val="28"/>
          <w:lang w:eastAsia="en-US"/>
        </w:rPr>
        <w:t>Принятие решения об образовании земельных участков</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DE08B2" w:rsidP="00D46306">
      <w:pPr>
        <w:ind w:firstLine="720"/>
        <w:jc w:val="both"/>
        <w:rPr>
          <w:bCs/>
          <w:sz w:val="28"/>
          <w:szCs w:val="28"/>
        </w:rPr>
      </w:pPr>
      <w:r>
        <w:rPr>
          <w:bCs/>
          <w:sz w:val="28"/>
          <w:szCs w:val="28"/>
        </w:rPr>
        <w:t>от 19.03.2019 № 45</w:t>
      </w:r>
      <w:r w:rsidR="00D46306" w:rsidRPr="00D46306">
        <w:rPr>
          <w:bCs/>
          <w:sz w:val="28"/>
          <w:szCs w:val="28"/>
        </w:rPr>
        <w:t xml:space="preserve"> «Об утверждени</w:t>
      </w:r>
      <w:r w:rsidR="00D46306">
        <w:rPr>
          <w:bCs/>
          <w:sz w:val="28"/>
          <w:szCs w:val="28"/>
        </w:rPr>
        <w:t xml:space="preserve">и Административного регламента </w:t>
      </w:r>
      <w:r w:rsidR="00D46306" w:rsidRPr="00D46306">
        <w:rPr>
          <w:bCs/>
          <w:sz w:val="28"/>
          <w:szCs w:val="28"/>
        </w:rPr>
        <w:t>по предоставлению муниципальной услуги «</w:t>
      </w:r>
      <w:r w:rsidRPr="00DE08B2">
        <w:rPr>
          <w:bCs/>
          <w:sz w:val="28"/>
          <w:szCs w:val="28"/>
        </w:rPr>
        <w:t>Принятие решения об образовании земельных участков</w:t>
      </w:r>
      <w:r w:rsidR="00D46306" w:rsidRPr="00D46306">
        <w:rPr>
          <w:bCs/>
          <w:sz w:val="28"/>
          <w:szCs w:val="28"/>
        </w:rPr>
        <w:t>»</w:t>
      </w:r>
      <w:r w:rsidR="00D46306">
        <w:rPr>
          <w:bCs/>
          <w:sz w:val="28"/>
          <w:szCs w:val="28"/>
        </w:rPr>
        <w:t>;</w:t>
      </w:r>
    </w:p>
    <w:p w:rsidR="00D46306" w:rsidRPr="00D46306" w:rsidRDefault="00DE08B2" w:rsidP="00D46306">
      <w:pPr>
        <w:ind w:firstLine="720"/>
        <w:jc w:val="both"/>
        <w:rPr>
          <w:bCs/>
          <w:sz w:val="28"/>
          <w:szCs w:val="28"/>
        </w:rPr>
      </w:pPr>
      <w:r>
        <w:rPr>
          <w:bCs/>
          <w:sz w:val="28"/>
          <w:szCs w:val="28"/>
        </w:rPr>
        <w:t>от 01.12.2020 № 152</w:t>
      </w:r>
      <w:r w:rsidR="00D46306">
        <w:rPr>
          <w:bCs/>
          <w:sz w:val="28"/>
          <w:szCs w:val="28"/>
        </w:rPr>
        <w:t xml:space="preserve"> </w:t>
      </w:r>
      <w:r w:rsidR="00D46306" w:rsidRPr="00D46306">
        <w:rPr>
          <w:bCs/>
          <w:sz w:val="28"/>
          <w:szCs w:val="28"/>
        </w:rPr>
        <w:t>«О внесение изменений в постановление Администр</w:t>
      </w:r>
      <w:r w:rsidR="00D46306">
        <w:rPr>
          <w:bCs/>
          <w:sz w:val="28"/>
          <w:szCs w:val="28"/>
        </w:rPr>
        <w:t>ации Титовского</w:t>
      </w:r>
      <w:r w:rsidR="00D46306" w:rsidRPr="00D46306">
        <w:rPr>
          <w:bCs/>
          <w:sz w:val="28"/>
          <w:szCs w:val="28"/>
        </w:rPr>
        <w:t xml:space="preserve"> сельског</w:t>
      </w:r>
      <w:r w:rsidR="00D46306">
        <w:rPr>
          <w:bCs/>
          <w:sz w:val="28"/>
          <w:szCs w:val="28"/>
        </w:rPr>
        <w:t xml:space="preserve">о поселения от </w:t>
      </w:r>
      <w:r>
        <w:rPr>
          <w:bCs/>
          <w:sz w:val="28"/>
          <w:szCs w:val="28"/>
        </w:rPr>
        <w:t>19.03.2019 № 45</w:t>
      </w:r>
      <w:r w:rsidR="00D46306">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DE08B2" w:rsidRPr="00DE08B2">
        <w:rPr>
          <w:b/>
          <w:bCs/>
          <w:sz w:val="28"/>
        </w:rPr>
        <w:t>Принятие решения об образовании земельных участков</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DE08B2" w:rsidRPr="00DE08B2">
        <w:rPr>
          <w:rFonts w:eastAsia="Calibri"/>
          <w:bCs/>
          <w:sz w:val="28"/>
          <w:szCs w:val="28"/>
        </w:rPr>
        <w:t>Принятие решения об образовании земельных участков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w:t>
      </w:r>
      <w:proofErr w:type="gramEnd"/>
      <w:r w:rsidR="006D7C97" w:rsidRPr="00F13DDA">
        <w:rPr>
          <w:sz w:val="28"/>
        </w:rPr>
        <w:t>),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0" w:name="p0"/>
      <w:bookmarkEnd w:id="0"/>
      <w:r>
        <w:rPr>
          <w:sz w:val="28"/>
        </w:rPr>
        <w:t xml:space="preserve">1.2. </w:t>
      </w:r>
      <w:r w:rsidRPr="00DE08B2">
        <w:rPr>
          <w:sz w:val="28"/>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E08B2" w:rsidRPr="00DE08B2" w:rsidRDefault="00DE08B2" w:rsidP="00DE08B2">
      <w:pPr>
        <w:pStyle w:val="a0"/>
        <w:tabs>
          <w:tab w:val="left" w:pos="1630"/>
        </w:tabs>
        <w:ind w:left="0"/>
        <w:jc w:val="both"/>
        <w:rPr>
          <w:sz w:val="28"/>
        </w:rPr>
      </w:pPr>
      <w:r w:rsidRPr="00DE08B2">
        <w:rPr>
          <w:sz w:val="28"/>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E08B2" w:rsidRPr="00DE08B2" w:rsidRDefault="00DE08B2" w:rsidP="00DE08B2">
      <w:pPr>
        <w:pStyle w:val="a0"/>
        <w:tabs>
          <w:tab w:val="left" w:pos="1630"/>
        </w:tabs>
        <w:ind w:left="0"/>
        <w:jc w:val="both"/>
        <w:rPr>
          <w:sz w:val="28"/>
        </w:rPr>
      </w:pPr>
      <w:r w:rsidRPr="00DE08B2">
        <w:rPr>
          <w:sz w:val="28"/>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E08B2" w:rsidRPr="00DE08B2" w:rsidRDefault="00DE08B2" w:rsidP="00DE08B2">
      <w:pPr>
        <w:pStyle w:val="a0"/>
        <w:tabs>
          <w:tab w:val="left" w:pos="1630"/>
        </w:tabs>
        <w:ind w:left="0"/>
        <w:jc w:val="both"/>
        <w:rPr>
          <w:sz w:val="28"/>
        </w:rPr>
      </w:pPr>
      <w:r w:rsidRPr="00DE08B2">
        <w:rPr>
          <w:sz w:val="28"/>
        </w:rPr>
        <w:t>3) образование земельных участков в связи с их изъятием для государственных или муниципальных нужд;</w:t>
      </w:r>
    </w:p>
    <w:p w:rsidR="00DE08B2" w:rsidRPr="00DE08B2" w:rsidRDefault="00DE08B2" w:rsidP="00DE08B2">
      <w:pPr>
        <w:pStyle w:val="a0"/>
        <w:tabs>
          <w:tab w:val="left" w:pos="1630"/>
        </w:tabs>
        <w:ind w:left="0"/>
        <w:jc w:val="both"/>
        <w:rPr>
          <w:sz w:val="28"/>
        </w:rPr>
      </w:pPr>
      <w:proofErr w:type="gramStart"/>
      <w:r w:rsidRPr="00DE08B2">
        <w:rPr>
          <w:sz w:val="28"/>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w:t>
      </w:r>
      <w:r w:rsidRPr="00DE08B2">
        <w:rPr>
          <w:sz w:val="28"/>
        </w:rPr>
        <w:lastRenderedPageBreak/>
        <w:t>упраздненных воинских частей (подразделений), соединений, военных образовательных организаций высшего образования, иных организаций</w:t>
      </w:r>
      <w:proofErr w:type="gramEnd"/>
      <w:r w:rsidRPr="00DE08B2">
        <w:rPr>
          <w:sz w:val="28"/>
        </w:rPr>
        <w:t xml:space="preserve">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E08B2" w:rsidRPr="00DE08B2" w:rsidRDefault="00DE08B2" w:rsidP="00DE08B2">
      <w:pPr>
        <w:pStyle w:val="a0"/>
        <w:tabs>
          <w:tab w:val="left" w:pos="1630"/>
        </w:tabs>
        <w:ind w:left="0"/>
        <w:jc w:val="both"/>
        <w:rPr>
          <w:sz w:val="28"/>
        </w:rPr>
      </w:pPr>
      <w:r w:rsidRPr="00DE08B2">
        <w:rPr>
          <w:sz w:val="28"/>
        </w:rPr>
        <w:t xml:space="preserve">5) образование земельных участков, на которых расположены самовольные постройки в соответствии с </w:t>
      </w:r>
      <w:hyperlink r:id="rId8" w:history="1">
        <w:r w:rsidRPr="00DE08B2">
          <w:rPr>
            <w:rStyle w:val="aff"/>
            <w:sz w:val="28"/>
          </w:rPr>
          <w:t>пунктом 5 статьи 46</w:t>
        </w:r>
      </w:hyperlink>
      <w:r w:rsidRPr="00DE08B2">
        <w:rPr>
          <w:sz w:val="28"/>
        </w:rPr>
        <w:t xml:space="preserve">, </w:t>
      </w:r>
      <w:hyperlink r:id="rId9" w:history="1">
        <w:r w:rsidRPr="00DE08B2">
          <w:rPr>
            <w:rStyle w:val="aff"/>
            <w:sz w:val="28"/>
          </w:rPr>
          <w:t>пунктом 6.2 статьи 54</w:t>
        </w:r>
      </w:hyperlink>
      <w:r w:rsidRPr="00DE08B2">
        <w:rPr>
          <w:sz w:val="28"/>
        </w:rPr>
        <w:t xml:space="preserve">, </w:t>
      </w:r>
      <w:hyperlink r:id="rId10" w:history="1">
        <w:r w:rsidRPr="00DE08B2">
          <w:rPr>
            <w:rStyle w:val="aff"/>
            <w:sz w:val="28"/>
          </w:rPr>
          <w:t>пунктом 2 статьи 54.1</w:t>
        </w:r>
      </w:hyperlink>
      <w:r w:rsidRPr="00DE08B2">
        <w:rPr>
          <w:sz w:val="28"/>
        </w:rPr>
        <w:t xml:space="preserve"> настоящего Кодекса.</w:t>
      </w:r>
    </w:p>
    <w:p w:rsidR="00DE08B2" w:rsidRDefault="00DE08B2" w:rsidP="00DE08B2">
      <w:pPr>
        <w:pStyle w:val="a0"/>
        <w:tabs>
          <w:tab w:val="left" w:pos="1630"/>
        </w:tabs>
        <w:ind w:left="0"/>
        <w:jc w:val="both"/>
        <w:rPr>
          <w:sz w:val="28"/>
        </w:rPr>
      </w:pPr>
      <w:proofErr w:type="gramStart"/>
      <w:r w:rsidRPr="00DE08B2">
        <w:rPr>
          <w:sz w:val="28"/>
        </w:rPr>
        <w:t xml:space="preserve">6) образование земельного участка в связи с разделом земельного участка для целей, предусмотренных </w:t>
      </w:r>
      <w:hyperlink r:id="rId11" w:history="1">
        <w:r w:rsidRPr="00DE08B2">
          <w:rPr>
            <w:rStyle w:val="aff"/>
            <w:sz w:val="28"/>
          </w:rPr>
          <w:t>статьей 13</w:t>
        </w:r>
      </w:hyperlink>
      <w:r w:rsidRPr="00DE08B2">
        <w:rPr>
          <w:sz w:val="28"/>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roofErr w:type="gramEnd"/>
    </w:p>
    <w:p w:rsidR="00DE08B2" w:rsidRPr="00DE08B2" w:rsidRDefault="00DE08B2" w:rsidP="00DE08B2">
      <w:pPr>
        <w:pStyle w:val="a0"/>
        <w:tabs>
          <w:tab w:val="left" w:pos="1630"/>
        </w:tabs>
        <w:ind w:left="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D70" w:rsidRDefault="00295D70" w:rsidP="00442AC5">
      <w:pPr>
        <w:pStyle w:val="afffb"/>
        <w:ind w:firstLine="0"/>
      </w:pPr>
    </w:p>
    <w:p w:rsidR="00DE08B2" w:rsidRDefault="00DE08B2"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lastRenderedPageBreak/>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 xml:space="preserve">Должностное лицо Уполномоченного органа не вправе осуществлять </w:t>
      </w:r>
      <w:r>
        <w:rPr>
          <w:sz w:val="28"/>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z w:val="28"/>
        </w:rPr>
        <w:lastRenderedPageBreak/>
        <w:t>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DE08B2" w:rsidRPr="00DE08B2">
        <w:rPr>
          <w:bCs/>
          <w:sz w:val="28"/>
        </w:rPr>
        <w:t>Принятие решения об образовании земельных участков</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DE08B2" w:rsidRPr="00DE08B2">
        <w:rPr>
          <w:bCs/>
          <w:sz w:val="28"/>
        </w:rPr>
        <w:t xml:space="preserve">принятие решения об образовании земельных участков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DE08B2">
        <w:rPr>
          <w:sz w:val="28"/>
        </w:rPr>
        <w:t>30</w:t>
      </w:r>
      <w:r w:rsidR="00087373">
        <w:rPr>
          <w:sz w:val="28"/>
        </w:rPr>
        <w:t xml:space="preserve"> календарных</w:t>
      </w:r>
      <w:r w:rsidR="00D57560" w:rsidRPr="00D673FF">
        <w:rPr>
          <w:sz w:val="28"/>
        </w:rPr>
        <w:t xml:space="preserve"> </w:t>
      </w:r>
      <w:r w:rsidR="00DE08B2">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lastRenderedPageBreak/>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lastRenderedPageBreak/>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lastRenderedPageBreak/>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 xml:space="preserve">б) документ, удостоверяющий личность Заявителя или представителя </w:t>
      </w:r>
      <w:r>
        <w:rPr>
          <w:sz w:val="28"/>
        </w:rPr>
        <w:lastRenderedPageBreak/>
        <w:t>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F3436A" w:rsidRPr="00F3436A" w:rsidRDefault="00295D70" w:rsidP="00F3436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rPr>
      </w:pPr>
      <w:r>
        <w:rPr>
          <w:sz w:val="28"/>
        </w:rPr>
        <w:t xml:space="preserve">г) </w:t>
      </w:r>
      <w:r w:rsidR="00F3436A" w:rsidRPr="00F3436A">
        <w:rPr>
          <w:sz w:val="28"/>
        </w:rPr>
        <w:t xml:space="preserve">проект межевания территории, утвержденный в соответствии с Градостроительным </w:t>
      </w:r>
      <w:hyperlink r:id="rId13" w:history="1">
        <w:r w:rsidR="00F3436A" w:rsidRPr="00F3436A">
          <w:rPr>
            <w:rStyle w:val="aff"/>
            <w:sz w:val="28"/>
          </w:rPr>
          <w:t>кодексом</w:t>
        </w:r>
      </w:hyperlink>
      <w:r w:rsidR="00F3436A" w:rsidRPr="00F3436A">
        <w:rPr>
          <w:sz w:val="28"/>
        </w:rPr>
        <w:t xml:space="preserve"> Российской Федерации;</w:t>
      </w:r>
    </w:p>
    <w:p w:rsidR="00F3436A" w:rsidRPr="00F3436A" w:rsidRDefault="00F3436A" w:rsidP="00F3436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rPr>
      </w:pPr>
      <w:r>
        <w:rPr>
          <w:sz w:val="28"/>
        </w:rPr>
        <w:t>д</w:t>
      </w:r>
      <w:r w:rsidRPr="00F3436A">
        <w:rPr>
          <w:sz w:val="28"/>
        </w:rPr>
        <w:t>) проектная документация лесных участков;</w:t>
      </w:r>
    </w:p>
    <w:p w:rsidR="00F3436A" w:rsidRPr="00F3436A" w:rsidRDefault="00F3436A" w:rsidP="00F3436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rPr>
      </w:pPr>
      <w:r>
        <w:rPr>
          <w:sz w:val="28"/>
        </w:rPr>
        <w:t>е</w:t>
      </w:r>
      <w:r w:rsidRPr="00F3436A">
        <w:rPr>
          <w:sz w:val="28"/>
        </w:rPr>
        <w:t xml:space="preserve">) утвержденная схема расположения земельного участка или земельных участков на кадастровом плане территории, которая предусмотрена </w:t>
      </w:r>
      <w:hyperlink r:id="rId14" w:history="1">
        <w:r w:rsidRPr="00F3436A">
          <w:rPr>
            <w:rStyle w:val="aff"/>
            <w:sz w:val="28"/>
          </w:rPr>
          <w:t>статьей 11.10</w:t>
        </w:r>
      </w:hyperlink>
      <w:r w:rsidRPr="00F3436A">
        <w:rPr>
          <w:sz w:val="28"/>
        </w:rPr>
        <w:t xml:space="preserve"> </w:t>
      </w:r>
      <w:r>
        <w:rPr>
          <w:sz w:val="28"/>
        </w:rPr>
        <w:t>Земельного</w:t>
      </w:r>
      <w:r w:rsidRPr="00F3436A">
        <w:rPr>
          <w:sz w:val="28"/>
        </w:rPr>
        <w:t xml:space="preserve"> Кодекса</w:t>
      </w:r>
      <w:r>
        <w:rPr>
          <w:sz w:val="28"/>
        </w:rPr>
        <w:t xml:space="preserve"> Российской Федерации</w:t>
      </w:r>
      <w:r w:rsidRPr="00F3436A">
        <w:rPr>
          <w:sz w:val="28"/>
        </w:rPr>
        <w:t>.</w:t>
      </w:r>
    </w:p>
    <w:p w:rsidR="00D30126" w:rsidRDefault="00D30126" w:rsidP="00D3012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б) сведения из Единого государственного реестра индивидуальных предпринимателей (при обращении  Заявителя, являющегося </w:t>
      </w:r>
      <w:r>
        <w:rPr>
          <w:sz w:val="28"/>
        </w:rPr>
        <w:lastRenderedPageBreak/>
        <w:t>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w:t>
      </w:r>
      <w:r w:rsidRPr="002B58AA">
        <w:rPr>
          <w:sz w:val="28"/>
        </w:rPr>
        <w:lastRenderedPageBreak/>
        <w:t>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lastRenderedPageBreak/>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lastRenderedPageBreak/>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w:t>
      </w:r>
      <w:r>
        <w:rPr>
          <w:sz w:val="28"/>
        </w:rPr>
        <w:lastRenderedPageBreak/>
        <w:t>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 xml:space="preserve">17.1 Перечень услуг, которые являются необходимыми и обязательными для предоставления услуги, в том числе сведения о </w:t>
      </w:r>
      <w:r>
        <w:rPr>
          <w:b w:val="0"/>
        </w:rPr>
        <w:lastRenderedPageBreak/>
        <w:t>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w:t>
      </w:r>
      <w:r>
        <w:rPr>
          <w:sz w:val="28"/>
        </w:rPr>
        <w:lastRenderedPageBreak/>
        <w:t>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 xml:space="preserve">20.1 Формирование заявления осуществляется посредством заполнения электронной формы заявления на Едином портале, без необходимости </w:t>
      </w:r>
      <w:r>
        <w:rPr>
          <w:sz w:val="28"/>
        </w:rPr>
        <w:lastRenderedPageBreak/>
        <w:t>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lastRenderedPageBreak/>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w:t>
      </w:r>
      <w:r>
        <w:rPr>
          <w:sz w:val="28"/>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F3436A" w:rsidRDefault="00F3436A" w:rsidP="00D13B82">
      <w:pPr>
        <w:pStyle w:val="ac"/>
        <w:ind w:left="0" w:right="2" w:firstLine="709"/>
        <w:jc w:val="both"/>
        <w:rPr>
          <w:sz w:val="28"/>
        </w:rPr>
      </w:pPr>
    </w:p>
    <w:p w:rsidR="00F3436A" w:rsidRDefault="00F3436A"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w:t>
      </w:r>
      <w:r>
        <w:lastRenderedPageBreak/>
        <w:t>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w:t>
      </w:r>
      <w:r>
        <w:rPr>
          <w:sz w:val="28"/>
        </w:rPr>
        <w:lastRenderedPageBreak/>
        <w:t xml:space="preserve">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 xml:space="preserve">В Уполномоченном органе, многофункциональном центре, у </w:t>
      </w:r>
      <w:r>
        <w:rPr>
          <w:sz w:val="28"/>
        </w:rPr>
        <w:lastRenderedPageBreak/>
        <w:t>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lastRenderedPageBreak/>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w:t>
      </w:r>
      <w:r>
        <w:rPr>
          <w:sz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lastRenderedPageBreak/>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D30126" w:rsidRDefault="00F3436A" w:rsidP="00D30126">
      <w:pPr>
        <w:ind w:left="215" w:right="196"/>
        <w:contextualSpacing/>
        <w:jc w:val="center"/>
        <w:rPr>
          <w:b/>
          <w:sz w:val="28"/>
        </w:rPr>
      </w:pPr>
      <w:r>
        <w:rPr>
          <w:b/>
          <w:sz w:val="28"/>
        </w:rPr>
        <w:t>о п</w:t>
      </w:r>
      <w:r w:rsidRPr="00F3436A">
        <w:rPr>
          <w:b/>
          <w:sz w:val="28"/>
        </w:rPr>
        <w:t>риняти</w:t>
      </w:r>
      <w:r>
        <w:rPr>
          <w:b/>
          <w:sz w:val="28"/>
        </w:rPr>
        <w:t>и</w:t>
      </w:r>
      <w:r w:rsidRPr="00F3436A">
        <w:rPr>
          <w:b/>
          <w:sz w:val="28"/>
        </w:rPr>
        <w:t xml:space="preserve"> решения об образовании земельных участков</w:t>
      </w:r>
    </w:p>
    <w:p w:rsidR="00F3436A" w:rsidRPr="00D30126" w:rsidRDefault="00F3436A" w:rsidP="00D30126">
      <w:pPr>
        <w:ind w:left="215" w:right="196"/>
        <w:contextualSpacing/>
        <w:jc w:val="center"/>
        <w:rPr>
          <w:sz w:val="28"/>
        </w:rPr>
      </w:pPr>
    </w:p>
    <w:p w:rsidR="00F3436A" w:rsidRPr="00F3436A" w:rsidRDefault="00F3436A" w:rsidP="00F3436A">
      <w:pPr>
        <w:ind w:firstLine="720"/>
        <w:contextualSpacing/>
        <w:jc w:val="both"/>
        <w:rPr>
          <w:color w:val="auto"/>
          <w:sz w:val="28"/>
          <w:szCs w:val="28"/>
        </w:rPr>
      </w:pPr>
      <w:r w:rsidRPr="00F3436A">
        <w:rPr>
          <w:bCs/>
          <w:color w:val="auto"/>
          <w:sz w:val="28"/>
          <w:szCs w:val="28"/>
        </w:rPr>
        <w:t xml:space="preserve">Прошу объединить </w:t>
      </w:r>
      <w:r w:rsidRPr="00F3436A">
        <w:rPr>
          <w:color w:val="auto"/>
          <w:sz w:val="28"/>
          <w:szCs w:val="28"/>
        </w:rPr>
        <w:t>следующие земельные участки:</w:t>
      </w:r>
    </w:p>
    <w:p w:rsidR="00F3436A" w:rsidRPr="00F3436A" w:rsidRDefault="00F3436A" w:rsidP="00F3436A">
      <w:pPr>
        <w:ind w:firstLine="720"/>
        <w:contextualSpacing/>
        <w:jc w:val="both"/>
        <w:rPr>
          <w:color w:val="auto"/>
          <w:sz w:val="28"/>
          <w:szCs w:val="28"/>
        </w:rPr>
      </w:pPr>
    </w:p>
    <w:p w:rsidR="00F3436A" w:rsidRPr="00F3436A" w:rsidRDefault="00F3436A" w:rsidP="00F3436A">
      <w:pPr>
        <w:numPr>
          <w:ilvl w:val="0"/>
          <w:numId w:val="25"/>
        </w:numPr>
        <w:ind w:left="0" w:firstLine="720"/>
        <w:contextualSpacing/>
        <w:jc w:val="both"/>
        <w:rPr>
          <w:color w:val="auto"/>
          <w:sz w:val="28"/>
          <w:szCs w:val="28"/>
        </w:rPr>
      </w:pPr>
      <w:r w:rsidRPr="00F3436A">
        <w:rPr>
          <w:color w:val="auto"/>
          <w:sz w:val="28"/>
          <w:szCs w:val="28"/>
        </w:rPr>
        <w:t>Адрес: Ростовская область, _________________________________________________________________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площадь __________________</w:t>
      </w:r>
      <w:proofErr w:type="spellStart"/>
      <w:r w:rsidRPr="00F3436A">
        <w:rPr>
          <w:color w:val="auto"/>
          <w:sz w:val="28"/>
          <w:szCs w:val="28"/>
        </w:rPr>
        <w:t>кв.м</w:t>
      </w:r>
      <w:proofErr w:type="spellEnd"/>
      <w:r w:rsidRPr="00F3436A">
        <w:rPr>
          <w:color w:val="auto"/>
          <w:sz w:val="28"/>
          <w:szCs w:val="28"/>
        </w:rPr>
        <w:t xml:space="preserve">., </w:t>
      </w:r>
      <w:proofErr w:type="gramStart"/>
      <w:r w:rsidRPr="00F3436A">
        <w:rPr>
          <w:color w:val="auto"/>
          <w:sz w:val="28"/>
          <w:szCs w:val="28"/>
        </w:rPr>
        <w:t>кадастровый</w:t>
      </w:r>
      <w:proofErr w:type="gramEnd"/>
      <w:r w:rsidRPr="00F3436A">
        <w:rPr>
          <w:color w:val="auto"/>
          <w:sz w:val="28"/>
          <w:szCs w:val="28"/>
        </w:rPr>
        <w:t xml:space="preserve"> №________________________________________________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категория земельного участка, вид использования _________________________________________________</w:t>
      </w:r>
    </w:p>
    <w:p w:rsidR="00F3436A" w:rsidRPr="00F3436A" w:rsidRDefault="00F3436A" w:rsidP="00F3436A">
      <w:pPr>
        <w:ind w:firstLine="720"/>
        <w:contextualSpacing/>
        <w:jc w:val="both"/>
        <w:rPr>
          <w:color w:val="auto"/>
          <w:sz w:val="28"/>
          <w:szCs w:val="28"/>
        </w:rPr>
      </w:pPr>
    </w:p>
    <w:p w:rsidR="00F3436A" w:rsidRPr="00F3436A" w:rsidRDefault="00F3436A" w:rsidP="00F3436A">
      <w:pPr>
        <w:numPr>
          <w:ilvl w:val="0"/>
          <w:numId w:val="25"/>
        </w:numPr>
        <w:ind w:left="0" w:firstLine="720"/>
        <w:contextualSpacing/>
        <w:jc w:val="both"/>
        <w:rPr>
          <w:color w:val="auto"/>
          <w:sz w:val="28"/>
          <w:szCs w:val="28"/>
        </w:rPr>
      </w:pPr>
      <w:r w:rsidRPr="00F3436A">
        <w:rPr>
          <w:color w:val="auto"/>
          <w:sz w:val="28"/>
          <w:szCs w:val="28"/>
        </w:rPr>
        <w:t>Адрес: Ростовская область, _________________________________________________________________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площадь __________________</w:t>
      </w:r>
      <w:proofErr w:type="spellStart"/>
      <w:r w:rsidRPr="00F3436A">
        <w:rPr>
          <w:color w:val="auto"/>
          <w:sz w:val="28"/>
          <w:szCs w:val="28"/>
        </w:rPr>
        <w:t>кв.м</w:t>
      </w:r>
      <w:proofErr w:type="spellEnd"/>
      <w:r w:rsidRPr="00F3436A">
        <w:rPr>
          <w:color w:val="auto"/>
          <w:sz w:val="28"/>
          <w:szCs w:val="28"/>
        </w:rPr>
        <w:t xml:space="preserve">., </w:t>
      </w:r>
      <w:proofErr w:type="gramStart"/>
      <w:r w:rsidRPr="00F3436A">
        <w:rPr>
          <w:color w:val="auto"/>
          <w:sz w:val="28"/>
          <w:szCs w:val="28"/>
        </w:rPr>
        <w:t>кадастровый</w:t>
      </w:r>
      <w:proofErr w:type="gramEnd"/>
      <w:r w:rsidRPr="00F3436A">
        <w:rPr>
          <w:color w:val="auto"/>
          <w:sz w:val="28"/>
          <w:szCs w:val="28"/>
        </w:rPr>
        <w:t xml:space="preserve"> №________________________________________________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категория земельного участка, вид использования _________________________________________________</w:t>
      </w:r>
    </w:p>
    <w:p w:rsidR="00F3436A" w:rsidRPr="00F3436A" w:rsidRDefault="00F3436A" w:rsidP="00F3436A">
      <w:pPr>
        <w:ind w:firstLine="720"/>
        <w:contextualSpacing/>
        <w:jc w:val="both"/>
        <w:rPr>
          <w:bCs/>
          <w:color w:val="auto"/>
          <w:sz w:val="28"/>
          <w:szCs w:val="28"/>
        </w:rPr>
      </w:pPr>
    </w:p>
    <w:p w:rsidR="00F3436A" w:rsidRPr="00F3436A" w:rsidRDefault="00F3436A" w:rsidP="00F3436A">
      <w:pPr>
        <w:contextualSpacing/>
        <w:jc w:val="both"/>
        <w:rPr>
          <w:bCs/>
          <w:color w:val="auto"/>
          <w:sz w:val="28"/>
          <w:szCs w:val="28"/>
        </w:rPr>
      </w:pPr>
      <w:r w:rsidRPr="00F3436A">
        <w:rPr>
          <w:bCs/>
          <w:color w:val="auto"/>
          <w:sz w:val="28"/>
          <w:szCs w:val="28"/>
        </w:rPr>
        <w:t>в самостоятельный земельный участок, расположенный по адресу: Ростовская область, ____________________________________________________________________________________________</w:t>
      </w:r>
    </w:p>
    <w:p w:rsidR="00F3436A" w:rsidRPr="00F3436A" w:rsidRDefault="00F3436A" w:rsidP="00F3436A">
      <w:pPr>
        <w:contextualSpacing/>
        <w:jc w:val="both"/>
        <w:rPr>
          <w:color w:val="auto"/>
          <w:sz w:val="28"/>
          <w:szCs w:val="28"/>
        </w:rPr>
      </w:pPr>
      <w:r w:rsidRPr="00F3436A">
        <w:rPr>
          <w:color w:val="auto"/>
          <w:sz w:val="28"/>
          <w:szCs w:val="28"/>
        </w:rPr>
        <w:t>площадь __________________</w:t>
      </w:r>
      <w:proofErr w:type="spellStart"/>
      <w:r w:rsidRPr="00F3436A">
        <w:rPr>
          <w:color w:val="auto"/>
          <w:sz w:val="28"/>
          <w:szCs w:val="28"/>
        </w:rPr>
        <w:t>кв.м</w:t>
      </w:r>
      <w:proofErr w:type="spellEnd"/>
      <w:r w:rsidRPr="00F3436A">
        <w:rPr>
          <w:color w:val="auto"/>
          <w:sz w:val="28"/>
          <w:szCs w:val="28"/>
        </w:rPr>
        <w:t>., категория земельного участка, вид использования __________________</w:t>
      </w:r>
    </w:p>
    <w:p w:rsidR="00F3436A" w:rsidRDefault="00F3436A" w:rsidP="00D30126">
      <w:pPr>
        <w:ind w:left="215" w:right="170" w:firstLine="737"/>
        <w:contextualSpacing/>
        <w:jc w:val="both"/>
        <w:rPr>
          <w:sz w:val="28"/>
        </w:rPr>
      </w:pPr>
    </w:p>
    <w:p w:rsidR="00D30126" w:rsidRDefault="00F3436A" w:rsidP="00D30126">
      <w:pPr>
        <w:ind w:left="215" w:right="170" w:firstLine="737"/>
        <w:contextualSpacing/>
        <w:jc w:val="both"/>
        <w:rPr>
          <w:sz w:val="28"/>
        </w:rPr>
      </w:pPr>
      <w:r>
        <w:rPr>
          <w:sz w:val="28"/>
        </w:rPr>
        <w:t>ИЛИ</w:t>
      </w:r>
    </w:p>
    <w:p w:rsidR="00F3436A" w:rsidRDefault="00F3436A" w:rsidP="00D30126">
      <w:pPr>
        <w:ind w:left="215" w:right="170" w:firstLine="737"/>
        <w:contextualSpacing/>
        <w:jc w:val="both"/>
        <w:rPr>
          <w:sz w:val="28"/>
        </w:rPr>
      </w:pPr>
    </w:p>
    <w:p w:rsidR="00F3436A" w:rsidRPr="00F3436A" w:rsidRDefault="00F3436A" w:rsidP="00F3436A">
      <w:pPr>
        <w:ind w:left="215" w:right="170" w:firstLine="737"/>
        <w:contextualSpacing/>
        <w:jc w:val="both"/>
        <w:rPr>
          <w:bCs/>
          <w:sz w:val="28"/>
        </w:rPr>
      </w:pPr>
      <w:r w:rsidRPr="00F3436A">
        <w:rPr>
          <w:bCs/>
          <w:sz w:val="28"/>
        </w:rPr>
        <w:t>Прошу произвести раздел земельного участка, расположенного по адресу: Ростовская область, ____________________________________________________________________________________________</w:t>
      </w:r>
    </w:p>
    <w:p w:rsidR="00F3436A" w:rsidRPr="00F3436A" w:rsidRDefault="00F3436A" w:rsidP="00F3436A">
      <w:pPr>
        <w:ind w:left="215" w:right="170"/>
        <w:contextualSpacing/>
        <w:jc w:val="both"/>
        <w:rPr>
          <w:sz w:val="28"/>
        </w:rPr>
      </w:pPr>
      <w:r w:rsidRPr="00F3436A">
        <w:rPr>
          <w:sz w:val="28"/>
        </w:rPr>
        <w:t>площадь __________________</w:t>
      </w:r>
      <w:proofErr w:type="spellStart"/>
      <w:r w:rsidRPr="00F3436A">
        <w:rPr>
          <w:sz w:val="28"/>
        </w:rPr>
        <w:t>кв.м</w:t>
      </w:r>
      <w:proofErr w:type="spellEnd"/>
      <w:r w:rsidRPr="00F3436A">
        <w:rPr>
          <w:sz w:val="28"/>
        </w:rPr>
        <w:t xml:space="preserve">., </w:t>
      </w:r>
      <w:proofErr w:type="gramStart"/>
      <w:r w:rsidRPr="00F3436A">
        <w:rPr>
          <w:sz w:val="28"/>
        </w:rPr>
        <w:t>кадастровый</w:t>
      </w:r>
      <w:proofErr w:type="gramEnd"/>
      <w:r w:rsidRPr="00F3436A">
        <w:rPr>
          <w:sz w:val="28"/>
        </w:rPr>
        <w:t xml:space="preserve"> №________________________________________________</w:t>
      </w:r>
    </w:p>
    <w:p w:rsidR="00F3436A" w:rsidRPr="00F3436A" w:rsidRDefault="00F3436A" w:rsidP="00F3436A">
      <w:pPr>
        <w:ind w:left="215" w:right="170"/>
        <w:contextualSpacing/>
        <w:jc w:val="both"/>
        <w:rPr>
          <w:sz w:val="28"/>
        </w:rPr>
      </w:pPr>
      <w:r w:rsidRPr="00F3436A">
        <w:rPr>
          <w:sz w:val="28"/>
        </w:rPr>
        <w:t>категория земельного участка, вид использования _________________________________________________</w:t>
      </w:r>
    </w:p>
    <w:p w:rsidR="00F3436A" w:rsidRPr="00F3436A" w:rsidRDefault="00F3436A" w:rsidP="00F3436A">
      <w:pPr>
        <w:ind w:left="215" w:right="170" w:firstLine="737"/>
        <w:contextualSpacing/>
        <w:jc w:val="both"/>
        <w:rPr>
          <w:sz w:val="28"/>
        </w:rPr>
      </w:pPr>
    </w:p>
    <w:p w:rsidR="00F3436A" w:rsidRPr="00F3436A" w:rsidRDefault="00F3436A" w:rsidP="00F3436A">
      <w:pPr>
        <w:ind w:left="215" w:right="170" w:firstLine="737"/>
        <w:contextualSpacing/>
        <w:jc w:val="both"/>
        <w:rPr>
          <w:sz w:val="28"/>
        </w:rPr>
      </w:pPr>
      <w:r w:rsidRPr="00F3436A">
        <w:rPr>
          <w:sz w:val="28"/>
        </w:rPr>
        <w:t>на следующие земельные участки:</w:t>
      </w:r>
    </w:p>
    <w:p w:rsidR="00F3436A" w:rsidRPr="00F3436A" w:rsidRDefault="00F3436A" w:rsidP="00F3436A">
      <w:pPr>
        <w:ind w:left="215" w:right="170" w:firstLine="737"/>
        <w:contextualSpacing/>
        <w:jc w:val="both"/>
        <w:rPr>
          <w:sz w:val="28"/>
        </w:rPr>
      </w:pPr>
    </w:p>
    <w:p w:rsidR="00F3436A" w:rsidRPr="00F3436A" w:rsidRDefault="00F3436A" w:rsidP="00F3436A">
      <w:pPr>
        <w:numPr>
          <w:ilvl w:val="0"/>
          <w:numId w:val="26"/>
        </w:numPr>
        <w:ind w:right="170"/>
        <w:contextualSpacing/>
        <w:jc w:val="both"/>
        <w:rPr>
          <w:sz w:val="28"/>
        </w:rPr>
      </w:pPr>
      <w:r>
        <w:rPr>
          <w:sz w:val="28"/>
        </w:rPr>
        <w:t xml:space="preserve">Адрес: Ростовская область, </w:t>
      </w:r>
      <w:r w:rsidRPr="00F3436A">
        <w:rPr>
          <w:sz w:val="28"/>
        </w:rPr>
        <w:t>_______________________________________________________________</w:t>
      </w:r>
    </w:p>
    <w:p w:rsidR="00F3436A" w:rsidRPr="00F3436A" w:rsidRDefault="00F3436A" w:rsidP="00F3436A">
      <w:pPr>
        <w:ind w:left="215" w:right="170"/>
        <w:contextualSpacing/>
        <w:jc w:val="both"/>
        <w:rPr>
          <w:sz w:val="28"/>
        </w:rPr>
      </w:pPr>
      <w:r w:rsidRPr="00F3436A">
        <w:rPr>
          <w:sz w:val="28"/>
        </w:rPr>
        <w:t>площадь __________________</w:t>
      </w:r>
      <w:proofErr w:type="spellStart"/>
      <w:r w:rsidRPr="00F3436A">
        <w:rPr>
          <w:sz w:val="28"/>
        </w:rPr>
        <w:t>кв.м</w:t>
      </w:r>
      <w:proofErr w:type="spellEnd"/>
      <w:r w:rsidRPr="00F3436A">
        <w:rPr>
          <w:sz w:val="28"/>
        </w:rPr>
        <w:t xml:space="preserve">., </w:t>
      </w:r>
      <w:proofErr w:type="gramStart"/>
      <w:r w:rsidRPr="00F3436A">
        <w:rPr>
          <w:sz w:val="28"/>
        </w:rPr>
        <w:t>кадастровый</w:t>
      </w:r>
      <w:proofErr w:type="gramEnd"/>
      <w:r w:rsidRPr="00F3436A">
        <w:rPr>
          <w:sz w:val="28"/>
        </w:rPr>
        <w:t xml:space="preserve"> №________________________________________________</w:t>
      </w:r>
    </w:p>
    <w:p w:rsidR="00F3436A" w:rsidRPr="00F3436A" w:rsidRDefault="00F3436A" w:rsidP="00F3436A">
      <w:pPr>
        <w:ind w:left="215" w:right="170"/>
        <w:contextualSpacing/>
        <w:jc w:val="both"/>
        <w:rPr>
          <w:sz w:val="28"/>
        </w:rPr>
      </w:pPr>
      <w:r w:rsidRPr="00F3436A">
        <w:rPr>
          <w:sz w:val="28"/>
        </w:rPr>
        <w:t>категория земельного участка, вид использования _________________________________________________</w:t>
      </w:r>
    </w:p>
    <w:p w:rsidR="00F3436A" w:rsidRPr="00F3436A" w:rsidRDefault="00F3436A" w:rsidP="00F3436A">
      <w:pPr>
        <w:ind w:right="170"/>
        <w:contextualSpacing/>
        <w:jc w:val="both"/>
        <w:rPr>
          <w:sz w:val="28"/>
        </w:rPr>
      </w:pPr>
    </w:p>
    <w:p w:rsidR="00F3436A" w:rsidRPr="00F3436A" w:rsidRDefault="00F3436A" w:rsidP="00F3436A">
      <w:pPr>
        <w:numPr>
          <w:ilvl w:val="0"/>
          <w:numId w:val="26"/>
        </w:numPr>
        <w:ind w:right="170"/>
        <w:contextualSpacing/>
        <w:jc w:val="both"/>
        <w:rPr>
          <w:sz w:val="28"/>
        </w:rPr>
      </w:pPr>
      <w:r w:rsidRPr="00F3436A">
        <w:rPr>
          <w:sz w:val="28"/>
        </w:rPr>
        <w:t>Адрес: Ростовская область, ______________________________________</w:t>
      </w:r>
      <w:r>
        <w:rPr>
          <w:sz w:val="28"/>
        </w:rPr>
        <w:t>_________________________</w:t>
      </w:r>
    </w:p>
    <w:p w:rsidR="00F3436A" w:rsidRPr="00F3436A" w:rsidRDefault="00F3436A" w:rsidP="00F3436A">
      <w:pPr>
        <w:ind w:left="215" w:right="170" w:firstLine="737"/>
        <w:contextualSpacing/>
        <w:jc w:val="both"/>
        <w:rPr>
          <w:sz w:val="28"/>
        </w:rPr>
      </w:pPr>
      <w:r w:rsidRPr="00F3436A">
        <w:rPr>
          <w:sz w:val="28"/>
        </w:rPr>
        <w:t>площадь __________________</w:t>
      </w:r>
      <w:proofErr w:type="spellStart"/>
      <w:r w:rsidRPr="00F3436A">
        <w:rPr>
          <w:sz w:val="28"/>
        </w:rPr>
        <w:t>кв.м</w:t>
      </w:r>
      <w:proofErr w:type="spellEnd"/>
      <w:r w:rsidRPr="00F3436A">
        <w:rPr>
          <w:sz w:val="28"/>
        </w:rPr>
        <w:t xml:space="preserve">., </w:t>
      </w:r>
      <w:proofErr w:type="gramStart"/>
      <w:r w:rsidRPr="00F3436A">
        <w:rPr>
          <w:sz w:val="28"/>
        </w:rPr>
        <w:t>кадастровый</w:t>
      </w:r>
      <w:proofErr w:type="gramEnd"/>
      <w:r w:rsidRPr="00F3436A">
        <w:rPr>
          <w:sz w:val="28"/>
        </w:rPr>
        <w:t xml:space="preserve"> №________________________________________________</w:t>
      </w:r>
    </w:p>
    <w:p w:rsidR="00F3436A" w:rsidRPr="00F3436A" w:rsidRDefault="00F3436A" w:rsidP="00F3436A">
      <w:pPr>
        <w:ind w:left="215" w:right="170" w:firstLine="737"/>
        <w:contextualSpacing/>
        <w:jc w:val="both"/>
        <w:rPr>
          <w:sz w:val="28"/>
        </w:rPr>
      </w:pPr>
      <w:r w:rsidRPr="00F3436A">
        <w:rPr>
          <w:sz w:val="28"/>
        </w:rPr>
        <w:t>категория земельного участка, вид использования _________________________________________________</w:t>
      </w:r>
    </w:p>
    <w:p w:rsidR="00F3436A" w:rsidRPr="00D30126" w:rsidRDefault="00F3436A" w:rsidP="00D30126">
      <w:pPr>
        <w:ind w:left="215" w:right="170" w:firstLine="737"/>
        <w:contextualSpacing/>
        <w:jc w:val="both"/>
        <w:rPr>
          <w:sz w:val="28"/>
        </w:rPr>
      </w:pPr>
    </w:p>
    <w:p w:rsidR="00D30126" w:rsidRPr="00D30126" w:rsidRDefault="00D30126" w:rsidP="00D30126">
      <w:pPr>
        <w:ind w:left="215" w:right="170" w:firstLine="737"/>
        <w:contextualSpacing/>
        <w:jc w:val="both"/>
        <w:rPr>
          <w:sz w:val="28"/>
        </w:rPr>
      </w:pPr>
      <w:r w:rsidRPr="00D30126">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F3436A" w:rsidRPr="00F3436A">
        <w:rPr>
          <w:rFonts w:eastAsia="Calibri"/>
          <w:color w:val="auto"/>
          <w:sz w:val="28"/>
          <w:szCs w:val="28"/>
        </w:rPr>
        <w:t>Принятие решения об образовании земельных участков</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087373">
          <w:headerReference w:type="even" r:id="rId15"/>
          <w:headerReference w:type="default" r:id="rId16"/>
          <w:footerReference w:type="even" r:id="rId17"/>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Максимальный срок</w:t>
            </w:r>
          </w:p>
        </w:tc>
      </w:tr>
      <w:tr w:rsidR="00DB788A" w:rsidRPr="00DB788A" w:rsidTr="00913705">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DB788A" w:rsidRPr="00DB788A" w:rsidRDefault="00DB788A" w:rsidP="00DB788A">
            <w:pPr>
              <w:jc w:val="center"/>
              <w:rPr>
                <w:sz w:val="24"/>
              </w:rPr>
            </w:pPr>
            <w:r w:rsidRPr="00DB788A">
              <w:rPr>
                <w:sz w:val="24"/>
              </w:rPr>
              <w:t>5</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календарного дня</w:t>
            </w:r>
            <w:r w:rsidRPr="00DB788A">
              <w:rPr>
                <w:sz w:val="24"/>
                <w:vertAlign w:val="superscript"/>
              </w:rPr>
              <w:footnoteReference w:id="1"/>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15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10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календарных дней</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календарного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До 1 календарного дня</w:t>
            </w:r>
          </w:p>
        </w:tc>
      </w:tr>
      <w:tr w:rsidR="00DB788A" w:rsidRPr="00DB788A" w:rsidTr="00913705">
        <w:tc>
          <w:tcPr>
            <w:tcW w:w="58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Модуль многофункционального центра /</w:t>
            </w:r>
          </w:p>
          <w:p w:rsidR="00DB788A" w:rsidRPr="00DB788A" w:rsidRDefault="00DB788A" w:rsidP="00DB788A">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DB788A" w:rsidRPr="00DB788A" w:rsidRDefault="00DB788A" w:rsidP="00DB788A">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bookmarkStart w:id="1" w:name="_GoBack"/>
      <w:bookmarkEnd w:id="1"/>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8"/>
      <w:headerReference w:type="default" r:id="rId19"/>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E3" w:rsidRDefault="00A352E3">
      <w:r>
        <w:separator/>
      </w:r>
    </w:p>
  </w:endnote>
  <w:endnote w:type="continuationSeparator" w:id="0">
    <w:p w:rsidR="00A352E3" w:rsidRDefault="00A3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E3" w:rsidRDefault="00A352E3">
      <w:r>
        <w:separator/>
      </w:r>
    </w:p>
  </w:footnote>
  <w:footnote w:type="continuationSeparator" w:id="0">
    <w:p w:rsidR="00A352E3" w:rsidRDefault="00A352E3">
      <w:r>
        <w:continuationSeparator/>
      </w:r>
    </w:p>
  </w:footnote>
  <w:footnote w:id="1">
    <w:p w:rsidR="00DB788A" w:rsidRDefault="00DB788A" w:rsidP="00DB788A">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B788A">
      <w:rPr>
        <w:noProof/>
      </w:rPr>
      <w:t>30</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B788A">
      <w:rPr>
        <w:noProof/>
      </w:rPr>
      <w:t>29</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B788A">
      <w:rPr>
        <w:noProof/>
      </w:rPr>
      <w:t>32</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DB788A">
      <w:rPr>
        <w:noProof/>
      </w:rPr>
      <w:t>33</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352E3"/>
    <w:rsid w:val="00A76AE3"/>
    <w:rsid w:val="00AA5021"/>
    <w:rsid w:val="00AE3427"/>
    <w:rsid w:val="00B106DA"/>
    <w:rsid w:val="00B25B3C"/>
    <w:rsid w:val="00B8454D"/>
    <w:rsid w:val="00B84861"/>
    <w:rsid w:val="00B91DAD"/>
    <w:rsid w:val="00B926B2"/>
    <w:rsid w:val="00BE31AB"/>
    <w:rsid w:val="00BE51C8"/>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2310E"/>
    <w:rsid w:val="00E46584"/>
    <w:rsid w:val="00E612EA"/>
    <w:rsid w:val="00E67791"/>
    <w:rsid w:val="00E8340B"/>
    <w:rsid w:val="00F13DDA"/>
    <w:rsid w:val="00F3436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87&amp;dst=1772&amp;field=134&amp;date=11.01.2024" TargetMode="External"/><Relationship Id="rId13" Type="http://schemas.openxmlformats.org/officeDocument/2006/relationships/hyperlink" Target="https://login.consultant.ru/link/?req=doc&amp;base=LAW&amp;n=450837&amp;dst=3134&amp;field=134&amp;date=11.01.2024"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4012&amp;dst=100275&amp;field=134&amp;date=11.01.20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465787&amp;dst=1781&amp;field=134&amp;date=11.01.2024"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ogin.consultant.ru/link/?req=doc&amp;base=LAW&amp;n=465787&amp;dst=1777&amp;field=134&amp;date=11.01.2024" TargetMode="External"/><Relationship Id="rId14" Type="http://schemas.openxmlformats.org/officeDocument/2006/relationships/hyperlink" Target="https://login.consultant.ru/link/?req=doc&amp;base=LAW&amp;n=465787&amp;dst=346&amp;field=134&amp;date=11.01.202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32</Pages>
  <Words>9562</Words>
  <Characters>54505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42</cp:revision>
  <cp:lastPrinted>2024-01-11T08:28:00Z</cp:lastPrinted>
  <dcterms:created xsi:type="dcterms:W3CDTF">2024-01-03T11:05:00Z</dcterms:created>
  <dcterms:modified xsi:type="dcterms:W3CDTF">2024-01-11T13:02:00Z</dcterms:modified>
</cp:coreProperties>
</file>