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F" w:rsidRDefault="00F8417F" w:rsidP="007C71FF">
      <w:pPr>
        <w:pStyle w:val="21"/>
        <w:jc w:val="center"/>
        <w:rPr>
          <w:szCs w:val="28"/>
        </w:rPr>
      </w:pPr>
    </w:p>
    <w:p w:rsidR="00F8417F" w:rsidRDefault="00F8417F" w:rsidP="007C71FF">
      <w:pPr>
        <w:pStyle w:val="21"/>
        <w:jc w:val="center"/>
        <w:rPr>
          <w:szCs w:val="28"/>
        </w:rPr>
      </w:pPr>
    </w:p>
    <w:p w:rsidR="00F8417F" w:rsidRDefault="00F8417F" w:rsidP="007C71FF">
      <w:pPr>
        <w:pStyle w:val="21"/>
        <w:jc w:val="center"/>
        <w:rPr>
          <w:szCs w:val="28"/>
        </w:rPr>
      </w:pPr>
    </w:p>
    <w:p w:rsidR="007C71FF" w:rsidRDefault="007C71FF" w:rsidP="007C71FF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C71FF" w:rsidRDefault="007C71FF" w:rsidP="007C71FF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C71FF" w:rsidRDefault="007C71FF" w:rsidP="007C71FF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C71FF" w:rsidRDefault="007C71FF" w:rsidP="007C71FF">
      <w:pPr>
        <w:pStyle w:val="21"/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7C71FF" w:rsidRDefault="007C71FF" w:rsidP="007C71FF">
      <w:pPr>
        <w:jc w:val="center"/>
        <w:rPr>
          <w:b/>
          <w:bCs/>
          <w:spacing w:val="30"/>
          <w:sz w:val="36"/>
          <w:szCs w:val="36"/>
        </w:rPr>
      </w:pPr>
    </w:p>
    <w:p w:rsidR="007C71FF" w:rsidRDefault="007C71FF" w:rsidP="007C71FF">
      <w:pPr>
        <w:pStyle w:val="3"/>
        <w:jc w:val="center"/>
        <w:rPr>
          <w:spacing w:val="30"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C71FF" w:rsidRDefault="007C71FF" w:rsidP="007C71F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ТИТОВСКОГО СЕЛЬСКОГО ПОСЕЛЕНИЯ</w:t>
      </w:r>
    </w:p>
    <w:p w:rsidR="007C71FF" w:rsidRDefault="007C71FF" w:rsidP="007C71FF">
      <w:pPr>
        <w:jc w:val="center"/>
        <w:rPr>
          <w:b/>
          <w:spacing w:val="20"/>
          <w:sz w:val="32"/>
          <w:szCs w:val="32"/>
        </w:rPr>
      </w:pPr>
    </w:p>
    <w:p w:rsidR="007C71FF" w:rsidRDefault="007C71FF" w:rsidP="007C71F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71FF" w:rsidRDefault="007C71FF" w:rsidP="007C71FF">
      <w:pPr>
        <w:jc w:val="center"/>
      </w:pPr>
    </w:p>
    <w:p w:rsidR="007C71FF" w:rsidRDefault="007C71FF" w:rsidP="007C71FF">
      <w:pPr>
        <w:jc w:val="center"/>
        <w:rPr>
          <w:sz w:val="28"/>
          <w:szCs w:val="28"/>
        </w:rPr>
      </w:pPr>
    </w:p>
    <w:p w:rsidR="007C71FF" w:rsidRDefault="00EE5983" w:rsidP="007C71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8B0CF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10.2017</w:t>
      </w:r>
      <w:r w:rsidR="007C71FF" w:rsidRPr="007C71FF">
        <w:rPr>
          <w:sz w:val="28"/>
          <w:szCs w:val="28"/>
          <w:u w:val="single"/>
        </w:rPr>
        <w:t>г.  №</w:t>
      </w:r>
      <w:r w:rsidR="00F841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65</w:t>
      </w:r>
    </w:p>
    <w:p w:rsidR="007C71FF" w:rsidRPr="007C71FF" w:rsidRDefault="007C71FF" w:rsidP="007C71FF">
      <w:pPr>
        <w:jc w:val="center"/>
        <w:rPr>
          <w:sz w:val="28"/>
          <w:szCs w:val="28"/>
          <w:u w:val="single"/>
        </w:rPr>
      </w:pPr>
      <w:r w:rsidRPr="007C71FF">
        <w:rPr>
          <w:sz w:val="28"/>
          <w:szCs w:val="28"/>
          <w:u w:val="single"/>
        </w:rPr>
        <w:t xml:space="preserve"> </w:t>
      </w:r>
    </w:p>
    <w:p w:rsidR="007C71FF" w:rsidRDefault="007C71FF" w:rsidP="007C71F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7C71FF" w:rsidRDefault="007C71FF" w:rsidP="007C71FF"/>
    <w:p w:rsidR="007C71FF" w:rsidRDefault="007C71FF" w:rsidP="007C71F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особого противопожарного режима</w:t>
      </w:r>
    </w:p>
    <w:p w:rsidR="007C71FF" w:rsidRDefault="007C71FF" w:rsidP="007C71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7858" w:rsidRDefault="00E17858" w:rsidP="009208D6">
      <w:pPr>
        <w:jc w:val="center"/>
        <w:rPr>
          <w:sz w:val="28"/>
          <w:szCs w:val="28"/>
        </w:rPr>
      </w:pPr>
    </w:p>
    <w:p w:rsidR="009208D6" w:rsidRPr="00B36A3E" w:rsidRDefault="009208D6" w:rsidP="009208D6">
      <w:pPr>
        <w:rPr>
          <w:sz w:val="28"/>
          <w:szCs w:val="28"/>
        </w:rPr>
      </w:pPr>
    </w:p>
    <w:p w:rsidR="009208D6" w:rsidRPr="007F4C35" w:rsidRDefault="009208D6" w:rsidP="007C71FF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29FD">
        <w:rPr>
          <w:rStyle w:val="FontStyle16"/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 xml:space="preserve">связи с </w:t>
      </w:r>
      <w:r w:rsidR="00EE5983">
        <w:rPr>
          <w:rStyle w:val="FontStyle16"/>
          <w:sz w:val="28"/>
          <w:szCs w:val="28"/>
        </w:rPr>
        <w:t xml:space="preserve">установлением дождливого периода на территории </w:t>
      </w:r>
      <w:proofErr w:type="spellStart"/>
      <w:r w:rsidR="00EE5983">
        <w:rPr>
          <w:rStyle w:val="FontStyle16"/>
          <w:sz w:val="28"/>
          <w:szCs w:val="28"/>
        </w:rPr>
        <w:t>Миллеровского</w:t>
      </w:r>
      <w:proofErr w:type="spellEnd"/>
      <w:r w:rsidR="00EE5983">
        <w:rPr>
          <w:rStyle w:val="FontStyle16"/>
          <w:sz w:val="28"/>
          <w:szCs w:val="28"/>
        </w:rPr>
        <w:t xml:space="preserve"> района</w:t>
      </w:r>
      <w:r w:rsidR="007C71FF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</w:t>
      </w:r>
      <w:r w:rsidR="00287DBF">
        <w:rPr>
          <w:rStyle w:val="FontStyle16"/>
          <w:sz w:val="28"/>
          <w:szCs w:val="28"/>
        </w:rPr>
        <w:t xml:space="preserve"> а также</w:t>
      </w:r>
      <w:r w:rsidR="007C71FF">
        <w:rPr>
          <w:rStyle w:val="FontStyle16"/>
          <w:sz w:val="28"/>
          <w:szCs w:val="28"/>
        </w:rPr>
        <w:t xml:space="preserve"> </w:t>
      </w:r>
      <w:r w:rsidR="00287DBF">
        <w:rPr>
          <w:rStyle w:val="FontStyle16"/>
          <w:sz w:val="28"/>
          <w:szCs w:val="28"/>
        </w:rPr>
        <w:t xml:space="preserve">руководствуясь </w:t>
      </w:r>
      <w:r>
        <w:rPr>
          <w:rStyle w:val="FontStyle16"/>
          <w:sz w:val="28"/>
          <w:szCs w:val="28"/>
        </w:rPr>
        <w:t>Федеральн</w:t>
      </w:r>
      <w:r w:rsidR="007C71FF">
        <w:rPr>
          <w:rStyle w:val="FontStyle16"/>
          <w:sz w:val="28"/>
          <w:szCs w:val="28"/>
        </w:rPr>
        <w:t>ым</w:t>
      </w:r>
      <w:r>
        <w:rPr>
          <w:rStyle w:val="FontStyle16"/>
          <w:sz w:val="28"/>
          <w:szCs w:val="28"/>
        </w:rPr>
        <w:t xml:space="preserve"> закон</w:t>
      </w:r>
      <w:r w:rsidR="007C71FF">
        <w:rPr>
          <w:rStyle w:val="FontStyle16"/>
          <w:sz w:val="28"/>
          <w:szCs w:val="28"/>
        </w:rPr>
        <w:t>ом</w:t>
      </w:r>
      <w:r>
        <w:rPr>
          <w:rStyle w:val="FontStyle16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7F4C35">
        <w:rPr>
          <w:rStyle w:val="FontStyle16"/>
          <w:sz w:val="28"/>
          <w:szCs w:val="28"/>
        </w:rPr>
        <w:t>,</w:t>
      </w:r>
      <w:r w:rsidR="007C71FF">
        <w:rPr>
          <w:rStyle w:val="FontStyle16"/>
          <w:sz w:val="28"/>
          <w:szCs w:val="28"/>
        </w:rPr>
        <w:t xml:space="preserve"> областным законом Ростовской области от 25.11.2004 № 202-ЗС «О пожарной безопасности», </w:t>
      </w:r>
      <w:r>
        <w:rPr>
          <w:rStyle w:val="FontStyle16"/>
          <w:sz w:val="28"/>
          <w:szCs w:val="28"/>
        </w:rPr>
        <w:t>Устав</w:t>
      </w:r>
      <w:r w:rsidR="007C71FF">
        <w:rPr>
          <w:rStyle w:val="FontStyle16"/>
          <w:sz w:val="28"/>
          <w:szCs w:val="28"/>
        </w:rPr>
        <w:t xml:space="preserve">ом </w:t>
      </w:r>
      <w:r>
        <w:rPr>
          <w:rStyle w:val="FontStyle16"/>
          <w:sz w:val="28"/>
          <w:szCs w:val="28"/>
        </w:rPr>
        <w:t>муниципального</w:t>
      </w:r>
      <w:r w:rsidR="007F4C35">
        <w:rPr>
          <w:rStyle w:val="FontStyle16"/>
          <w:sz w:val="28"/>
          <w:szCs w:val="28"/>
        </w:rPr>
        <w:t xml:space="preserve"> образования «</w:t>
      </w:r>
      <w:proofErr w:type="spellStart"/>
      <w:r w:rsidR="007F4C35">
        <w:rPr>
          <w:rStyle w:val="FontStyle16"/>
          <w:sz w:val="28"/>
          <w:szCs w:val="28"/>
        </w:rPr>
        <w:t>Титовское</w:t>
      </w:r>
      <w:proofErr w:type="spellEnd"/>
      <w:r w:rsidR="007F4C35">
        <w:rPr>
          <w:rStyle w:val="FontStyle16"/>
          <w:sz w:val="28"/>
          <w:szCs w:val="28"/>
        </w:rPr>
        <w:t xml:space="preserve"> сельское поселение»:</w:t>
      </w:r>
    </w:p>
    <w:p w:rsidR="009208D6" w:rsidRPr="006B29FD" w:rsidRDefault="009208D6" w:rsidP="009208D6">
      <w:pPr>
        <w:jc w:val="center"/>
        <w:rPr>
          <w:sz w:val="28"/>
          <w:szCs w:val="28"/>
        </w:rPr>
      </w:pPr>
    </w:p>
    <w:p w:rsidR="009208D6" w:rsidRDefault="009208D6" w:rsidP="009208D6">
      <w:pPr>
        <w:jc w:val="both"/>
        <w:rPr>
          <w:sz w:val="28"/>
          <w:szCs w:val="28"/>
        </w:rPr>
      </w:pPr>
    </w:p>
    <w:p w:rsidR="009208D6" w:rsidRDefault="007C71FF" w:rsidP="007C71FF">
      <w:pPr>
        <w:pStyle w:val="Style7"/>
        <w:widowControl/>
        <w:spacing w:before="48" w:line="302" w:lineRule="exact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1. </w:t>
      </w:r>
      <w:r w:rsidR="002470F5">
        <w:rPr>
          <w:rStyle w:val="FontStyle16"/>
          <w:sz w:val="28"/>
          <w:szCs w:val="28"/>
        </w:rPr>
        <w:t xml:space="preserve">Отменить с </w:t>
      </w:r>
      <w:r w:rsidR="00EE5983">
        <w:rPr>
          <w:rStyle w:val="FontStyle16"/>
          <w:sz w:val="28"/>
          <w:szCs w:val="28"/>
        </w:rPr>
        <w:t>27.10</w:t>
      </w:r>
      <w:r w:rsidR="002470F5">
        <w:rPr>
          <w:rStyle w:val="FontStyle16"/>
          <w:sz w:val="28"/>
          <w:szCs w:val="28"/>
        </w:rPr>
        <w:t>.201</w:t>
      </w:r>
      <w:r w:rsidR="00EE5983">
        <w:rPr>
          <w:rStyle w:val="FontStyle16"/>
          <w:sz w:val="28"/>
          <w:szCs w:val="28"/>
        </w:rPr>
        <w:t>7</w:t>
      </w:r>
      <w:r w:rsidR="002470F5">
        <w:rPr>
          <w:rStyle w:val="FontStyle16"/>
          <w:sz w:val="28"/>
          <w:szCs w:val="28"/>
        </w:rPr>
        <w:t xml:space="preserve"> го</w:t>
      </w:r>
      <w:r>
        <w:rPr>
          <w:rStyle w:val="FontStyle16"/>
          <w:sz w:val="28"/>
          <w:szCs w:val="28"/>
        </w:rPr>
        <w:t>да особый противопожарный режим,</w:t>
      </w:r>
      <w:r w:rsidR="002470F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установленный</w:t>
      </w:r>
      <w:r w:rsidR="002470F5">
        <w:rPr>
          <w:rStyle w:val="FontStyle16"/>
          <w:sz w:val="28"/>
          <w:szCs w:val="28"/>
        </w:rPr>
        <w:t xml:space="preserve"> распоряжением Администрации Титовского сельского поселения от </w:t>
      </w:r>
      <w:r w:rsidR="00EE5983">
        <w:rPr>
          <w:rStyle w:val="FontStyle16"/>
          <w:sz w:val="28"/>
          <w:szCs w:val="28"/>
        </w:rPr>
        <w:t>26.05.2017</w:t>
      </w:r>
      <w:r>
        <w:rPr>
          <w:rStyle w:val="FontStyle16"/>
          <w:sz w:val="28"/>
          <w:szCs w:val="28"/>
        </w:rPr>
        <w:t>г</w:t>
      </w:r>
      <w:r w:rsidR="002470F5">
        <w:rPr>
          <w:rStyle w:val="FontStyle16"/>
          <w:sz w:val="28"/>
          <w:szCs w:val="28"/>
        </w:rPr>
        <w:t xml:space="preserve"> №</w:t>
      </w:r>
      <w:r w:rsidR="008B0CFB">
        <w:rPr>
          <w:rStyle w:val="FontStyle16"/>
          <w:sz w:val="28"/>
          <w:szCs w:val="28"/>
        </w:rPr>
        <w:t xml:space="preserve"> </w:t>
      </w:r>
      <w:r w:rsidR="00EE5983">
        <w:rPr>
          <w:rStyle w:val="FontStyle16"/>
          <w:sz w:val="28"/>
          <w:szCs w:val="28"/>
        </w:rPr>
        <w:t>28</w:t>
      </w:r>
      <w:r w:rsidR="002470F5">
        <w:rPr>
          <w:rStyle w:val="FontStyle16"/>
          <w:sz w:val="28"/>
          <w:szCs w:val="28"/>
        </w:rPr>
        <w:t xml:space="preserve"> «О</w:t>
      </w:r>
      <w:r>
        <w:rPr>
          <w:rStyle w:val="FontStyle16"/>
          <w:sz w:val="28"/>
          <w:szCs w:val="28"/>
        </w:rPr>
        <w:t xml:space="preserve"> </w:t>
      </w:r>
      <w:r w:rsidR="002470F5">
        <w:rPr>
          <w:rStyle w:val="FontStyle16"/>
          <w:sz w:val="28"/>
          <w:szCs w:val="28"/>
        </w:rPr>
        <w:t xml:space="preserve">введении особого противопожарного режима </w:t>
      </w:r>
      <w:r>
        <w:rPr>
          <w:rStyle w:val="FontStyle16"/>
          <w:sz w:val="28"/>
          <w:szCs w:val="28"/>
        </w:rPr>
        <w:t xml:space="preserve">на территории </w:t>
      </w:r>
      <w:r w:rsidR="002470F5">
        <w:rPr>
          <w:rStyle w:val="FontStyle16"/>
          <w:sz w:val="28"/>
          <w:szCs w:val="28"/>
        </w:rPr>
        <w:t xml:space="preserve"> </w:t>
      </w:r>
      <w:proofErr w:type="spellStart"/>
      <w:r w:rsidR="002470F5">
        <w:rPr>
          <w:rStyle w:val="FontStyle16"/>
          <w:sz w:val="28"/>
          <w:szCs w:val="28"/>
        </w:rPr>
        <w:t>Титовско</w:t>
      </w:r>
      <w:r>
        <w:rPr>
          <w:rStyle w:val="FontStyle16"/>
          <w:sz w:val="28"/>
          <w:szCs w:val="28"/>
        </w:rPr>
        <w:t>го</w:t>
      </w:r>
      <w:proofErr w:type="spellEnd"/>
      <w:r w:rsidR="002470F5">
        <w:rPr>
          <w:rStyle w:val="FontStyle16"/>
          <w:sz w:val="28"/>
          <w:szCs w:val="28"/>
        </w:rPr>
        <w:t xml:space="preserve">  сельско</w:t>
      </w:r>
      <w:r>
        <w:rPr>
          <w:rStyle w:val="FontStyle16"/>
          <w:sz w:val="28"/>
          <w:szCs w:val="28"/>
        </w:rPr>
        <w:t>го</w:t>
      </w:r>
      <w:r w:rsidR="002470F5">
        <w:rPr>
          <w:rStyle w:val="FontStyle16"/>
          <w:sz w:val="28"/>
          <w:szCs w:val="28"/>
        </w:rPr>
        <w:t xml:space="preserve"> поселени</w:t>
      </w:r>
      <w:r>
        <w:rPr>
          <w:rStyle w:val="FontStyle16"/>
          <w:sz w:val="28"/>
          <w:szCs w:val="28"/>
        </w:rPr>
        <w:t>я</w:t>
      </w:r>
      <w:r w:rsidR="002470F5">
        <w:rPr>
          <w:rStyle w:val="FontStyle16"/>
          <w:sz w:val="28"/>
          <w:szCs w:val="28"/>
        </w:rPr>
        <w:t>».</w:t>
      </w:r>
    </w:p>
    <w:p w:rsidR="002470F5" w:rsidRDefault="007C71FF" w:rsidP="007C71FF">
      <w:pPr>
        <w:pStyle w:val="Style7"/>
        <w:widowControl/>
        <w:spacing w:before="48" w:line="302" w:lineRule="exact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2.  </w:t>
      </w:r>
      <w:r w:rsidR="00EE5983">
        <w:rPr>
          <w:rStyle w:val="FontStyle16"/>
          <w:sz w:val="28"/>
          <w:szCs w:val="28"/>
        </w:rPr>
        <w:t>Ведущему с</w:t>
      </w:r>
      <w:r w:rsidR="002470F5">
        <w:rPr>
          <w:rStyle w:val="FontStyle16"/>
          <w:sz w:val="28"/>
          <w:szCs w:val="28"/>
        </w:rPr>
        <w:t xml:space="preserve">пециалисту </w:t>
      </w:r>
      <w:r w:rsidR="00FE08C7">
        <w:rPr>
          <w:rStyle w:val="FontStyle16"/>
          <w:sz w:val="28"/>
          <w:szCs w:val="28"/>
        </w:rPr>
        <w:t xml:space="preserve">Администрации </w:t>
      </w:r>
      <w:proofErr w:type="spellStart"/>
      <w:r w:rsidR="00FE08C7">
        <w:rPr>
          <w:rStyle w:val="FontStyle16"/>
          <w:sz w:val="28"/>
          <w:szCs w:val="28"/>
        </w:rPr>
        <w:t>Титовского</w:t>
      </w:r>
      <w:proofErr w:type="spellEnd"/>
      <w:r w:rsidR="00FE08C7">
        <w:rPr>
          <w:rStyle w:val="FontStyle16"/>
          <w:sz w:val="28"/>
          <w:szCs w:val="28"/>
        </w:rPr>
        <w:t xml:space="preserve"> сельского поселения </w:t>
      </w:r>
      <w:proofErr w:type="spellStart"/>
      <w:r w:rsidR="008B0CFB">
        <w:rPr>
          <w:rStyle w:val="FontStyle16"/>
          <w:sz w:val="28"/>
          <w:szCs w:val="28"/>
        </w:rPr>
        <w:t>Нырненко</w:t>
      </w:r>
      <w:proofErr w:type="spellEnd"/>
      <w:r w:rsidR="008B0CFB">
        <w:rPr>
          <w:rStyle w:val="FontStyle16"/>
          <w:sz w:val="28"/>
          <w:szCs w:val="28"/>
        </w:rPr>
        <w:t xml:space="preserve"> Е.В.</w:t>
      </w:r>
      <w:r w:rsidR="002470F5">
        <w:rPr>
          <w:rStyle w:val="FontStyle16"/>
          <w:sz w:val="28"/>
          <w:szCs w:val="28"/>
        </w:rPr>
        <w:t xml:space="preserve"> обнародовать данное распоряжение на информационных стендах</w:t>
      </w:r>
      <w:r w:rsidR="00FE08C7">
        <w:rPr>
          <w:rStyle w:val="FontStyle16"/>
          <w:sz w:val="28"/>
          <w:szCs w:val="28"/>
        </w:rPr>
        <w:t xml:space="preserve"> и официальном сайте МО «</w:t>
      </w:r>
      <w:proofErr w:type="spellStart"/>
      <w:r w:rsidR="00FE08C7">
        <w:rPr>
          <w:rStyle w:val="FontStyle16"/>
          <w:sz w:val="28"/>
          <w:szCs w:val="28"/>
        </w:rPr>
        <w:t>Титовское</w:t>
      </w:r>
      <w:proofErr w:type="spellEnd"/>
      <w:r w:rsidR="00FE08C7">
        <w:rPr>
          <w:rStyle w:val="FontStyle16"/>
          <w:sz w:val="28"/>
          <w:szCs w:val="28"/>
        </w:rPr>
        <w:t xml:space="preserve"> сельское поселение»</w:t>
      </w:r>
      <w:r w:rsidR="002470F5">
        <w:rPr>
          <w:rStyle w:val="FontStyle16"/>
          <w:sz w:val="28"/>
          <w:szCs w:val="28"/>
        </w:rPr>
        <w:t>.</w:t>
      </w:r>
    </w:p>
    <w:p w:rsidR="002470F5" w:rsidRPr="00531917" w:rsidRDefault="007C71FF" w:rsidP="007C71FF">
      <w:pPr>
        <w:pStyle w:val="Style7"/>
        <w:widowControl/>
        <w:spacing w:before="48" w:line="302" w:lineRule="exact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3. </w:t>
      </w:r>
      <w:r w:rsidR="002470F5">
        <w:rPr>
          <w:rStyle w:val="FontStyle16"/>
          <w:sz w:val="28"/>
          <w:szCs w:val="28"/>
        </w:rPr>
        <w:t>Контроль за исполнением данного распоряжения оставляю за собой.</w:t>
      </w:r>
    </w:p>
    <w:p w:rsidR="009208D6" w:rsidRDefault="009208D6" w:rsidP="009208D6">
      <w:pPr>
        <w:rPr>
          <w:b/>
          <w:sz w:val="28"/>
          <w:szCs w:val="28"/>
        </w:rPr>
      </w:pPr>
    </w:p>
    <w:p w:rsidR="002470F5" w:rsidRDefault="009208D6" w:rsidP="0092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70F5" w:rsidRDefault="002470F5" w:rsidP="009208D6">
      <w:pPr>
        <w:rPr>
          <w:b/>
          <w:sz w:val="28"/>
          <w:szCs w:val="28"/>
        </w:rPr>
      </w:pPr>
    </w:p>
    <w:p w:rsidR="007C71FF" w:rsidRDefault="009208D6" w:rsidP="0092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70F5">
        <w:rPr>
          <w:b/>
          <w:sz w:val="28"/>
          <w:szCs w:val="28"/>
        </w:rPr>
        <w:t>Глав</w:t>
      </w:r>
      <w:r w:rsidR="008B0CFB">
        <w:rPr>
          <w:b/>
          <w:sz w:val="28"/>
          <w:szCs w:val="28"/>
        </w:rPr>
        <w:t>а</w:t>
      </w:r>
      <w:r w:rsidR="00EE5983">
        <w:rPr>
          <w:b/>
          <w:sz w:val="28"/>
          <w:szCs w:val="28"/>
        </w:rPr>
        <w:t xml:space="preserve"> Администрации</w:t>
      </w:r>
      <w:r w:rsidRPr="00BD1D9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Титовского</w:t>
      </w:r>
      <w:proofErr w:type="spellEnd"/>
    </w:p>
    <w:p w:rsidR="009208D6" w:rsidRDefault="009208D6" w:rsidP="007C71FF">
      <w:r>
        <w:rPr>
          <w:b/>
          <w:sz w:val="28"/>
          <w:szCs w:val="28"/>
        </w:rPr>
        <w:t xml:space="preserve"> </w:t>
      </w:r>
      <w:r w:rsidR="007C71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</w:t>
      </w:r>
      <w:r w:rsidR="007C71FF">
        <w:rPr>
          <w:b/>
          <w:sz w:val="28"/>
          <w:szCs w:val="28"/>
        </w:rPr>
        <w:t xml:space="preserve"> </w:t>
      </w:r>
      <w:r w:rsidRPr="00BD1D93">
        <w:rPr>
          <w:b/>
          <w:sz w:val="28"/>
          <w:szCs w:val="28"/>
        </w:rPr>
        <w:t xml:space="preserve">поселения           </w:t>
      </w:r>
      <w:r w:rsidR="007C71FF">
        <w:rPr>
          <w:b/>
          <w:sz w:val="28"/>
          <w:szCs w:val="28"/>
        </w:rPr>
        <w:t xml:space="preserve">                                        </w:t>
      </w:r>
      <w:r w:rsidR="008B0CFB">
        <w:rPr>
          <w:b/>
          <w:sz w:val="28"/>
          <w:szCs w:val="28"/>
        </w:rPr>
        <w:t>А.И. Ищенко</w:t>
      </w:r>
      <w:r w:rsidRPr="00BD1D93">
        <w:rPr>
          <w:b/>
          <w:sz w:val="28"/>
          <w:szCs w:val="28"/>
        </w:rPr>
        <w:t xml:space="preserve">                                                           </w:t>
      </w:r>
    </w:p>
    <w:p w:rsidR="00B95AEF" w:rsidRDefault="00B95AEF"/>
    <w:sectPr w:rsidR="00B95AEF" w:rsidSect="00BF267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7DD"/>
    <w:multiLevelType w:val="singleLevel"/>
    <w:tmpl w:val="E6F62B1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BDE1574"/>
    <w:multiLevelType w:val="hybridMultilevel"/>
    <w:tmpl w:val="6B02882C"/>
    <w:lvl w:ilvl="0" w:tplc="9D58D0B0">
      <w:start w:val="1"/>
      <w:numFmt w:val="decimal"/>
      <w:lvlText w:val="%1."/>
      <w:lvlJc w:val="left"/>
      <w:pPr>
        <w:ind w:left="188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5E5F3EEE"/>
    <w:multiLevelType w:val="singleLevel"/>
    <w:tmpl w:val="F08E40D6"/>
    <w:lvl w:ilvl="0">
      <w:start w:val="4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D6"/>
    <w:rsid w:val="00191FB4"/>
    <w:rsid w:val="002470F5"/>
    <w:rsid w:val="00287DBF"/>
    <w:rsid w:val="003A13C9"/>
    <w:rsid w:val="004B10C7"/>
    <w:rsid w:val="004F19EC"/>
    <w:rsid w:val="005F397E"/>
    <w:rsid w:val="00613F40"/>
    <w:rsid w:val="007C71FF"/>
    <w:rsid w:val="007F4C35"/>
    <w:rsid w:val="008B0CFB"/>
    <w:rsid w:val="009208D6"/>
    <w:rsid w:val="009F0EFA"/>
    <w:rsid w:val="00A802C0"/>
    <w:rsid w:val="00B95AEF"/>
    <w:rsid w:val="00BD2071"/>
    <w:rsid w:val="00C84D12"/>
    <w:rsid w:val="00E17858"/>
    <w:rsid w:val="00EC3069"/>
    <w:rsid w:val="00EE5983"/>
    <w:rsid w:val="00F206DA"/>
    <w:rsid w:val="00F234E1"/>
    <w:rsid w:val="00F8417F"/>
    <w:rsid w:val="00FB7C8F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C71FF"/>
    <w:pPr>
      <w:keepNext/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8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9208D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9208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208D6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9208D6"/>
    <w:pPr>
      <w:widowControl w:val="0"/>
      <w:autoSpaceDE w:val="0"/>
      <w:autoSpaceDN w:val="0"/>
      <w:adjustRightInd w:val="0"/>
      <w:spacing w:line="319" w:lineRule="exact"/>
      <w:ind w:firstLine="144"/>
    </w:pPr>
  </w:style>
  <w:style w:type="paragraph" w:customStyle="1" w:styleId="Style8">
    <w:name w:val="Style8"/>
    <w:basedOn w:val="a"/>
    <w:uiPriority w:val="99"/>
    <w:rsid w:val="009208D6"/>
    <w:pPr>
      <w:widowControl w:val="0"/>
      <w:autoSpaceDE w:val="0"/>
      <w:autoSpaceDN w:val="0"/>
      <w:adjustRightInd w:val="0"/>
      <w:spacing w:line="298" w:lineRule="exact"/>
      <w:ind w:firstLine="710"/>
      <w:jc w:val="both"/>
    </w:pPr>
  </w:style>
  <w:style w:type="character" w:customStyle="1" w:styleId="30">
    <w:name w:val="Заголовок 3 Знак"/>
    <w:basedOn w:val="a0"/>
    <w:link w:val="3"/>
    <w:semiHidden/>
    <w:rsid w:val="007C7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71FF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23</cp:revision>
  <cp:lastPrinted>2017-10-31T08:15:00Z</cp:lastPrinted>
  <dcterms:created xsi:type="dcterms:W3CDTF">2012-09-12T04:56:00Z</dcterms:created>
  <dcterms:modified xsi:type="dcterms:W3CDTF">2017-10-31T08:18:00Z</dcterms:modified>
</cp:coreProperties>
</file>