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540531" w:rsidRDefault="00B926B2" w:rsidP="00D13B82">
      <w:pPr>
        <w:widowControl/>
        <w:jc w:val="center"/>
        <w:rPr>
          <w:b/>
          <w:i/>
          <w:color w:val="auto"/>
          <w:sz w:val="18"/>
          <w:szCs w:val="1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r w:rsidR="00B03A6C">
        <w:rPr>
          <w:color w:val="auto"/>
          <w:sz w:val="28"/>
          <w:szCs w:val="28"/>
        </w:rPr>
        <w:t xml:space="preserve">17.01.2024 </w:t>
      </w:r>
      <w:r w:rsidRPr="00B926B2">
        <w:rPr>
          <w:color w:val="auto"/>
          <w:sz w:val="28"/>
          <w:szCs w:val="28"/>
        </w:rPr>
        <w:t xml:space="preserve">г. № </w:t>
      </w:r>
      <w:r w:rsidR="00B03A6C">
        <w:rPr>
          <w:color w:val="auto"/>
          <w:sz w:val="28"/>
          <w:szCs w:val="28"/>
        </w:rPr>
        <w:t>37</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F13DDA">
      <w:pPr>
        <w:autoSpaceDE w:val="0"/>
        <w:autoSpaceDN w:val="0"/>
        <w:adjustRightInd w:val="0"/>
        <w:jc w:val="center"/>
        <w:rPr>
          <w:b/>
          <w:bCs/>
          <w:sz w:val="24"/>
          <w:szCs w:val="24"/>
        </w:rPr>
      </w:pPr>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p>
    <w:p w:rsidR="00B926B2" w:rsidRPr="00B926B2" w:rsidRDefault="00B926B2" w:rsidP="00D37B0A">
      <w:pPr>
        <w:autoSpaceDE w:val="0"/>
        <w:autoSpaceDN w:val="0"/>
        <w:adjustRightInd w:val="0"/>
        <w:jc w:val="center"/>
        <w:rPr>
          <w:color w:val="auto"/>
          <w:sz w:val="28"/>
          <w:szCs w:val="28"/>
        </w:rPr>
      </w:pPr>
      <w:r w:rsidRPr="00B926B2">
        <w:rPr>
          <w:color w:val="auto"/>
          <w:sz w:val="28"/>
          <w:szCs w:val="28"/>
        </w:rPr>
        <w:t>предоставлению муниципальной услуги</w:t>
      </w:r>
    </w:p>
    <w:p w:rsidR="00C30185" w:rsidRDefault="00B926B2" w:rsidP="00C30185">
      <w:pPr>
        <w:pStyle w:val="affff2"/>
        <w:spacing w:before="0" w:beforeAutospacing="0" w:after="0" w:afterAutospacing="0"/>
        <w:jc w:val="center"/>
        <w:rPr>
          <w:rFonts w:eastAsia="Calibri"/>
          <w:bCs/>
          <w:sz w:val="28"/>
          <w:szCs w:val="28"/>
        </w:rPr>
      </w:pPr>
      <w:r w:rsidRPr="004555B6">
        <w:rPr>
          <w:bCs/>
          <w:sz w:val="28"/>
          <w:szCs w:val="28"/>
        </w:rPr>
        <w:t>«</w:t>
      </w:r>
      <w:r w:rsidR="00C30185" w:rsidRPr="00C30185">
        <w:rPr>
          <w:rFonts w:eastAsia="Calibri"/>
          <w:bCs/>
          <w:sz w:val="28"/>
          <w:szCs w:val="28"/>
        </w:rPr>
        <w:t xml:space="preserve">Осуществление муниципального контроля </w:t>
      </w:r>
    </w:p>
    <w:p w:rsidR="00B926B2" w:rsidRPr="00087373" w:rsidRDefault="00C30185" w:rsidP="00C30185">
      <w:pPr>
        <w:pStyle w:val="affff2"/>
        <w:spacing w:before="0" w:beforeAutospacing="0" w:after="0" w:afterAutospacing="0"/>
        <w:jc w:val="center"/>
        <w:rPr>
          <w:rFonts w:eastAsia="Calibri"/>
          <w:bCs/>
          <w:sz w:val="28"/>
          <w:szCs w:val="28"/>
        </w:rPr>
      </w:pPr>
      <w:r w:rsidRPr="00C30185">
        <w:rPr>
          <w:rFonts w:eastAsia="Calibri"/>
          <w:bCs/>
          <w:sz w:val="28"/>
          <w:szCs w:val="28"/>
        </w:rPr>
        <w:t>за соблюдением правил благоустройства</w:t>
      </w:r>
      <w:r w:rsidR="00B926B2" w:rsidRPr="004555B6">
        <w:rPr>
          <w:bCs/>
          <w:sz w:val="28"/>
          <w:szCs w:val="28"/>
        </w:rPr>
        <w:t>»</w:t>
      </w:r>
    </w:p>
    <w:p w:rsidR="00B926B2" w:rsidRPr="00FC11B6" w:rsidRDefault="00E2310E" w:rsidP="00E2310E">
      <w:pPr>
        <w:tabs>
          <w:tab w:val="left" w:pos="6405"/>
        </w:tabs>
        <w:autoSpaceDE w:val="0"/>
        <w:autoSpaceDN w:val="0"/>
        <w:adjustRightInd w:val="0"/>
        <w:rPr>
          <w:bCs/>
          <w:sz w:val="16"/>
          <w:szCs w:val="16"/>
        </w:rPr>
      </w:pPr>
      <w:r>
        <w:rPr>
          <w:bCs/>
          <w:sz w:val="28"/>
          <w:szCs w:val="28"/>
        </w:rPr>
        <w:tab/>
      </w: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D13B82">
      <w:pPr>
        <w:autoSpaceDE w:val="0"/>
        <w:autoSpaceDN w:val="0"/>
        <w:adjustRightInd w:val="0"/>
        <w:ind w:firstLine="709"/>
        <w:jc w:val="both"/>
        <w:rPr>
          <w:bCs/>
          <w:sz w:val="16"/>
          <w:szCs w:val="16"/>
        </w:rPr>
      </w:pPr>
    </w:p>
    <w:p w:rsidR="00B926B2" w:rsidRPr="00295D70" w:rsidRDefault="000D5748" w:rsidP="00D37B0A">
      <w:pPr>
        <w:pStyle w:val="affff2"/>
        <w:spacing w:before="0" w:beforeAutospacing="0" w:after="0" w:afterAutospacing="0"/>
        <w:ind w:firstLine="720"/>
        <w:jc w:val="both"/>
        <w:rPr>
          <w:rFonts w:eastAsia="Calibri"/>
          <w:sz w:val="28"/>
          <w:szCs w:val="28"/>
          <w:lang w:eastAsia="en-US"/>
        </w:rPr>
      </w:pPr>
      <w:r w:rsidRPr="000D5748">
        <w:rPr>
          <w:sz w:val="28"/>
          <w:szCs w:val="28"/>
        </w:rPr>
        <w:t>1.</w:t>
      </w:r>
      <w:r>
        <w:rPr>
          <w:sz w:val="28"/>
          <w:szCs w:val="28"/>
        </w:rPr>
        <w:t xml:space="preserve"> </w:t>
      </w:r>
      <w:r w:rsidR="00B926B2" w:rsidRPr="000D5748">
        <w:rPr>
          <w:sz w:val="28"/>
          <w:szCs w:val="28"/>
        </w:rPr>
        <w:t>Утвердить административ</w:t>
      </w:r>
      <w:r w:rsidR="00D37B0A">
        <w:rPr>
          <w:sz w:val="28"/>
          <w:szCs w:val="28"/>
        </w:rPr>
        <w:t xml:space="preserve">ный Регламент по предоставлению </w:t>
      </w:r>
      <w:r w:rsidR="00B926B2" w:rsidRPr="000D5748">
        <w:rPr>
          <w:sz w:val="28"/>
          <w:szCs w:val="28"/>
        </w:rPr>
        <w:t xml:space="preserve">муниципальной услуги </w:t>
      </w:r>
      <w:r w:rsidR="00B926B2" w:rsidRPr="0027664A">
        <w:rPr>
          <w:sz w:val="28"/>
          <w:szCs w:val="28"/>
        </w:rPr>
        <w:t>«</w:t>
      </w:r>
      <w:r w:rsidR="00C30185" w:rsidRPr="00C30185">
        <w:rPr>
          <w:rFonts w:eastAsia="Calibri"/>
          <w:bCs/>
          <w:sz w:val="28"/>
          <w:szCs w:val="28"/>
          <w:lang w:eastAsia="en-US"/>
        </w:rPr>
        <w:t xml:space="preserve">Осуществление муниципального </w:t>
      </w:r>
      <w:proofErr w:type="gramStart"/>
      <w:r w:rsidR="00C30185" w:rsidRPr="00C30185">
        <w:rPr>
          <w:rFonts w:eastAsia="Calibri"/>
          <w:bCs/>
          <w:sz w:val="28"/>
          <w:szCs w:val="28"/>
          <w:lang w:eastAsia="en-US"/>
        </w:rPr>
        <w:t>контроля за</w:t>
      </w:r>
      <w:proofErr w:type="gramEnd"/>
      <w:r w:rsidR="00C30185" w:rsidRPr="00C30185">
        <w:rPr>
          <w:rFonts w:eastAsia="Calibri"/>
          <w:bCs/>
          <w:sz w:val="28"/>
          <w:szCs w:val="28"/>
          <w:lang w:eastAsia="en-US"/>
        </w:rPr>
        <w:t xml:space="preserve"> соб</w:t>
      </w:r>
      <w:r w:rsidR="00C30185">
        <w:rPr>
          <w:rFonts w:eastAsia="Calibri"/>
          <w:bCs/>
          <w:sz w:val="28"/>
          <w:szCs w:val="28"/>
          <w:lang w:eastAsia="en-US"/>
        </w:rPr>
        <w:t>людением правил благоустройства</w:t>
      </w:r>
      <w:r w:rsidR="00B926B2" w:rsidRPr="0027664A">
        <w:rPr>
          <w:bCs/>
          <w:sz w:val="28"/>
          <w:szCs w:val="28"/>
        </w:rPr>
        <w:t>»</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D46306" w:rsidRDefault="000D5748" w:rsidP="00D37B0A">
      <w:pPr>
        <w:ind w:firstLine="720"/>
        <w:jc w:val="both"/>
        <w:rPr>
          <w:bCs/>
          <w:sz w:val="28"/>
          <w:szCs w:val="28"/>
        </w:rPr>
      </w:pPr>
      <w:r w:rsidRPr="000D5748">
        <w:rPr>
          <w:bCs/>
          <w:sz w:val="28"/>
          <w:szCs w:val="28"/>
        </w:rPr>
        <w:t xml:space="preserve">2. </w:t>
      </w:r>
      <w:r w:rsidR="00D37B0A">
        <w:rPr>
          <w:bCs/>
          <w:sz w:val="28"/>
          <w:szCs w:val="28"/>
        </w:rPr>
        <w:t>Признать утратившим</w:t>
      </w:r>
      <w:r w:rsidR="00D46306">
        <w:rPr>
          <w:bCs/>
          <w:sz w:val="28"/>
          <w:szCs w:val="28"/>
        </w:rPr>
        <w:t>и силу постановления</w:t>
      </w:r>
      <w:r>
        <w:rPr>
          <w:bCs/>
          <w:sz w:val="28"/>
          <w:szCs w:val="28"/>
        </w:rPr>
        <w:t xml:space="preserve"> Администрации</w:t>
      </w:r>
      <w:r w:rsidR="00D37B0A">
        <w:rPr>
          <w:bCs/>
          <w:sz w:val="28"/>
          <w:szCs w:val="28"/>
        </w:rPr>
        <w:t xml:space="preserve"> Титовского сельского поселения</w:t>
      </w:r>
      <w:r w:rsidR="00D46306">
        <w:rPr>
          <w:bCs/>
          <w:sz w:val="28"/>
          <w:szCs w:val="28"/>
        </w:rPr>
        <w:t>:</w:t>
      </w:r>
    </w:p>
    <w:p w:rsidR="002C3F7C" w:rsidRPr="00D46306" w:rsidRDefault="002C3F7C" w:rsidP="003F7E64">
      <w:pPr>
        <w:ind w:firstLine="720"/>
        <w:jc w:val="both"/>
        <w:rPr>
          <w:bCs/>
          <w:sz w:val="28"/>
          <w:szCs w:val="28"/>
        </w:rPr>
      </w:pPr>
      <w:r w:rsidRPr="002C3F7C">
        <w:rPr>
          <w:bCs/>
          <w:sz w:val="28"/>
          <w:szCs w:val="28"/>
        </w:rPr>
        <w:t xml:space="preserve">от </w:t>
      </w:r>
      <w:r w:rsidR="00C30185">
        <w:rPr>
          <w:bCs/>
          <w:sz w:val="28"/>
          <w:szCs w:val="28"/>
        </w:rPr>
        <w:t>20.09.2021 № 71</w:t>
      </w:r>
      <w:r w:rsidRPr="002C3F7C">
        <w:rPr>
          <w:bCs/>
          <w:sz w:val="28"/>
          <w:szCs w:val="28"/>
        </w:rPr>
        <w:t>«</w:t>
      </w:r>
      <w:r w:rsidR="003F7E64" w:rsidRPr="003F7E64">
        <w:rPr>
          <w:bCs/>
          <w:sz w:val="28"/>
          <w:szCs w:val="28"/>
        </w:rPr>
        <w:t>Об  утверждении  администра</w:t>
      </w:r>
      <w:r w:rsidR="003F7E64">
        <w:rPr>
          <w:bCs/>
          <w:sz w:val="28"/>
          <w:szCs w:val="28"/>
        </w:rPr>
        <w:t xml:space="preserve">тивного Регламента по </w:t>
      </w:r>
      <w:r w:rsidR="003F7E64" w:rsidRPr="003F7E64">
        <w:rPr>
          <w:bCs/>
          <w:sz w:val="28"/>
          <w:szCs w:val="28"/>
        </w:rPr>
        <w:t>предоставлению муниципальной услуги «</w:t>
      </w:r>
      <w:r w:rsidR="00C30185" w:rsidRPr="00C30185">
        <w:rPr>
          <w:bCs/>
          <w:sz w:val="28"/>
          <w:szCs w:val="28"/>
        </w:rPr>
        <w:t xml:space="preserve">Осуществление муниципального </w:t>
      </w:r>
      <w:proofErr w:type="gramStart"/>
      <w:r w:rsidR="00C30185" w:rsidRPr="00C30185">
        <w:rPr>
          <w:bCs/>
          <w:sz w:val="28"/>
          <w:szCs w:val="28"/>
        </w:rPr>
        <w:t>контроля за</w:t>
      </w:r>
      <w:proofErr w:type="gramEnd"/>
      <w:r w:rsidR="00C30185" w:rsidRPr="00C30185">
        <w:rPr>
          <w:bCs/>
          <w:sz w:val="28"/>
          <w:szCs w:val="28"/>
        </w:rPr>
        <w:t xml:space="preserve"> соблюдением правил благоустройства</w:t>
      </w:r>
      <w:r w:rsidR="005C64AA">
        <w:rPr>
          <w:bCs/>
          <w:sz w:val="28"/>
          <w:szCs w:val="28"/>
        </w:rPr>
        <w:t xml:space="preserve"> на территории муниципального образования «Титовское сельское поселение</w:t>
      </w:r>
      <w:r>
        <w:rPr>
          <w:bCs/>
          <w:sz w:val="28"/>
          <w:szCs w:val="28"/>
        </w:rPr>
        <w:t>»;</w:t>
      </w:r>
    </w:p>
    <w:p w:rsidR="00D46306" w:rsidRPr="00D46306" w:rsidRDefault="00D46306" w:rsidP="00D46306">
      <w:pPr>
        <w:ind w:firstLine="720"/>
        <w:jc w:val="both"/>
        <w:rPr>
          <w:bCs/>
          <w:sz w:val="28"/>
          <w:szCs w:val="28"/>
        </w:rPr>
      </w:pPr>
      <w:r w:rsidRPr="00D46306">
        <w:rPr>
          <w:bCs/>
          <w:sz w:val="28"/>
          <w:szCs w:val="28"/>
        </w:rPr>
        <w:t>от 06.02.2023 № 4 «О внесении изменения в некоторые постановления Администрации Титовского сельского поселения».</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B926B2" w:rsidRPr="00B926B2" w:rsidRDefault="000D5748" w:rsidP="00D13B82">
      <w:pPr>
        <w:suppressAutoHyphens/>
        <w:autoSpaceDE w:val="0"/>
        <w:autoSpaceDN w:val="0"/>
        <w:adjustRightInd w:val="0"/>
        <w:ind w:firstLine="709"/>
        <w:jc w:val="both"/>
        <w:rPr>
          <w:color w:val="auto"/>
          <w:sz w:val="28"/>
          <w:szCs w:val="28"/>
          <w:lang w:eastAsia="ar-SA"/>
        </w:rPr>
      </w:pPr>
      <w:bookmarkStart w:id="0" w:name="_GoBack"/>
      <w:bookmarkEnd w:id="0"/>
      <w:r>
        <w:rPr>
          <w:color w:val="auto"/>
          <w:sz w:val="28"/>
          <w:szCs w:val="28"/>
          <w:lang w:eastAsia="ar-SA"/>
        </w:rPr>
        <w:t>4</w:t>
      </w:r>
      <w:r w:rsidR="00B926B2" w:rsidRPr="00B926B2">
        <w:rPr>
          <w:color w:val="auto"/>
          <w:sz w:val="28"/>
          <w:szCs w:val="28"/>
          <w:lang w:eastAsia="ar-SA"/>
        </w:rPr>
        <w:t>. Контроль за исполнением настоящего постановления оставляю за собой</w:t>
      </w:r>
      <w:proofErr w:type="gramStart"/>
      <w:r w:rsidR="00B926B2" w:rsidRPr="00B926B2">
        <w:rPr>
          <w:color w:val="auto"/>
          <w:sz w:val="28"/>
          <w:szCs w:val="28"/>
          <w:lang w:eastAsia="ar-SA"/>
        </w:rPr>
        <w:t>.</w:t>
      </w:r>
      <w:proofErr w:type="gramEnd"/>
      <w:r w:rsidR="005038B3">
        <w:rPr>
          <w:color w:val="auto"/>
          <w:sz w:val="28"/>
          <w:szCs w:val="28"/>
          <w:lang w:eastAsia="ar-SA"/>
        </w:rPr>
        <w:t xml:space="preserve"> </w:t>
      </w:r>
      <w:proofErr w:type="gramStart"/>
      <w:r w:rsidR="005038B3">
        <w:rPr>
          <w:color w:val="auto"/>
          <w:sz w:val="28"/>
          <w:szCs w:val="28"/>
          <w:lang w:eastAsia="ar-SA"/>
        </w:rPr>
        <w:t>ё</w:t>
      </w:r>
      <w:proofErr w:type="gramEnd"/>
    </w:p>
    <w:p w:rsidR="002C3F7C" w:rsidRDefault="002C3F7C" w:rsidP="00D13B82">
      <w:pPr>
        <w:widowControl/>
        <w:suppressAutoHyphens/>
        <w:rPr>
          <w:color w:val="auto"/>
          <w:sz w:val="28"/>
          <w:szCs w:val="28"/>
          <w:lang w:eastAsia="ar-SA"/>
        </w:rPr>
      </w:pPr>
    </w:p>
    <w:p w:rsidR="00C30185" w:rsidRDefault="00C30185"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295D70" w:rsidRPr="00C033C9" w:rsidRDefault="00B926B2" w:rsidP="00C033C9">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00087373">
        <w:rPr>
          <w:color w:val="auto"/>
          <w:sz w:val="28"/>
          <w:szCs w:val="28"/>
          <w:lang w:eastAsia="ar-SA"/>
        </w:rPr>
        <w:t xml:space="preserve">       </w:t>
      </w:r>
      <w:r w:rsidRPr="00B926B2">
        <w:rPr>
          <w:color w:val="auto"/>
          <w:sz w:val="28"/>
          <w:szCs w:val="28"/>
          <w:lang w:eastAsia="ar-SA"/>
        </w:rPr>
        <w:t xml:space="preserve">       Е.В. Нырненко</w:t>
      </w: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r w:rsidR="00B03A6C">
        <w:rPr>
          <w:color w:val="auto"/>
          <w:sz w:val="28"/>
          <w:szCs w:val="28"/>
        </w:rPr>
        <w:t>17.01.2024  № 37</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p>
    <w:p w:rsidR="00087373" w:rsidRDefault="00087373" w:rsidP="00D13B82">
      <w:pPr>
        <w:autoSpaceDE w:val="0"/>
        <w:autoSpaceDN w:val="0"/>
        <w:adjustRightInd w:val="0"/>
        <w:jc w:val="center"/>
        <w:rPr>
          <w:b/>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D5748" w:rsidRPr="00F13DDA" w:rsidRDefault="00E8340B" w:rsidP="003F7E64">
      <w:pPr>
        <w:autoSpaceDE w:val="0"/>
        <w:autoSpaceDN w:val="0"/>
        <w:adjustRightInd w:val="0"/>
        <w:jc w:val="center"/>
        <w:rPr>
          <w:b/>
          <w:bCs/>
          <w:sz w:val="28"/>
        </w:rPr>
      </w:pPr>
      <w:r w:rsidRPr="00E8340B">
        <w:rPr>
          <w:b/>
          <w:bCs/>
          <w:sz w:val="28"/>
        </w:rPr>
        <w:t xml:space="preserve"> «</w:t>
      </w:r>
      <w:r w:rsidR="00C30185" w:rsidRPr="00C30185">
        <w:rPr>
          <w:b/>
          <w:bCs/>
          <w:sz w:val="28"/>
        </w:rPr>
        <w:t xml:space="preserve">Осуществление муниципального </w:t>
      </w:r>
      <w:proofErr w:type="gramStart"/>
      <w:r w:rsidR="00C30185" w:rsidRPr="00C30185">
        <w:rPr>
          <w:b/>
          <w:bCs/>
          <w:sz w:val="28"/>
        </w:rPr>
        <w:t>контроля за</w:t>
      </w:r>
      <w:proofErr w:type="gramEnd"/>
      <w:r w:rsidR="00C30185" w:rsidRPr="00C30185">
        <w:rPr>
          <w:b/>
          <w:bCs/>
          <w:sz w:val="28"/>
        </w:rPr>
        <w:t xml:space="preserve"> соблюдением правил благоустройства</w:t>
      </w:r>
      <w:r w:rsidRPr="00E8340B">
        <w:rPr>
          <w:b/>
          <w:bCs/>
          <w:sz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2310E" w:rsidRPr="004555B6" w:rsidRDefault="00F13DDA" w:rsidP="00295D70">
      <w:pPr>
        <w:tabs>
          <w:tab w:val="left" w:pos="3544"/>
          <w:tab w:val="left" w:pos="4678"/>
        </w:tabs>
        <w:ind w:firstLine="720"/>
        <w:jc w:val="both"/>
        <w:rPr>
          <w:rFonts w:eastAsia="Calibri"/>
          <w:bCs/>
          <w:sz w:val="28"/>
          <w:szCs w:val="28"/>
        </w:rPr>
      </w:pPr>
      <w:r>
        <w:rPr>
          <w:sz w:val="28"/>
        </w:rPr>
        <w:t xml:space="preserve">1.1. </w:t>
      </w:r>
      <w:proofErr w:type="gramStart"/>
      <w:r w:rsidR="006D7C97">
        <w:rPr>
          <w:sz w:val="28"/>
        </w:rPr>
        <w:t xml:space="preserve">Административный регламент устанавливает стандарт предоставления муниципальной услуги </w:t>
      </w:r>
      <w:r w:rsidR="006D7C97" w:rsidRPr="00F13DDA">
        <w:rPr>
          <w:sz w:val="28"/>
          <w:szCs w:val="28"/>
        </w:rPr>
        <w:t>«</w:t>
      </w:r>
      <w:r w:rsidR="00C30185" w:rsidRPr="00C30185">
        <w:rPr>
          <w:rFonts w:eastAsia="Calibri"/>
          <w:bCs/>
          <w:sz w:val="28"/>
          <w:szCs w:val="28"/>
        </w:rPr>
        <w:t>Осуществление муниципального контроля за соблюдением правил благоустройства</w:t>
      </w:r>
      <w:r w:rsidR="006D7C97" w:rsidRPr="00F13DDA">
        <w:rPr>
          <w:sz w:val="28"/>
          <w:szCs w:val="28"/>
        </w:rPr>
        <w:t>»</w:t>
      </w:r>
      <w:r w:rsidR="006D7C97" w:rsidRPr="00F13DDA">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F13DDA">
        <w:rPr>
          <w:sz w:val="28"/>
        </w:rPr>
        <w:t>Титовского сельского поселения</w:t>
      </w:r>
      <w:r w:rsidR="006D7C97" w:rsidRPr="00F13DDA">
        <w:rPr>
          <w:sz w:val="28"/>
        </w:rPr>
        <w:t xml:space="preserve"> (далее</w:t>
      </w:r>
      <w:proofErr w:type="gramEnd"/>
      <w:r w:rsidR="006D7C97" w:rsidRPr="00F13DDA">
        <w:rPr>
          <w:sz w:val="28"/>
        </w:rPr>
        <w:t xml:space="preserve"> – </w:t>
      </w:r>
      <w:proofErr w:type="gramStart"/>
      <w:r w:rsidR="006D7C97" w:rsidRPr="00F13DDA">
        <w:rPr>
          <w:sz w:val="28"/>
        </w:rPr>
        <w:t>Администрация), должностных лиц Администрации, предоставляющих услугу.</w:t>
      </w:r>
      <w:proofErr w:type="gramEnd"/>
    </w:p>
    <w:p w:rsidR="00943407" w:rsidRPr="00943407" w:rsidRDefault="00943407" w:rsidP="00943407">
      <w:pPr>
        <w:spacing w:line="276" w:lineRule="auto"/>
        <w:ind w:firstLine="709"/>
        <w:rPr>
          <w:rFonts w:eastAsia="Calibri"/>
          <w:color w:val="auto"/>
          <w:sz w:val="28"/>
          <w:szCs w:val="28"/>
          <w:lang w:eastAsia="en-US"/>
        </w:rPr>
      </w:pPr>
      <w:bookmarkStart w:id="1" w:name="p0"/>
      <w:bookmarkEnd w:id="1"/>
      <w:r>
        <w:rPr>
          <w:sz w:val="28"/>
        </w:rPr>
        <w:t xml:space="preserve">1.2. </w:t>
      </w:r>
      <w:r w:rsidRPr="00943407">
        <w:rPr>
          <w:rFonts w:eastAsia="Calibri"/>
          <w:color w:val="auto"/>
          <w:sz w:val="28"/>
          <w:szCs w:val="28"/>
          <w:lang w:eastAsia="en-US"/>
        </w:rPr>
        <w:t>Основанием для проведения внеплановой проверки является:</w:t>
      </w:r>
    </w:p>
    <w:p w:rsidR="00943407" w:rsidRPr="00943407" w:rsidRDefault="00943407" w:rsidP="00943407">
      <w:pPr>
        <w:widowControl/>
        <w:numPr>
          <w:ilvl w:val="0"/>
          <w:numId w:val="28"/>
        </w:numPr>
        <w:tabs>
          <w:tab w:val="left" w:pos="1210"/>
        </w:tabs>
        <w:ind w:firstLine="709"/>
        <w:jc w:val="both"/>
        <w:rPr>
          <w:color w:val="auto"/>
          <w:sz w:val="28"/>
          <w:szCs w:val="28"/>
        </w:rPr>
      </w:pPr>
      <w:r w:rsidRPr="00943407">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43407" w:rsidRPr="00943407" w:rsidRDefault="00943407" w:rsidP="00943407">
      <w:pPr>
        <w:widowControl/>
        <w:numPr>
          <w:ilvl w:val="0"/>
          <w:numId w:val="28"/>
        </w:numPr>
        <w:tabs>
          <w:tab w:val="left" w:pos="1510"/>
        </w:tabs>
        <w:ind w:firstLine="709"/>
        <w:jc w:val="both"/>
        <w:rPr>
          <w:color w:val="auto"/>
          <w:sz w:val="28"/>
          <w:szCs w:val="28"/>
        </w:rPr>
      </w:pPr>
      <w:proofErr w:type="gramStart"/>
      <w:r w:rsidRPr="00943407">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943407" w:rsidRPr="00943407" w:rsidRDefault="00943407" w:rsidP="00943407">
      <w:pPr>
        <w:tabs>
          <w:tab w:val="left" w:pos="1254"/>
        </w:tabs>
        <w:spacing w:line="317" w:lineRule="exact"/>
        <w:ind w:left="20" w:firstLine="860"/>
        <w:jc w:val="both"/>
        <w:rPr>
          <w:color w:val="auto"/>
          <w:sz w:val="28"/>
          <w:szCs w:val="28"/>
        </w:rPr>
      </w:pPr>
      <w:proofErr w:type="gramStart"/>
      <w:r w:rsidRPr="00943407">
        <w:rPr>
          <w:color w:val="auto"/>
          <w:sz w:val="28"/>
          <w:szCs w:val="28"/>
        </w:rPr>
        <w:t>а)</w:t>
      </w:r>
      <w:r w:rsidRPr="00943407">
        <w:rPr>
          <w:color w:val="auto"/>
          <w:sz w:val="28"/>
          <w:szCs w:val="28"/>
        </w:rPr>
        <w:tab/>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943407">
        <w:rPr>
          <w:color w:val="auto"/>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43407">
        <w:rPr>
          <w:color w:val="auto"/>
          <w:sz w:val="28"/>
          <w:szCs w:val="28"/>
        </w:rPr>
        <w:t xml:space="preserve"> государства, а также угрозы чрезвычайных ситуаций природного и техногенного характера;</w:t>
      </w:r>
    </w:p>
    <w:p w:rsidR="00943407" w:rsidRPr="00943407" w:rsidRDefault="00943407" w:rsidP="00943407">
      <w:pPr>
        <w:tabs>
          <w:tab w:val="left" w:pos="1254"/>
        </w:tabs>
        <w:spacing w:line="317" w:lineRule="exact"/>
        <w:ind w:left="20" w:firstLine="860"/>
        <w:jc w:val="both"/>
        <w:rPr>
          <w:color w:val="auto"/>
          <w:sz w:val="28"/>
          <w:szCs w:val="28"/>
        </w:rPr>
      </w:pPr>
      <w:proofErr w:type="gramStart"/>
      <w:r w:rsidRPr="00943407">
        <w:rPr>
          <w:color w:val="auto"/>
          <w:sz w:val="28"/>
          <w:szCs w:val="28"/>
        </w:rPr>
        <w:t>б)</w:t>
      </w:r>
      <w:r w:rsidRPr="00943407">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43407">
        <w:rPr>
          <w:color w:val="auto"/>
          <w:sz w:val="28"/>
          <w:szCs w:val="28"/>
        </w:rPr>
        <w:t xml:space="preserve"> также возникновение чрезвычайных ситуаций природного и техногенного характера;</w:t>
      </w:r>
    </w:p>
    <w:p w:rsidR="00943407" w:rsidRPr="00943407" w:rsidRDefault="00943407" w:rsidP="00943407">
      <w:pPr>
        <w:widowControl/>
        <w:ind w:firstLine="540"/>
        <w:jc w:val="both"/>
        <w:rPr>
          <w:rFonts w:eastAsia="Calibri"/>
          <w:color w:val="auto"/>
          <w:sz w:val="28"/>
          <w:szCs w:val="28"/>
          <w:lang w:eastAsia="en-US"/>
        </w:rPr>
      </w:pPr>
      <w:r w:rsidRPr="00943407">
        <w:rPr>
          <w:rFonts w:eastAsia="Calibri"/>
          <w:color w:val="auto"/>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43407" w:rsidRPr="00943407" w:rsidRDefault="00943407" w:rsidP="00943407">
      <w:pPr>
        <w:widowControl/>
        <w:ind w:firstLine="540"/>
        <w:jc w:val="both"/>
        <w:rPr>
          <w:rFonts w:eastAsia="Calibri"/>
          <w:color w:val="auto"/>
          <w:sz w:val="28"/>
          <w:szCs w:val="28"/>
          <w:lang w:eastAsia="en-US"/>
        </w:rPr>
      </w:pPr>
      <w:r w:rsidRPr="00943407">
        <w:rPr>
          <w:rFonts w:eastAsia="Calibri"/>
          <w:color w:val="auto"/>
          <w:sz w:val="28"/>
          <w:szCs w:val="28"/>
          <w:lang w:eastAsia="en-US"/>
        </w:rPr>
        <w:t>г) нарушение требований к маркировке товаров;</w:t>
      </w:r>
    </w:p>
    <w:p w:rsidR="00943407" w:rsidRPr="00943407" w:rsidRDefault="00943407" w:rsidP="00943407">
      <w:pPr>
        <w:widowControl/>
        <w:ind w:firstLine="540"/>
        <w:jc w:val="both"/>
        <w:rPr>
          <w:rFonts w:eastAsia="Calibri"/>
          <w:color w:val="auto"/>
          <w:sz w:val="28"/>
          <w:szCs w:val="28"/>
          <w:lang w:eastAsia="en-US"/>
        </w:rPr>
      </w:pPr>
      <w:proofErr w:type="gramStart"/>
      <w:r w:rsidRPr="00943407">
        <w:rPr>
          <w:rFonts w:eastAsia="Calibri"/>
          <w:color w:val="auto"/>
          <w:sz w:val="28"/>
          <w:szCs w:val="28"/>
          <w:lang w:eastAsia="en-US"/>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943407">
        <w:rPr>
          <w:rFonts w:eastAsia="Calibri"/>
          <w:color w:val="auto"/>
          <w:sz w:val="28"/>
          <w:szCs w:val="28"/>
          <w:lang w:eastAsia="en-US"/>
        </w:rPr>
        <w:t xml:space="preserve"> </w:t>
      </w:r>
      <w:proofErr w:type="gramStart"/>
      <w:r w:rsidRPr="00943407">
        <w:rPr>
          <w:rFonts w:eastAsia="Calibri"/>
          <w:color w:val="auto"/>
          <w:sz w:val="28"/>
          <w:szCs w:val="28"/>
          <w:lang w:eastAsia="en-US"/>
        </w:rPr>
        <w:t>положении</w:t>
      </w:r>
      <w:proofErr w:type="gramEnd"/>
      <w:r w:rsidRPr="00943407">
        <w:rPr>
          <w:rFonts w:eastAsia="Calibri"/>
          <w:color w:val="auto"/>
          <w:sz w:val="28"/>
          <w:szCs w:val="28"/>
          <w:lang w:eastAsia="en-US"/>
        </w:rPr>
        <w:t xml:space="preserve"> о виде федерального государственного контроля (надзора);</w:t>
      </w:r>
    </w:p>
    <w:p w:rsidR="00943407" w:rsidRPr="00943407" w:rsidRDefault="00943407" w:rsidP="00943407">
      <w:pPr>
        <w:widowControl/>
        <w:ind w:firstLine="540"/>
        <w:jc w:val="both"/>
        <w:rPr>
          <w:rFonts w:eastAsia="Calibri"/>
          <w:color w:val="auto"/>
          <w:sz w:val="28"/>
          <w:szCs w:val="28"/>
          <w:lang w:eastAsia="en-US"/>
        </w:rPr>
      </w:pPr>
      <w:r w:rsidRPr="00943407">
        <w:rPr>
          <w:rFonts w:eastAsia="Calibri"/>
          <w:color w:val="auto"/>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08B2" w:rsidRPr="00DE08B2" w:rsidRDefault="00DE08B2" w:rsidP="00DE08B2">
      <w:pPr>
        <w:pStyle w:val="a0"/>
        <w:tabs>
          <w:tab w:val="left" w:pos="1630"/>
        </w:tabs>
        <w:ind w:left="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9D5742" w:rsidRPr="00E2310E" w:rsidRDefault="006D7C97" w:rsidP="00E2310E">
      <w:pPr>
        <w:pStyle w:val="a6"/>
        <w:numPr>
          <w:ilvl w:val="1"/>
          <w:numId w:val="4"/>
        </w:numPr>
        <w:ind w:left="0" w:firstLine="709"/>
        <w:jc w:val="both"/>
        <w:rPr>
          <w:sz w:val="28"/>
        </w:rPr>
      </w:pPr>
      <w:r>
        <w:rPr>
          <w:sz w:val="28"/>
        </w:rPr>
        <w:t>Заявителями являются физические лица, в том чис</w:t>
      </w:r>
      <w:r w:rsidR="00F5005F">
        <w:rPr>
          <w:sz w:val="28"/>
        </w:rPr>
        <w:t>ле зарегистрированные в качестве юридических лиц</w:t>
      </w:r>
      <w:r w:rsidR="00C30185">
        <w:rPr>
          <w:sz w:val="28"/>
        </w:rPr>
        <w:t>, индивидуальных предпринимателей</w:t>
      </w:r>
      <w:r w:rsidR="00C008AF">
        <w:rPr>
          <w:sz w:val="28"/>
        </w:rPr>
        <w:t xml:space="preserve"> </w:t>
      </w:r>
      <w:r w:rsidRPr="00E2310E">
        <w:rPr>
          <w:sz w:val="28"/>
        </w:rPr>
        <w:t>(далее - Заявитель).</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lastRenderedPageBreak/>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F7E64" w:rsidRDefault="003F7E64" w:rsidP="00442AC5">
      <w:pPr>
        <w:pStyle w:val="afffb"/>
        <w:ind w:firstLine="0"/>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 xml:space="preserve">порядка досудебного (внесудебного) обжалования действий (бездействия) должностных лиц, и принимаемых ими решений при </w:t>
      </w:r>
      <w:r>
        <w:rPr>
          <w:sz w:val="28"/>
        </w:rPr>
        <w:lastRenderedPageBreak/>
        <w:t>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Pr>
          <w:sz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295D70" w:rsidRDefault="006D7C97" w:rsidP="00295D70">
      <w:pPr>
        <w:pStyle w:val="a0"/>
        <w:numPr>
          <w:ilvl w:val="1"/>
          <w:numId w:val="1"/>
        </w:numPr>
        <w:tabs>
          <w:tab w:val="left" w:pos="426"/>
          <w:tab w:val="left" w:pos="1346"/>
          <w:tab w:val="left" w:pos="2268"/>
        </w:tabs>
        <w:ind w:left="0" w:right="2" w:firstLine="709"/>
        <w:contextualSpacing/>
        <w:jc w:val="both"/>
        <w:rPr>
          <w:bCs/>
          <w:sz w:val="28"/>
        </w:rPr>
      </w:pPr>
      <w:r>
        <w:rPr>
          <w:sz w:val="28"/>
        </w:rPr>
        <w:t>Наименование муниципальной услуги – «</w:t>
      </w:r>
      <w:r w:rsidR="00C30185" w:rsidRPr="00C30185">
        <w:rPr>
          <w:bCs/>
          <w:sz w:val="28"/>
        </w:rPr>
        <w:t xml:space="preserve">Осуществление муниципального </w:t>
      </w:r>
      <w:proofErr w:type="gramStart"/>
      <w:r w:rsidR="00C30185" w:rsidRPr="00C30185">
        <w:rPr>
          <w:bCs/>
          <w:sz w:val="28"/>
        </w:rPr>
        <w:t>контроля за</w:t>
      </w:r>
      <w:proofErr w:type="gramEnd"/>
      <w:r w:rsidR="00C30185" w:rsidRPr="00C30185">
        <w:rPr>
          <w:bCs/>
          <w:sz w:val="28"/>
        </w:rPr>
        <w:t xml:space="preserve"> соблюдением правил благоустройства</w:t>
      </w:r>
      <w:r w:rsidRPr="00295D70">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43407" w:rsidRPr="00943407" w:rsidRDefault="002B0484" w:rsidP="00943407">
      <w:pPr>
        <w:pStyle w:val="25"/>
        <w:shd w:val="clear" w:color="auto" w:fill="auto"/>
        <w:tabs>
          <w:tab w:val="left" w:pos="1432"/>
        </w:tabs>
        <w:spacing w:before="0" w:line="240" w:lineRule="auto"/>
        <w:ind w:left="709" w:firstLine="0"/>
        <w:rPr>
          <w:color w:val="auto"/>
          <w:sz w:val="28"/>
          <w:szCs w:val="28"/>
        </w:rPr>
      </w:pPr>
      <w:r>
        <w:rPr>
          <w:sz w:val="28"/>
        </w:rPr>
        <w:t xml:space="preserve">6.1. </w:t>
      </w:r>
      <w:r w:rsidR="006D7C97">
        <w:rPr>
          <w:sz w:val="28"/>
        </w:rPr>
        <w:t>Результатом предоставлени</w:t>
      </w:r>
      <w:r w:rsidR="00484F7F">
        <w:rPr>
          <w:sz w:val="28"/>
        </w:rPr>
        <w:t>я услуги является</w:t>
      </w:r>
      <w:r w:rsidR="00943407">
        <w:rPr>
          <w:sz w:val="28"/>
        </w:rPr>
        <w:t>:</w:t>
      </w:r>
    </w:p>
    <w:p w:rsidR="00943407" w:rsidRPr="00943407" w:rsidRDefault="00484F7F" w:rsidP="00943407">
      <w:pPr>
        <w:pStyle w:val="25"/>
        <w:numPr>
          <w:ilvl w:val="0"/>
          <w:numId w:val="27"/>
        </w:numPr>
        <w:shd w:val="clear" w:color="auto" w:fill="auto"/>
        <w:tabs>
          <w:tab w:val="left" w:pos="1432"/>
        </w:tabs>
        <w:spacing w:before="0" w:line="240" w:lineRule="auto"/>
        <w:ind w:firstLine="709"/>
        <w:rPr>
          <w:color w:val="auto"/>
          <w:sz w:val="28"/>
          <w:szCs w:val="28"/>
        </w:rPr>
      </w:pPr>
      <w:r>
        <w:rPr>
          <w:sz w:val="28"/>
        </w:rPr>
        <w:t xml:space="preserve"> </w:t>
      </w:r>
      <w:r w:rsidR="00943407" w:rsidRPr="00943407">
        <w:rPr>
          <w:color w:val="auto"/>
          <w:sz w:val="28"/>
          <w:szCs w:val="28"/>
        </w:rPr>
        <w:t>выдача акта проверки  либо акта о невозможности проведения соответствующей проверки с указанием причин невозможности ее проведения;</w:t>
      </w:r>
    </w:p>
    <w:p w:rsidR="00943407" w:rsidRPr="00943407" w:rsidRDefault="00943407" w:rsidP="00943407">
      <w:pPr>
        <w:widowControl/>
        <w:numPr>
          <w:ilvl w:val="0"/>
          <w:numId w:val="27"/>
        </w:numPr>
        <w:tabs>
          <w:tab w:val="left" w:pos="1022"/>
        </w:tabs>
        <w:ind w:firstLine="709"/>
        <w:jc w:val="both"/>
        <w:rPr>
          <w:color w:val="auto"/>
          <w:sz w:val="28"/>
          <w:szCs w:val="28"/>
        </w:rPr>
      </w:pPr>
      <w:r w:rsidRPr="00943407">
        <w:rPr>
          <w:color w:val="auto"/>
          <w:sz w:val="28"/>
          <w:szCs w:val="28"/>
        </w:rPr>
        <w:t>принятие мер при выявлении нарушений требований законодательства, а именно:</w:t>
      </w:r>
    </w:p>
    <w:p w:rsidR="00943407" w:rsidRPr="00943407" w:rsidRDefault="00943407" w:rsidP="00943407">
      <w:pPr>
        <w:ind w:firstLine="709"/>
        <w:jc w:val="both"/>
        <w:rPr>
          <w:color w:val="auto"/>
          <w:sz w:val="28"/>
          <w:szCs w:val="28"/>
        </w:rPr>
      </w:pPr>
      <w:r>
        <w:rPr>
          <w:color w:val="auto"/>
          <w:sz w:val="28"/>
          <w:szCs w:val="28"/>
        </w:rPr>
        <w:t xml:space="preserve">- </w:t>
      </w:r>
      <w:r w:rsidRPr="00943407">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943407" w:rsidRPr="00943407" w:rsidRDefault="00943407" w:rsidP="00943407">
      <w:pPr>
        <w:ind w:firstLine="709"/>
        <w:jc w:val="both"/>
        <w:rPr>
          <w:color w:val="auto"/>
          <w:sz w:val="28"/>
          <w:szCs w:val="28"/>
        </w:rPr>
      </w:pPr>
      <w:r>
        <w:rPr>
          <w:color w:val="auto"/>
          <w:sz w:val="28"/>
          <w:szCs w:val="28"/>
        </w:rPr>
        <w:t xml:space="preserve">- </w:t>
      </w:r>
      <w:r w:rsidRPr="00943407">
        <w:rPr>
          <w:color w:val="auto"/>
          <w:sz w:val="28"/>
          <w:szCs w:val="28"/>
        </w:rPr>
        <w:t>составление протокола об административном правонарушении и направление его на рассмотрение в административную комиссию Администрации Миллеровского района или мировому судье;</w:t>
      </w:r>
    </w:p>
    <w:p w:rsidR="00943407" w:rsidRPr="00943407" w:rsidRDefault="00943407" w:rsidP="00943407">
      <w:pPr>
        <w:widowControl/>
        <w:numPr>
          <w:ilvl w:val="0"/>
          <w:numId w:val="27"/>
        </w:numPr>
        <w:tabs>
          <w:tab w:val="left" w:pos="1432"/>
        </w:tabs>
        <w:ind w:firstLine="709"/>
        <w:jc w:val="both"/>
        <w:rPr>
          <w:color w:val="auto"/>
          <w:sz w:val="28"/>
          <w:szCs w:val="28"/>
        </w:rPr>
      </w:pPr>
      <w:proofErr w:type="gramStart"/>
      <w:r w:rsidRPr="00943407">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p>
    <w:p w:rsidR="00943407" w:rsidRPr="009C3BD0" w:rsidRDefault="00943407" w:rsidP="00943407">
      <w:pPr>
        <w:widowControl/>
        <w:numPr>
          <w:ilvl w:val="0"/>
          <w:numId w:val="27"/>
        </w:numPr>
        <w:tabs>
          <w:tab w:val="left" w:pos="1022"/>
        </w:tabs>
        <w:ind w:firstLine="709"/>
        <w:jc w:val="both"/>
        <w:rPr>
          <w:color w:val="auto"/>
          <w:sz w:val="28"/>
          <w:szCs w:val="28"/>
        </w:rPr>
      </w:pPr>
      <w:r w:rsidRPr="00943407">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9C3BD0" w:rsidRPr="009C3BD0" w:rsidRDefault="009C3BD0" w:rsidP="00943407">
      <w:pPr>
        <w:widowControl/>
        <w:numPr>
          <w:ilvl w:val="0"/>
          <w:numId w:val="27"/>
        </w:numPr>
        <w:tabs>
          <w:tab w:val="left" w:pos="1022"/>
        </w:tabs>
        <w:ind w:firstLine="709"/>
        <w:jc w:val="both"/>
        <w:rPr>
          <w:color w:val="auto"/>
          <w:sz w:val="28"/>
          <w:szCs w:val="28"/>
        </w:rPr>
      </w:pPr>
      <w:r w:rsidRPr="009C3BD0">
        <w:rPr>
          <w:rFonts w:eastAsia="Calibri"/>
          <w:bCs/>
          <w:color w:val="auto"/>
          <w:sz w:val="24"/>
          <w:szCs w:val="24"/>
        </w:rPr>
        <w:t xml:space="preserve"> </w:t>
      </w:r>
      <w:r w:rsidRPr="009C3BD0">
        <w:rPr>
          <w:rFonts w:eastAsia="Calibri"/>
          <w:bCs/>
          <w:color w:val="auto"/>
          <w:sz w:val="28"/>
          <w:szCs w:val="28"/>
        </w:rPr>
        <w:t>получение заявителем мотивированного отказа.</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DE08B2">
      <w:pPr>
        <w:pStyle w:val="ac"/>
        <w:tabs>
          <w:tab w:val="left" w:pos="1862"/>
          <w:tab w:val="left" w:pos="6565"/>
          <w:tab w:val="left" w:pos="8137"/>
        </w:tabs>
        <w:ind w:left="0"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C30185" w:rsidRDefault="006D7C97" w:rsidP="00C30185">
      <w:pPr>
        <w:pStyle w:val="a0"/>
        <w:numPr>
          <w:ilvl w:val="1"/>
          <w:numId w:val="1"/>
        </w:numPr>
        <w:ind w:left="0" w:firstLine="720"/>
        <w:jc w:val="both"/>
        <w:rPr>
          <w:sz w:val="28"/>
        </w:rPr>
      </w:pPr>
      <w:r w:rsidRPr="00C30185">
        <w:rPr>
          <w:sz w:val="28"/>
        </w:rPr>
        <w:t xml:space="preserve"> </w:t>
      </w:r>
      <w:r w:rsidR="00C30185" w:rsidRPr="00C30185">
        <w:rPr>
          <w:sz w:val="28"/>
        </w:rPr>
        <w:t xml:space="preserve">Общий срок проведения проверки (от даты принятия решения о проведении проверки (как документарной, так и выездной) и до даты </w:t>
      </w:r>
      <w:r w:rsidR="00C30185" w:rsidRPr="00C30185">
        <w:rPr>
          <w:sz w:val="28"/>
        </w:rPr>
        <w:lastRenderedPageBreak/>
        <w:t>оформления результата проверки) не должен превышать 20 рабочих дней.</w:t>
      </w:r>
    </w:p>
    <w:p w:rsidR="00C30185" w:rsidRDefault="00C30185" w:rsidP="00C30185">
      <w:pPr>
        <w:pStyle w:val="a0"/>
        <w:ind w:left="0" w:firstLine="720"/>
        <w:jc w:val="both"/>
        <w:rPr>
          <w:sz w:val="28"/>
        </w:rPr>
      </w:pPr>
      <w:r w:rsidRPr="00C30185">
        <w:rPr>
          <w:sz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30185">
        <w:rPr>
          <w:sz w:val="28"/>
        </w:rPr>
        <w:t>микропредприятия</w:t>
      </w:r>
      <w:proofErr w:type="spellEnd"/>
      <w:r w:rsidRPr="00C30185">
        <w:rPr>
          <w:sz w:val="28"/>
        </w:rPr>
        <w:t xml:space="preserve"> в год.</w:t>
      </w:r>
    </w:p>
    <w:p w:rsidR="00943407" w:rsidRPr="00943407" w:rsidRDefault="00943407" w:rsidP="00943407">
      <w:pPr>
        <w:ind w:firstLine="709"/>
        <w:jc w:val="both"/>
        <w:rPr>
          <w:color w:val="auto"/>
          <w:sz w:val="28"/>
          <w:szCs w:val="28"/>
        </w:rPr>
      </w:pPr>
      <w:proofErr w:type="gramStart"/>
      <w:r w:rsidRPr="00943407">
        <w:rPr>
          <w:color w:val="auto"/>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Титовского сельского поселения, но не более чем на двадцать рабочих дней, в отношении малых предприятий, </w:t>
      </w:r>
      <w:proofErr w:type="spellStart"/>
      <w:r w:rsidRPr="00943407">
        <w:rPr>
          <w:color w:val="auto"/>
          <w:sz w:val="28"/>
          <w:szCs w:val="28"/>
        </w:rPr>
        <w:t>микропредприятий</w:t>
      </w:r>
      <w:proofErr w:type="spellEnd"/>
      <w:r w:rsidRPr="00943407">
        <w:rPr>
          <w:color w:val="auto"/>
          <w:sz w:val="28"/>
          <w:szCs w:val="28"/>
        </w:rPr>
        <w:t xml:space="preserve"> не более чем на</w:t>
      </w:r>
      <w:proofErr w:type="gramEnd"/>
      <w:r w:rsidRPr="00943407">
        <w:rPr>
          <w:color w:val="auto"/>
          <w:sz w:val="28"/>
          <w:szCs w:val="28"/>
        </w:rPr>
        <w:t xml:space="preserve"> пятнадцать часов. Распоряжение о продлении срока проведения проверки должно быть подписано до окончания ранее установленного срока проверки.</w:t>
      </w:r>
    </w:p>
    <w:p w:rsidR="009D5742" w:rsidRPr="00C30185" w:rsidRDefault="003F7E64" w:rsidP="003F7E64">
      <w:pPr>
        <w:pStyle w:val="a0"/>
        <w:numPr>
          <w:ilvl w:val="1"/>
          <w:numId w:val="1"/>
        </w:numPr>
        <w:ind w:left="0" w:firstLine="720"/>
        <w:jc w:val="both"/>
        <w:rPr>
          <w:sz w:val="28"/>
        </w:rPr>
      </w:pPr>
      <w:r w:rsidRPr="00C30185">
        <w:rPr>
          <w:sz w:val="28"/>
        </w:rPr>
        <w:tab/>
      </w:r>
      <w:r w:rsidR="006D7C97" w:rsidRPr="00C30185">
        <w:rPr>
          <w:sz w:val="28"/>
        </w:rPr>
        <w:t xml:space="preserve">Срок предоставления услуги начинает исчисляться </w:t>
      </w:r>
      <w:proofErr w:type="gramStart"/>
      <w:r w:rsidR="006D7C97" w:rsidRPr="00C30185">
        <w:rPr>
          <w:sz w:val="28"/>
        </w:rPr>
        <w:t>с даты регистрации</w:t>
      </w:r>
      <w:proofErr w:type="gramEnd"/>
      <w:r w:rsidR="006D7C97" w:rsidRPr="00C30185">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C008AF" w:rsidRDefault="00C008AF" w:rsidP="003F7E64">
      <w:pPr>
        <w:pStyle w:val="ac"/>
        <w:ind w:left="0" w:right="2"/>
        <w:jc w:val="both"/>
        <w:rPr>
          <w:sz w:val="28"/>
        </w:rPr>
      </w:pPr>
    </w:p>
    <w:p w:rsidR="009D5742" w:rsidRPr="003F7E64" w:rsidRDefault="006D7C97" w:rsidP="003F7E64">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C008AF" w:rsidRDefault="00C008AF"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D57560" w:rsidRDefault="006D7C97" w:rsidP="00D57560">
      <w:pPr>
        <w:pStyle w:val="1"/>
        <w:numPr>
          <w:ilvl w:val="2"/>
          <w:numId w:val="1"/>
        </w:numPr>
        <w:ind w:left="0" w:firstLine="709"/>
        <w:jc w:val="both"/>
        <w:rPr>
          <w:b w:val="0"/>
        </w:rPr>
      </w:pPr>
      <w:r w:rsidRPr="00D57560">
        <w:rPr>
          <w:b w:val="0"/>
        </w:rPr>
        <w:t xml:space="preserve">Заявитель или его представитель представляет в Уполномоченный  орган заявление по форме, приведенной </w:t>
      </w:r>
      <w:r w:rsidR="00D57560" w:rsidRPr="00D57560">
        <w:rPr>
          <w:b w:val="0"/>
        </w:rPr>
        <w:t>в Приложении № 1</w:t>
      </w:r>
      <w:r w:rsidRPr="00D57560">
        <w:rPr>
          <w:b w:val="0"/>
        </w:rPr>
        <w:t xml:space="preserve"> к настоящему Административному регламенту (далее - заявление), а также прилагаемые к нему документы одним из следующих способов по </w:t>
      </w:r>
      <w:r w:rsidRPr="00D57560">
        <w:rPr>
          <w:b w:val="0"/>
        </w:rPr>
        <w:lastRenderedPageBreak/>
        <w:t>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w:t>
      </w:r>
      <w:r>
        <w:rPr>
          <w:sz w:val="28"/>
        </w:rPr>
        <w:lastRenderedPageBreak/>
        <w:t>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C008AF" w:rsidRPr="00C008AF" w:rsidRDefault="006D7C97" w:rsidP="003F7E64">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color w:val="auto"/>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w:t>
      </w:r>
      <w:r w:rsidR="004938FB">
        <w:rPr>
          <w:sz w:val="28"/>
        </w:rPr>
        <w:t>форм</w:t>
      </w:r>
      <w:r w:rsidR="00C008AF">
        <w:rPr>
          <w:sz w:val="28"/>
        </w:rPr>
        <w:t xml:space="preserve">ате </w:t>
      </w:r>
      <w:proofErr w:type="spellStart"/>
      <w:r w:rsidR="00C008AF">
        <w:rPr>
          <w:sz w:val="28"/>
        </w:rPr>
        <w:t>sig</w:t>
      </w:r>
      <w:proofErr w:type="spellEnd"/>
      <w:r w:rsidR="003F7E64">
        <w:rPr>
          <w:sz w:val="28"/>
        </w:rPr>
        <w:t>.</w:t>
      </w:r>
    </w:p>
    <w:p w:rsidR="00846251" w:rsidRPr="00846251" w:rsidRDefault="00846251" w:rsidP="00846251">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Pr>
          <w:sz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9D5742" w:rsidRDefault="009D5742"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 xml:space="preserve">неполное заполнение полей в форме заявления, в том числе в </w:t>
      </w:r>
      <w:r>
        <w:rPr>
          <w:sz w:val="28"/>
        </w:rPr>
        <w:lastRenderedPageBreak/>
        <w:t>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57560">
        <w:rPr>
          <w:sz w:val="28"/>
        </w:rPr>
        <w:t>по форме согласно Приложению № 2</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Приложению № 3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2C3F7C" w:rsidRDefault="002C3F7C"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lastRenderedPageBreak/>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 xml:space="preserve">В целях обеспечения беспрепятственного доступа Заявителей, в том </w:t>
      </w:r>
      <w:r>
        <w:rPr>
          <w:sz w:val="28"/>
        </w:rPr>
        <w:lastRenderedPageBreak/>
        <w:t>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 xml:space="preserve">возможность беспрепятственного доступа к объекту (зданию, </w:t>
      </w:r>
      <w:r>
        <w:rPr>
          <w:sz w:val="28"/>
        </w:rPr>
        <w:lastRenderedPageBreak/>
        <w:t>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 xml:space="preserve">отсутствие нарушений установленных сроков в процессе </w:t>
      </w:r>
      <w:r>
        <w:rPr>
          <w:sz w:val="28"/>
        </w:rPr>
        <w:lastRenderedPageBreak/>
        <w:t>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2C3F7C" w:rsidRDefault="002C3F7C"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p>
    <w:p w:rsidR="009D5742" w:rsidRPr="00FC11B6" w:rsidRDefault="006D7C97" w:rsidP="00FC11B6">
      <w:pPr>
        <w:pStyle w:val="ac"/>
        <w:numPr>
          <w:ilvl w:val="0"/>
          <w:numId w:val="13"/>
        </w:numPr>
        <w:jc w:val="center"/>
        <w:outlineLvl w:val="1"/>
        <w:rPr>
          <w:b/>
          <w:sz w:val="28"/>
          <w:highlight w:val="white"/>
        </w:rPr>
      </w:pPr>
      <w:r w:rsidRPr="00FC11B6">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sz w:val="28"/>
        </w:rPr>
        <w:lastRenderedPageBreak/>
        <w:t>предоставления услуги, либо в предоставлении услуги;</w:t>
      </w:r>
    </w:p>
    <w:p w:rsidR="009D5742" w:rsidRDefault="006D7C97" w:rsidP="00E8340B">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4938FB" w:rsidRDefault="004938FB" w:rsidP="00D13B82">
      <w:pPr>
        <w:pStyle w:val="1"/>
        <w:numPr>
          <w:ilvl w:val="0"/>
          <w:numId w:val="0"/>
        </w:numPr>
        <w:ind w:right="0"/>
        <w:contextualSpacing/>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lastRenderedPageBreak/>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 xml:space="preserve">б) регистрацию заявления и направление Заявителю уведомления о </w:t>
      </w:r>
      <w:r>
        <w:rPr>
          <w:sz w:val="28"/>
        </w:rPr>
        <w:lastRenderedPageBreak/>
        <w:t>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Pr>
          <w:sz w:val="28"/>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38FB" w:rsidRPr="004938FB" w:rsidRDefault="006D7C97" w:rsidP="004938FB">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B106DA" w:rsidRDefault="00B106DA"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lastRenderedPageBreak/>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442AC5" w:rsidRDefault="00442AC5" w:rsidP="00442AC5">
      <w:pPr>
        <w:pStyle w:val="ac"/>
        <w:ind w:left="0" w:right="2"/>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 xml:space="preserve">Персональная ответственность должностных лиц за правильность и </w:t>
      </w:r>
      <w:r>
        <w:rPr>
          <w:sz w:val="28"/>
        </w:rPr>
        <w:lastRenderedPageBreak/>
        <w:t>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295D70" w:rsidRDefault="00295D70" w:rsidP="00C033C9">
      <w:pPr>
        <w:pStyle w:val="ac"/>
        <w:ind w:left="0"/>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rPr>
        <w:lastRenderedPageBreak/>
        <w:t>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3E4D" w:rsidRDefault="001E3E4D" w:rsidP="00D13B82">
      <w:pPr>
        <w:pStyle w:val="ac"/>
        <w:ind w:left="0" w:right="2" w:firstLine="709"/>
        <w:jc w:val="both"/>
        <w:rPr>
          <w:sz w:val="28"/>
        </w:rPr>
      </w:pPr>
    </w:p>
    <w:p w:rsidR="00943407" w:rsidRDefault="00943407"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 xml:space="preserve">Исчерпывающий перечень административных процедур </w:t>
      </w:r>
      <w:r>
        <w:lastRenderedPageBreak/>
        <w:t>(действий)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FC11B6" w:rsidRDefault="00FC11B6"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lastRenderedPageBreak/>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C30185" w:rsidRDefault="00C30185" w:rsidP="00D13B82">
      <w:pPr>
        <w:pStyle w:val="ac"/>
        <w:tabs>
          <w:tab w:val="left" w:pos="1649"/>
          <w:tab w:val="left" w:pos="4094"/>
          <w:tab w:val="left" w:pos="4617"/>
          <w:tab w:val="left" w:pos="6368"/>
          <w:tab w:val="left" w:pos="8093"/>
          <w:tab w:val="left" w:pos="9632"/>
        </w:tabs>
        <w:ind w:left="0" w:right="2" w:firstLine="709"/>
        <w:jc w:val="both"/>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Pr="00087373" w:rsidRDefault="009D5742" w:rsidP="00D13B82">
      <w:pPr>
        <w:pStyle w:val="ac"/>
        <w:ind w:left="0" w:right="2" w:firstLine="709"/>
        <w:rPr>
          <w:b/>
          <w:sz w:val="16"/>
          <w:szCs w:val="16"/>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lastRenderedPageBreak/>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C30185" w:rsidRDefault="00C30185" w:rsidP="00D13B82">
      <w:pPr>
        <w:pStyle w:val="ac"/>
        <w:ind w:left="0" w:right="125" w:firstLine="709"/>
        <w:contextualSpacing/>
        <w:jc w:val="right"/>
        <w:rPr>
          <w:sz w:val="28"/>
        </w:rPr>
      </w:pPr>
    </w:p>
    <w:p w:rsidR="00943407" w:rsidRDefault="00943407" w:rsidP="00D13B82">
      <w:pPr>
        <w:pStyle w:val="ac"/>
        <w:ind w:left="0" w:right="125" w:firstLine="709"/>
        <w:contextualSpacing/>
        <w:jc w:val="right"/>
        <w:rPr>
          <w:sz w:val="28"/>
        </w:rPr>
      </w:pPr>
    </w:p>
    <w:p w:rsidR="00943407" w:rsidRDefault="00943407" w:rsidP="00D13B82">
      <w:pPr>
        <w:pStyle w:val="ac"/>
        <w:ind w:left="0" w:right="125" w:firstLine="709"/>
        <w:contextualSpacing/>
        <w:jc w:val="right"/>
        <w:rPr>
          <w:sz w:val="28"/>
        </w:rPr>
      </w:pPr>
    </w:p>
    <w:p w:rsidR="00943407" w:rsidRDefault="00943407" w:rsidP="00D13B82">
      <w:pPr>
        <w:pStyle w:val="ac"/>
        <w:ind w:left="0" w:right="125" w:firstLine="709"/>
        <w:contextualSpacing/>
        <w:jc w:val="right"/>
        <w:rPr>
          <w:sz w:val="28"/>
        </w:rPr>
      </w:pPr>
    </w:p>
    <w:p w:rsidR="00943407" w:rsidRDefault="00943407" w:rsidP="00D13B82">
      <w:pPr>
        <w:pStyle w:val="ac"/>
        <w:ind w:left="0" w:right="125" w:firstLine="709"/>
        <w:contextualSpacing/>
        <w:jc w:val="right"/>
        <w:rPr>
          <w:sz w:val="28"/>
        </w:rPr>
      </w:pPr>
    </w:p>
    <w:p w:rsidR="00943407" w:rsidRDefault="00943407" w:rsidP="00D13B82">
      <w:pPr>
        <w:pStyle w:val="ac"/>
        <w:ind w:left="0" w:right="125" w:firstLine="709"/>
        <w:contextualSpacing/>
        <w:jc w:val="right"/>
        <w:rPr>
          <w:sz w:val="28"/>
        </w:rPr>
      </w:pPr>
    </w:p>
    <w:p w:rsidR="00943407" w:rsidRDefault="00943407" w:rsidP="00D13B82">
      <w:pPr>
        <w:pStyle w:val="ac"/>
        <w:ind w:left="0" w:right="125" w:firstLine="709"/>
        <w:contextualSpacing/>
        <w:jc w:val="right"/>
        <w:rPr>
          <w:sz w:val="28"/>
        </w:rPr>
      </w:pPr>
    </w:p>
    <w:p w:rsidR="009D5742" w:rsidRDefault="006D7C97" w:rsidP="00D13B82">
      <w:pPr>
        <w:pStyle w:val="ac"/>
        <w:ind w:left="0" w:right="125" w:firstLine="709"/>
        <w:contextualSpacing/>
        <w:jc w:val="right"/>
        <w:rPr>
          <w:sz w:val="28"/>
        </w:rPr>
      </w:pPr>
      <w:r>
        <w:rPr>
          <w:sz w:val="28"/>
        </w:rPr>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6D7C97" w:rsidP="00D13B82">
      <w:pPr>
        <w:pStyle w:val="ac"/>
        <w:ind w:left="0" w:right="196"/>
        <w:contextualSpacing/>
        <w:jc w:val="right"/>
        <w:rPr>
          <w:i/>
          <w:sz w:val="28"/>
        </w:rPr>
      </w:pPr>
      <w:r>
        <w:rPr>
          <w:i/>
          <w:sz w:val="28"/>
        </w:rPr>
        <w:t>ФОРМА</w:t>
      </w:r>
    </w:p>
    <w:p w:rsidR="009D5742" w:rsidRDefault="009D5742" w:rsidP="00D13B82">
      <w:pPr>
        <w:pStyle w:val="ac"/>
        <w:ind w:left="0" w:right="196"/>
        <w:contextualSpacing/>
        <w:jc w:val="center"/>
        <w:rPr>
          <w:b/>
          <w:sz w:val="28"/>
        </w:rPr>
      </w:pPr>
    </w:p>
    <w:tbl>
      <w:tblPr>
        <w:tblW w:w="0" w:type="auto"/>
        <w:tblInd w:w="339" w:type="dxa"/>
        <w:tblLayout w:type="fixed"/>
        <w:tblCellMar>
          <w:top w:w="55" w:type="dxa"/>
          <w:left w:w="55" w:type="dxa"/>
          <w:bottom w:w="55" w:type="dxa"/>
          <w:right w:w="55" w:type="dxa"/>
        </w:tblCellMar>
        <w:tblLook w:val="04A0" w:firstRow="1" w:lastRow="0" w:firstColumn="1" w:lastColumn="0" w:noHBand="0" w:noVBand="1"/>
      </w:tblPr>
      <w:tblGrid>
        <w:gridCol w:w="2835"/>
        <w:gridCol w:w="6237"/>
      </w:tblGrid>
      <w:tr w:rsidR="00C30185" w:rsidTr="00117B33">
        <w:tc>
          <w:tcPr>
            <w:tcW w:w="2835" w:type="dxa"/>
            <w:tcBorders>
              <w:top w:val="single" w:sz="4" w:space="0" w:color="000000"/>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Кому:</w:t>
            </w:r>
          </w:p>
        </w:tc>
        <w:tc>
          <w:tcPr>
            <w:tcW w:w="62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proofErr w:type="gramStart"/>
            <w:r>
              <w:rPr>
                <w:sz w:val="28"/>
              </w:rPr>
              <w:t>(наименование уполномоченного органа исполнительной власти</w:t>
            </w:r>
            <w:proofErr w:type="gramEnd"/>
          </w:p>
          <w:p w:rsidR="00C30185" w:rsidRDefault="00C30185" w:rsidP="00117B33">
            <w:pPr>
              <w:pStyle w:val="ac"/>
              <w:ind w:left="0" w:right="196"/>
              <w:contextualSpacing/>
              <w:jc w:val="both"/>
              <w:rPr>
                <w:sz w:val="28"/>
              </w:rPr>
            </w:pPr>
            <w:r>
              <w:rPr>
                <w:sz w:val="28"/>
              </w:rPr>
              <w:t>субъекта Российской Федерации или органа местного</w:t>
            </w:r>
          </w:p>
          <w:p w:rsidR="00C30185" w:rsidRDefault="00C30185" w:rsidP="00117B33">
            <w:pPr>
              <w:pStyle w:val="ac"/>
              <w:ind w:left="0" w:right="196"/>
              <w:contextualSpacing/>
              <w:jc w:val="both"/>
              <w:rPr>
                <w:sz w:val="28"/>
              </w:rPr>
            </w:pPr>
            <w:r>
              <w:rPr>
                <w:sz w:val="28"/>
              </w:rPr>
              <w:t>самоуправления)</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Данные Представителя</w:t>
            </w:r>
          </w:p>
          <w:p w:rsidR="00C30185" w:rsidRDefault="00C30185" w:rsidP="00117B33">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Данные Представителя</w:t>
            </w:r>
          </w:p>
          <w:p w:rsidR="00C30185" w:rsidRDefault="00C30185" w:rsidP="00117B33">
            <w:pPr>
              <w:pStyle w:val="ac"/>
              <w:ind w:left="0" w:right="196"/>
              <w:contextualSpacing/>
              <w:jc w:val="both"/>
              <w:rPr>
                <w:i/>
                <w:sz w:val="28"/>
              </w:rPr>
            </w:pPr>
            <w:r>
              <w:rPr>
                <w:i/>
                <w:sz w:val="28"/>
              </w:rPr>
              <w:t>(Индивидуальный 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ОГРНИП</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t>Данные Представителя</w:t>
            </w:r>
          </w:p>
          <w:p w:rsidR="00C30185" w:rsidRDefault="00C30185" w:rsidP="00117B33">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Полное наименование организации</w:t>
            </w:r>
          </w:p>
          <w:p w:rsidR="00C30185" w:rsidRDefault="00C30185" w:rsidP="00117B33">
            <w:pPr>
              <w:pStyle w:val="ac"/>
              <w:ind w:left="0" w:right="196"/>
              <w:contextualSpacing/>
              <w:jc w:val="both"/>
              <w:rPr>
                <w:sz w:val="28"/>
              </w:rPr>
            </w:pPr>
            <w:r>
              <w:rPr>
                <w:sz w:val="28"/>
              </w:rPr>
              <w:t>Организационно-правовая форма организации</w:t>
            </w:r>
          </w:p>
          <w:p w:rsidR="00C30185" w:rsidRDefault="00C30185" w:rsidP="00117B33">
            <w:pPr>
              <w:pStyle w:val="ac"/>
              <w:ind w:left="0" w:right="196"/>
              <w:contextualSpacing/>
              <w:jc w:val="both"/>
              <w:rPr>
                <w:sz w:val="28"/>
              </w:rPr>
            </w:pPr>
            <w:r>
              <w:rPr>
                <w:sz w:val="28"/>
              </w:rPr>
              <w:t>ОГРН</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lastRenderedPageBreak/>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i/>
                <w:sz w:val="28"/>
              </w:rPr>
            </w:pPr>
            <w:r>
              <w:rPr>
                <w:i/>
                <w:sz w:val="28"/>
              </w:rPr>
              <w:lastRenderedPageBreak/>
              <w:t>Данные Заявителя</w:t>
            </w:r>
          </w:p>
          <w:p w:rsidR="00C30185" w:rsidRDefault="00C30185" w:rsidP="00117B33">
            <w:pPr>
              <w:pStyle w:val="ac"/>
              <w:ind w:left="0" w:right="196"/>
              <w:contextualSpacing/>
              <w:jc w:val="both"/>
              <w:rPr>
                <w:i/>
                <w:sz w:val="28"/>
              </w:rPr>
            </w:pPr>
            <w:r>
              <w:rPr>
                <w:i/>
                <w:sz w:val="28"/>
              </w:rPr>
              <w:t>(Физическое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653"/>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Данные Заявителя</w:t>
            </w:r>
          </w:p>
          <w:p w:rsidR="00C30185" w:rsidRDefault="00C30185" w:rsidP="00117B33">
            <w:pPr>
              <w:pStyle w:val="ac"/>
              <w:ind w:left="0" w:right="196"/>
              <w:contextualSpacing/>
              <w:jc w:val="both"/>
              <w:rPr>
                <w:sz w:val="28"/>
              </w:rPr>
            </w:pPr>
            <w:proofErr w:type="gramStart"/>
            <w:r>
              <w:rPr>
                <w:sz w:val="28"/>
              </w:rPr>
              <w:t>(Индивидуальный</w:t>
            </w:r>
            <w:proofErr w:type="gramEnd"/>
          </w:p>
          <w:p w:rsidR="00C30185" w:rsidRDefault="00C30185" w:rsidP="00117B33">
            <w:pPr>
              <w:pStyle w:val="ac"/>
              <w:ind w:left="0" w:right="196"/>
              <w:contextualSpacing/>
              <w:jc w:val="both"/>
              <w:rPr>
                <w:i/>
                <w:sz w:val="28"/>
              </w:rPr>
            </w:pPr>
            <w:r>
              <w:rPr>
                <w:i/>
                <w:sz w:val="28"/>
              </w:rPr>
              <w:t>предприниматель)</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ОГРНИП</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tc>
      </w:tr>
      <w:tr w:rsidR="00C30185" w:rsidTr="00117B33">
        <w:tc>
          <w:tcPr>
            <w:tcW w:w="2835" w:type="dxa"/>
            <w:tcBorders>
              <w:left w:val="single" w:sz="4" w:space="0" w:color="000000"/>
              <w:bottom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Данные Заявителя</w:t>
            </w:r>
          </w:p>
          <w:p w:rsidR="00C30185" w:rsidRDefault="00C30185" w:rsidP="00117B33">
            <w:pPr>
              <w:pStyle w:val="ac"/>
              <w:ind w:left="0" w:right="196"/>
              <w:contextualSpacing/>
              <w:jc w:val="both"/>
              <w:rPr>
                <w:i/>
                <w:sz w:val="28"/>
              </w:rPr>
            </w:pPr>
            <w:r>
              <w:rPr>
                <w:i/>
                <w:sz w:val="28"/>
              </w:rPr>
              <w:t>(Юридическое лицо)</w:t>
            </w:r>
          </w:p>
        </w:tc>
        <w:tc>
          <w:tcPr>
            <w:tcW w:w="6237" w:type="dxa"/>
            <w:tcBorders>
              <w:left w:val="single" w:sz="4" w:space="0" w:color="000000"/>
              <w:bottom w:val="single" w:sz="4" w:space="0" w:color="000000"/>
              <w:right w:val="single" w:sz="4" w:space="0" w:color="000000"/>
            </w:tcBorders>
            <w:tcMar>
              <w:top w:w="55" w:type="dxa"/>
              <w:left w:w="55" w:type="dxa"/>
              <w:bottom w:w="55" w:type="dxa"/>
              <w:right w:w="55" w:type="dxa"/>
            </w:tcMar>
          </w:tcPr>
          <w:p w:rsidR="00C30185" w:rsidRDefault="00C30185" w:rsidP="00117B33">
            <w:pPr>
              <w:pStyle w:val="ac"/>
              <w:ind w:left="0" w:right="196"/>
              <w:contextualSpacing/>
              <w:jc w:val="both"/>
              <w:rPr>
                <w:sz w:val="28"/>
              </w:rPr>
            </w:pPr>
            <w:r>
              <w:rPr>
                <w:sz w:val="28"/>
              </w:rPr>
              <w:t>Полное наименование организации</w:t>
            </w:r>
          </w:p>
          <w:p w:rsidR="00C30185" w:rsidRDefault="00C30185" w:rsidP="00117B33">
            <w:pPr>
              <w:pStyle w:val="ac"/>
              <w:ind w:left="0" w:right="196"/>
              <w:contextualSpacing/>
              <w:jc w:val="both"/>
              <w:rPr>
                <w:sz w:val="28"/>
              </w:rPr>
            </w:pPr>
            <w:r>
              <w:rPr>
                <w:sz w:val="28"/>
              </w:rPr>
              <w:t>Организационно-правовая форма организации</w:t>
            </w:r>
          </w:p>
          <w:p w:rsidR="00C30185" w:rsidRDefault="00C30185" w:rsidP="00117B33">
            <w:pPr>
              <w:pStyle w:val="ac"/>
              <w:ind w:left="0" w:right="196"/>
              <w:contextualSpacing/>
              <w:jc w:val="both"/>
              <w:rPr>
                <w:sz w:val="28"/>
              </w:rPr>
            </w:pPr>
            <w:r>
              <w:rPr>
                <w:sz w:val="28"/>
              </w:rPr>
              <w:t>ОГРН</w:t>
            </w:r>
          </w:p>
          <w:p w:rsidR="00C30185" w:rsidRDefault="00C30185" w:rsidP="00117B33">
            <w:pPr>
              <w:pStyle w:val="ac"/>
              <w:ind w:left="0" w:right="196"/>
              <w:contextualSpacing/>
              <w:jc w:val="both"/>
              <w:rPr>
                <w:sz w:val="28"/>
              </w:rPr>
            </w:pPr>
            <w:r>
              <w:rPr>
                <w:sz w:val="28"/>
              </w:rPr>
              <w:t>ИНН</w:t>
            </w:r>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t>Электронная почта</w:t>
            </w:r>
          </w:p>
          <w:p w:rsidR="00C30185" w:rsidRDefault="00C30185" w:rsidP="00117B33">
            <w:pPr>
              <w:pStyle w:val="ac"/>
              <w:ind w:left="0" w:right="196"/>
              <w:contextualSpacing/>
              <w:jc w:val="both"/>
              <w:rPr>
                <w:sz w:val="28"/>
              </w:rPr>
            </w:pPr>
            <w:r>
              <w:rPr>
                <w:sz w:val="28"/>
              </w:rPr>
              <w:t>Фамилия</w:t>
            </w:r>
          </w:p>
          <w:p w:rsidR="00C30185" w:rsidRDefault="00C30185" w:rsidP="00117B33">
            <w:pPr>
              <w:pStyle w:val="ac"/>
              <w:ind w:left="0" w:right="196"/>
              <w:contextualSpacing/>
              <w:jc w:val="both"/>
              <w:rPr>
                <w:sz w:val="28"/>
              </w:rPr>
            </w:pPr>
            <w:r>
              <w:rPr>
                <w:sz w:val="28"/>
              </w:rPr>
              <w:t>Имя</w:t>
            </w:r>
          </w:p>
          <w:p w:rsidR="00C30185" w:rsidRDefault="00C30185" w:rsidP="00117B33">
            <w:pPr>
              <w:pStyle w:val="ac"/>
              <w:ind w:left="0" w:right="196"/>
              <w:contextualSpacing/>
              <w:jc w:val="both"/>
              <w:rPr>
                <w:sz w:val="28"/>
              </w:rPr>
            </w:pPr>
            <w:r>
              <w:rPr>
                <w:sz w:val="28"/>
              </w:rPr>
              <w:t>Отчество</w:t>
            </w:r>
          </w:p>
          <w:p w:rsidR="00C30185" w:rsidRDefault="00C30185" w:rsidP="00117B33">
            <w:pPr>
              <w:pStyle w:val="ac"/>
              <w:ind w:left="0" w:right="196"/>
              <w:contextualSpacing/>
              <w:jc w:val="both"/>
              <w:rPr>
                <w:sz w:val="28"/>
              </w:rPr>
            </w:pPr>
            <w:r>
              <w:rPr>
                <w:sz w:val="28"/>
              </w:rPr>
              <w:t>Наименование документа, удостоверяющего</w:t>
            </w:r>
          </w:p>
          <w:p w:rsidR="00C30185" w:rsidRDefault="00C30185" w:rsidP="00117B33">
            <w:pPr>
              <w:pStyle w:val="ac"/>
              <w:ind w:left="0" w:right="196"/>
              <w:contextualSpacing/>
              <w:jc w:val="both"/>
              <w:rPr>
                <w:sz w:val="28"/>
              </w:rPr>
            </w:pPr>
            <w:r>
              <w:rPr>
                <w:sz w:val="28"/>
              </w:rPr>
              <w:t>личность</w:t>
            </w:r>
          </w:p>
          <w:p w:rsidR="00C30185" w:rsidRDefault="00C30185" w:rsidP="00117B33">
            <w:pPr>
              <w:pStyle w:val="ac"/>
              <w:ind w:left="0" w:right="196"/>
              <w:contextualSpacing/>
              <w:jc w:val="both"/>
              <w:rPr>
                <w:sz w:val="28"/>
              </w:rPr>
            </w:pPr>
            <w:r>
              <w:rPr>
                <w:sz w:val="28"/>
              </w:rPr>
              <w:t>Серия</w:t>
            </w:r>
          </w:p>
          <w:p w:rsidR="00C30185" w:rsidRDefault="00C30185" w:rsidP="00117B33">
            <w:pPr>
              <w:pStyle w:val="ac"/>
              <w:ind w:left="0" w:right="196"/>
              <w:contextualSpacing/>
              <w:jc w:val="both"/>
              <w:rPr>
                <w:sz w:val="28"/>
              </w:rPr>
            </w:pPr>
            <w:r>
              <w:rPr>
                <w:sz w:val="28"/>
              </w:rPr>
              <w:t>Номер</w:t>
            </w:r>
          </w:p>
          <w:p w:rsidR="00C30185" w:rsidRDefault="00C30185" w:rsidP="00117B33">
            <w:pPr>
              <w:pStyle w:val="ac"/>
              <w:ind w:left="0" w:right="196"/>
              <w:contextualSpacing/>
              <w:jc w:val="both"/>
              <w:rPr>
                <w:sz w:val="28"/>
              </w:rPr>
            </w:pPr>
            <w:r>
              <w:rPr>
                <w:sz w:val="28"/>
              </w:rPr>
              <w:t>Дата выдачи</w:t>
            </w:r>
          </w:p>
          <w:p w:rsidR="00C30185" w:rsidRDefault="00C30185" w:rsidP="00117B33">
            <w:pPr>
              <w:pStyle w:val="ac"/>
              <w:ind w:left="0" w:right="196"/>
              <w:contextualSpacing/>
              <w:jc w:val="both"/>
              <w:rPr>
                <w:sz w:val="28"/>
              </w:rPr>
            </w:pPr>
            <w:r>
              <w:rPr>
                <w:sz w:val="28"/>
              </w:rPr>
              <w:t xml:space="preserve">Кем </w:t>
            </w:r>
            <w:proofErr w:type="gramStart"/>
            <w:r>
              <w:rPr>
                <w:sz w:val="28"/>
              </w:rPr>
              <w:t>выдан</w:t>
            </w:r>
            <w:proofErr w:type="gramEnd"/>
          </w:p>
          <w:p w:rsidR="00C30185" w:rsidRDefault="00C30185" w:rsidP="00117B33">
            <w:pPr>
              <w:pStyle w:val="ac"/>
              <w:ind w:left="0" w:right="196"/>
              <w:contextualSpacing/>
              <w:jc w:val="both"/>
              <w:rPr>
                <w:sz w:val="28"/>
              </w:rPr>
            </w:pPr>
            <w:r>
              <w:rPr>
                <w:sz w:val="28"/>
              </w:rPr>
              <w:t>Телефон</w:t>
            </w:r>
          </w:p>
          <w:p w:rsidR="00C30185" w:rsidRDefault="00C30185" w:rsidP="00117B33">
            <w:pPr>
              <w:pStyle w:val="ac"/>
              <w:ind w:left="0" w:right="196"/>
              <w:contextualSpacing/>
              <w:jc w:val="both"/>
              <w:rPr>
                <w:sz w:val="28"/>
              </w:rPr>
            </w:pPr>
            <w:r>
              <w:rPr>
                <w:sz w:val="28"/>
              </w:rPr>
              <w:lastRenderedPageBreak/>
              <w:t>Электронная почта</w:t>
            </w:r>
          </w:p>
        </w:tc>
      </w:tr>
    </w:tbl>
    <w:p w:rsidR="00D13B82" w:rsidRDefault="00D13B82" w:rsidP="00D13B82">
      <w:pPr>
        <w:pStyle w:val="ac"/>
        <w:ind w:left="0" w:right="196"/>
        <w:contextualSpacing/>
        <w:jc w:val="both"/>
        <w:rPr>
          <w:b/>
          <w:sz w:val="28"/>
        </w:rPr>
      </w:pPr>
    </w:p>
    <w:p w:rsidR="00C30185" w:rsidRPr="00295D70" w:rsidRDefault="00C30185" w:rsidP="00D13B82">
      <w:pPr>
        <w:pStyle w:val="ac"/>
        <w:ind w:left="0" w:right="196"/>
        <w:contextualSpacing/>
        <w:jc w:val="both"/>
        <w:rPr>
          <w:sz w:val="16"/>
          <w:szCs w:val="16"/>
        </w:rPr>
      </w:pPr>
    </w:p>
    <w:p w:rsidR="00D30126" w:rsidRPr="00D30126" w:rsidRDefault="00D30126" w:rsidP="00D30126">
      <w:pPr>
        <w:ind w:right="196"/>
        <w:contextualSpacing/>
        <w:jc w:val="center"/>
        <w:rPr>
          <w:b/>
          <w:sz w:val="28"/>
        </w:rPr>
      </w:pPr>
      <w:r w:rsidRPr="00D30126">
        <w:rPr>
          <w:b/>
          <w:sz w:val="28"/>
        </w:rPr>
        <w:t>ЗАЯВЛЕНИЕ</w:t>
      </w:r>
    </w:p>
    <w:p w:rsidR="00846251" w:rsidRDefault="00FC11B6" w:rsidP="00846251">
      <w:pPr>
        <w:ind w:left="215" w:right="170" w:firstLine="737"/>
        <w:contextualSpacing/>
        <w:jc w:val="center"/>
        <w:rPr>
          <w:b/>
          <w:bCs/>
          <w:sz w:val="28"/>
        </w:rPr>
      </w:pPr>
      <w:r w:rsidRPr="00FC11B6">
        <w:rPr>
          <w:b/>
          <w:sz w:val="28"/>
        </w:rPr>
        <w:t>о</w:t>
      </w:r>
      <w:r w:rsidR="00C30185">
        <w:rPr>
          <w:b/>
          <w:sz w:val="28"/>
        </w:rPr>
        <w:t>б</w:t>
      </w:r>
      <w:r w:rsidRPr="00FC11B6">
        <w:rPr>
          <w:b/>
          <w:sz w:val="28"/>
        </w:rPr>
        <w:t xml:space="preserve"> </w:t>
      </w:r>
      <w:r w:rsidR="00C30185">
        <w:rPr>
          <w:b/>
          <w:bCs/>
          <w:sz w:val="28"/>
        </w:rPr>
        <w:t>осуществлении</w:t>
      </w:r>
      <w:r w:rsidR="00C30185" w:rsidRPr="00C30185">
        <w:rPr>
          <w:b/>
          <w:bCs/>
          <w:sz w:val="28"/>
        </w:rPr>
        <w:t xml:space="preserve"> муниципального </w:t>
      </w:r>
      <w:proofErr w:type="gramStart"/>
      <w:r w:rsidR="00C30185" w:rsidRPr="00C30185">
        <w:rPr>
          <w:b/>
          <w:bCs/>
          <w:sz w:val="28"/>
        </w:rPr>
        <w:t>контроля за</w:t>
      </w:r>
      <w:proofErr w:type="gramEnd"/>
      <w:r w:rsidR="00C30185" w:rsidRPr="00C30185">
        <w:rPr>
          <w:b/>
          <w:bCs/>
          <w:sz w:val="28"/>
        </w:rPr>
        <w:t xml:space="preserve"> соблюдением правил благоустройства</w:t>
      </w:r>
    </w:p>
    <w:p w:rsidR="003F7E64" w:rsidRPr="002C3F7C" w:rsidRDefault="003F7E64" w:rsidP="00846251">
      <w:pPr>
        <w:ind w:left="215" w:right="170" w:firstLine="737"/>
        <w:contextualSpacing/>
        <w:jc w:val="center"/>
        <w:rPr>
          <w:b/>
          <w:sz w:val="28"/>
        </w:rPr>
      </w:pPr>
    </w:p>
    <w:p w:rsidR="003F7E64" w:rsidRPr="003F7E64" w:rsidRDefault="003F7E64" w:rsidP="00C30185">
      <w:pPr>
        <w:ind w:left="215" w:right="170" w:firstLine="737"/>
        <w:contextualSpacing/>
        <w:jc w:val="both"/>
        <w:rPr>
          <w:sz w:val="28"/>
        </w:rPr>
      </w:pPr>
      <w:r w:rsidRPr="003F7E64">
        <w:rPr>
          <w:sz w:val="28"/>
        </w:rPr>
        <w:t>Прошу </w:t>
      </w:r>
      <w:proofErr w:type="gramStart"/>
      <w:r w:rsidR="00C30185">
        <w:rPr>
          <w:sz w:val="28"/>
        </w:rPr>
        <w:t>осуществлении</w:t>
      </w:r>
      <w:proofErr w:type="gramEnd"/>
      <w:r w:rsidR="00C30185" w:rsidRPr="00C30185">
        <w:rPr>
          <w:sz w:val="28"/>
        </w:rPr>
        <w:t xml:space="preserve"> муниципального контроля за соблюдением правил благоустройства </w:t>
      </w:r>
      <w:r w:rsidR="00C30185">
        <w:rPr>
          <w:sz w:val="28"/>
        </w:rPr>
        <w:t xml:space="preserve">в отношении ____________________________ </w:t>
      </w:r>
    </w:p>
    <w:p w:rsidR="003F7E64" w:rsidRDefault="003F7E64" w:rsidP="003F7E64">
      <w:pPr>
        <w:ind w:left="215" w:right="170"/>
        <w:contextualSpacing/>
        <w:jc w:val="both"/>
        <w:rPr>
          <w:sz w:val="28"/>
        </w:rPr>
      </w:pPr>
      <w:r w:rsidRPr="003F7E64">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126" w:rsidRPr="002C3F7C" w:rsidRDefault="00D30126" w:rsidP="003F7E64">
      <w:pPr>
        <w:ind w:left="215" w:right="170"/>
        <w:contextualSpacing/>
        <w:jc w:val="both"/>
        <w:rPr>
          <w:sz w:val="28"/>
        </w:rPr>
      </w:pPr>
      <w:r w:rsidRPr="002C3F7C">
        <w:rPr>
          <w:sz w:val="28"/>
        </w:rPr>
        <w:t>Решение прошу выдать мне лично (или уполномоченному представителю) / выслать по почте (по желанию заявителя).</w:t>
      </w:r>
    </w:p>
    <w:p w:rsidR="00D30126" w:rsidRPr="00D30126" w:rsidRDefault="00D30126" w:rsidP="00D30126">
      <w:pPr>
        <w:ind w:right="170" w:firstLine="737"/>
        <w:contextualSpacing/>
        <w:jc w:val="both"/>
        <w:rPr>
          <w:sz w:val="28"/>
        </w:rPr>
      </w:pPr>
    </w:p>
    <w:p w:rsidR="00D30126" w:rsidRPr="00D30126" w:rsidRDefault="00D30126" w:rsidP="00D30126">
      <w:pPr>
        <w:ind w:right="196"/>
        <w:contextualSpacing/>
        <w:jc w:val="both"/>
        <w:rPr>
          <w:sz w:val="28"/>
        </w:rPr>
      </w:pPr>
      <w:r w:rsidRPr="00D30126">
        <w:rPr>
          <w:sz w:val="28"/>
        </w:rPr>
        <w:t>Приложения:</w:t>
      </w:r>
    </w:p>
    <w:p w:rsidR="00D30126" w:rsidRPr="00D30126" w:rsidRDefault="00D30126" w:rsidP="00D30126">
      <w:pPr>
        <w:ind w:right="196"/>
        <w:contextualSpacing/>
        <w:jc w:val="both"/>
        <w:rPr>
          <w:sz w:val="28"/>
        </w:rPr>
      </w:pPr>
    </w:p>
    <w:tbl>
      <w:tblPr>
        <w:tblW w:w="9983" w:type="dxa"/>
        <w:tblInd w:w="-5" w:type="dxa"/>
        <w:tblLayout w:type="fixed"/>
        <w:tblCellMar>
          <w:top w:w="55" w:type="dxa"/>
          <w:left w:w="55" w:type="dxa"/>
          <w:bottom w:w="55" w:type="dxa"/>
          <w:right w:w="55" w:type="dxa"/>
        </w:tblCellMar>
        <w:tblLook w:val="04A0" w:firstRow="1" w:lastRow="0" w:firstColumn="1" w:lastColumn="0" w:noHBand="0" w:noVBand="1"/>
      </w:tblPr>
      <w:tblGrid>
        <w:gridCol w:w="5102"/>
        <w:gridCol w:w="4881"/>
      </w:tblGrid>
      <w:tr w:rsidR="00D30126" w:rsidRPr="00D30126" w:rsidTr="00F3436A">
        <w:tc>
          <w:tcPr>
            <w:tcW w:w="5102" w:type="dxa"/>
            <w:tcBorders>
              <w:top w:val="single" w:sz="4" w:space="0" w:color="000000"/>
              <w:left w:val="single" w:sz="4" w:space="0" w:color="000000"/>
              <w:bottom w:val="single" w:sz="4" w:space="0" w:color="000000"/>
            </w:tcBorders>
            <w:tcMar>
              <w:top w:w="55" w:type="dxa"/>
              <w:left w:w="55" w:type="dxa"/>
              <w:bottom w:w="55" w:type="dxa"/>
              <w:right w:w="55" w:type="dxa"/>
            </w:tcMar>
          </w:tcPr>
          <w:p w:rsidR="00D30126" w:rsidRPr="00D30126" w:rsidRDefault="00D30126" w:rsidP="00D30126">
            <w:pPr>
              <w:ind w:right="196"/>
              <w:contextualSpacing/>
              <w:jc w:val="center"/>
              <w:rPr>
                <w:i/>
                <w:sz w:val="28"/>
              </w:rPr>
            </w:pPr>
            <w:r w:rsidRPr="00D30126">
              <w:rPr>
                <w:i/>
                <w:sz w:val="28"/>
              </w:rPr>
              <w:t>(Ф.И.О.)</w:t>
            </w:r>
          </w:p>
          <w:p w:rsidR="00D30126" w:rsidRPr="00D30126" w:rsidRDefault="00D30126" w:rsidP="00D30126">
            <w:pPr>
              <w:ind w:right="196"/>
              <w:contextualSpacing/>
              <w:jc w:val="center"/>
              <w:rPr>
                <w:i/>
                <w:sz w:val="28"/>
              </w:rPr>
            </w:pPr>
            <w:r w:rsidRPr="00D30126">
              <w:rPr>
                <w:i/>
                <w:sz w:val="28"/>
              </w:rPr>
              <w:t>ДД.ММ</w:t>
            </w:r>
            <w:proofErr w:type="gramStart"/>
            <w:r w:rsidRPr="00D30126">
              <w:rPr>
                <w:i/>
                <w:sz w:val="28"/>
              </w:rPr>
              <w:t>.Г</w:t>
            </w:r>
            <w:proofErr w:type="gramEnd"/>
            <w:r w:rsidRPr="00D30126">
              <w:rPr>
                <w:i/>
                <w:sz w:val="28"/>
              </w:rPr>
              <w:t>ГГГ</w:t>
            </w:r>
          </w:p>
        </w:tc>
        <w:tc>
          <w:tcPr>
            <w:tcW w:w="48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D30126" w:rsidRPr="00D30126" w:rsidRDefault="00D30126" w:rsidP="00D30126">
            <w:pPr>
              <w:ind w:right="196"/>
              <w:contextualSpacing/>
              <w:jc w:val="center"/>
              <w:rPr>
                <w:b/>
                <w:sz w:val="28"/>
              </w:rPr>
            </w:pPr>
            <w:r w:rsidRPr="00D30126">
              <w:rPr>
                <w:b/>
                <w:sz w:val="28"/>
              </w:rPr>
              <w:t>Сведения об электронной подписи</w:t>
            </w:r>
          </w:p>
        </w:tc>
      </w:tr>
    </w:tbl>
    <w:p w:rsidR="00D30126" w:rsidRPr="00D30126" w:rsidRDefault="00D30126" w:rsidP="00D30126">
      <w:pPr>
        <w:ind w:right="125" w:firstLine="709"/>
        <w:contextualSpacing/>
        <w:jc w:val="right"/>
        <w:rPr>
          <w:spacing w:val="1"/>
          <w:sz w:val="28"/>
        </w:rPr>
      </w:pPr>
    </w:p>
    <w:p w:rsidR="00D30126" w:rsidRPr="00D30126" w:rsidRDefault="00D30126" w:rsidP="00D30126">
      <w:pPr>
        <w:widowControl/>
        <w:rPr>
          <w:sz w:val="28"/>
        </w:rPr>
      </w:pPr>
      <w:r w:rsidRPr="00D30126">
        <w:rPr>
          <w:sz w:val="28"/>
        </w:rPr>
        <w:br w:type="page"/>
      </w:r>
    </w:p>
    <w:p w:rsidR="00D30126" w:rsidRPr="00D30126" w:rsidRDefault="00D30126" w:rsidP="00D30126">
      <w:pPr>
        <w:ind w:right="125" w:firstLine="709"/>
        <w:contextualSpacing/>
        <w:jc w:val="right"/>
        <w:rPr>
          <w:sz w:val="20"/>
        </w:rPr>
      </w:pPr>
      <w:r w:rsidRPr="00D30126">
        <w:rPr>
          <w:sz w:val="28"/>
        </w:rPr>
        <w:lastRenderedPageBreak/>
        <w:t>Приложение № 2</w:t>
      </w:r>
      <w:r w:rsidRPr="00D30126">
        <w:rPr>
          <w:spacing w:val="1"/>
          <w:sz w:val="28"/>
        </w:rPr>
        <w:t xml:space="preserve"> </w:t>
      </w:r>
    </w:p>
    <w:p w:rsidR="00D30126" w:rsidRPr="00D30126" w:rsidRDefault="00D30126" w:rsidP="00D30126">
      <w:pPr>
        <w:ind w:right="125" w:firstLine="709"/>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Pr="00D30126" w:rsidRDefault="00D30126" w:rsidP="00D30126">
      <w:pPr>
        <w:widowControl/>
        <w:ind w:firstLine="851"/>
        <w:jc w:val="right"/>
        <w:rPr>
          <w:i/>
          <w:sz w:val="28"/>
        </w:rPr>
      </w:pPr>
    </w:p>
    <w:p w:rsidR="00D30126" w:rsidRPr="00D30126" w:rsidRDefault="00D30126" w:rsidP="00D30126">
      <w:pPr>
        <w:widowControl/>
        <w:ind w:firstLine="851"/>
        <w:jc w:val="right"/>
        <w:rPr>
          <w:i/>
          <w:sz w:val="28"/>
        </w:rPr>
      </w:pPr>
      <w:r w:rsidRPr="00D30126">
        <w:rPr>
          <w:i/>
          <w:sz w:val="28"/>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30126" w:rsidRPr="00D30126" w:rsidTr="00DE08B2">
        <w:trPr>
          <w:trHeight w:val="459"/>
        </w:trPr>
        <w:tc>
          <w:tcPr>
            <w:tcW w:w="5955" w:type="dxa"/>
            <w:tcMar>
              <w:top w:w="75" w:type="dxa"/>
              <w:left w:w="255" w:type="dxa"/>
              <w:bottom w:w="75" w:type="dxa"/>
              <w:right w:w="255" w:type="dxa"/>
            </w:tcMar>
          </w:tcPr>
          <w:p w:rsidR="00D30126" w:rsidRPr="00D30126" w:rsidRDefault="00D30126" w:rsidP="00D30126">
            <w:pPr>
              <w:ind w:firstLine="4707"/>
              <w:rPr>
                <w:sz w:val="28"/>
              </w:rPr>
            </w:pPr>
            <w:r w:rsidRPr="00D30126">
              <w:rPr>
                <w:sz w:val="28"/>
              </w:rPr>
              <w:t>Кому</w:t>
            </w:r>
          </w:p>
        </w:tc>
        <w:tc>
          <w:tcPr>
            <w:tcW w:w="3259" w:type="dxa"/>
            <w:tcMar>
              <w:top w:w="75" w:type="dxa"/>
              <w:left w:w="255" w:type="dxa"/>
              <w:bottom w:w="75" w:type="dxa"/>
              <w:right w:w="255" w:type="dxa"/>
            </w:tcMar>
          </w:tcPr>
          <w:p w:rsidR="00D30126" w:rsidRPr="00D30126" w:rsidRDefault="00D30126" w:rsidP="00D30126">
            <w:r w:rsidRPr="00D30126">
              <w:rPr>
                <w:sz w:val="24"/>
              </w:rPr>
              <w:t xml:space="preserve">______________________ </w:t>
            </w:r>
            <w:r w:rsidRPr="00D30126">
              <w:rPr>
                <w:sz w:val="20"/>
              </w:rPr>
              <w:t>(</w:t>
            </w:r>
            <w:r w:rsidRPr="00D30126">
              <w:rPr>
                <w:i/>
                <w:sz w:val="20"/>
              </w:rPr>
              <w:t xml:space="preserve">фамилия, имя, отчество - для граждан и ИП или полное наименование </w:t>
            </w:r>
            <w:r w:rsidRPr="00D30126">
              <w:rPr>
                <w:i/>
                <w:sz w:val="20"/>
              </w:rPr>
              <w:br/>
              <w:t>организации – для юридических лиц)</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rPr>
                <w:sz w:val="24"/>
              </w:rPr>
            </w:pPr>
            <w:r w:rsidRPr="00D30126">
              <w:rPr>
                <w:sz w:val="24"/>
              </w:rPr>
              <w:t> </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sidRPr="00D30126">
              <w:rPr>
                <w:i/>
                <w:sz w:val="24"/>
              </w:rPr>
              <w:t xml:space="preserve">______________________ </w:t>
            </w:r>
            <w:r w:rsidRPr="00D30126">
              <w:rPr>
                <w:i/>
                <w:sz w:val="20"/>
              </w:rPr>
              <w:t>(почтовый индекс</w:t>
            </w:r>
            <w:proofErr w:type="gramEnd"/>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и адрес, адрес электронной почты)</w:t>
            </w:r>
          </w:p>
        </w:tc>
      </w:tr>
      <w:tr w:rsidR="00D30126" w:rsidRPr="00D30126" w:rsidTr="00DE08B2">
        <w:trPr>
          <w:trHeight w:val="490"/>
        </w:trPr>
        <w:tc>
          <w:tcPr>
            <w:tcW w:w="5955" w:type="dxa"/>
            <w:tcMar>
              <w:top w:w="75" w:type="dxa"/>
              <w:left w:w="255" w:type="dxa"/>
              <w:bottom w:w="75" w:type="dxa"/>
              <w:right w:w="255" w:type="dxa"/>
            </w:tcMar>
          </w:tcPr>
          <w:p w:rsidR="00D30126" w:rsidRPr="00D30126" w:rsidRDefault="00D30126" w:rsidP="00D30126">
            <w:pPr>
              <w:jc w:val="right"/>
              <w:rPr>
                <w:sz w:val="24"/>
              </w:rPr>
            </w:pPr>
            <w:r w:rsidRPr="00D30126">
              <w:rPr>
                <w:sz w:val="28"/>
              </w:rPr>
              <w:t>От:</w:t>
            </w:r>
          </w:p>
        </w:tc>
        <w:tc>
          <w:tcPr>
            <w:tcW w:w="3259" w:type="dxa"/>
            <w:tcMar>
              <w:top w:w="75" w:type="dxa"/>
              <w:left w:w="255" w:type="dxa"/>
              <w:bottom w:w="75" w:type="dxa"/>
              <w:right w:w="255" w:type="dxa"/>
            </w:tcMar>
          </w:tcPr>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sidRPr="00D30126">
              <w:rPr>
                <w:i/>
                <w:sz w:val="24"/>
              </w:rPr>
              <w:t>______________________</w:t>
            </w:r>
          </w:p>
          <w:p w:rsidR="00D30126" w:rsidRPr="00D30126" w:rsidRDefault="00D30126" w:rsidP="00D30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sidRPr="00D30126">
              <w:rPr>
                <w:i/>
                <w:sz w:val="20"/>
              </w:rPr>
              <w:t>(наименование уполномоченного органа местного самоуправления)</w:t>
            </w:r>
          </w:p>
        </w:tc>
      </w:tr>
    </w:tbl>
    <w:p w:rsidR="00D30126" w:rsidRPr="00D30126" w:rsidRDefault="00D30126" w:rsidP="00D30126">
      <w:pPr>
        <w:contextualSpacing/>
        <w:jc w:val="center"/>
        <w:rPr>
          <w:b/>
          <w:spacing w:val="2"/>
          <w:sz w:val="28"/>
          <w:highlight w:val="white"/>
        </w:rPr>
      </w:pPr>
      <w:r w:rsidRPr="00D30126">
        <w:rPr>
          <w:b/>
          <w:spacing w:val="2"/>
          <w:sz w:val="28"/>
          <w:highlight w:val="white"/>
        </w:rPr>
        <w:t>РЕШЕНИЕ</w:t>
      </w:r>
    </w:p>
    <w:p w:rsidR="00D30126" w:rsidRPr="00D30126" w:rsidRDefault="00D30126" w:rsidP="00D30126">
      <w:pPr>
        <w:contextualSpacing/>
        <w:jc w:val="center"/>
        <w:rPr>
          <w:b/>
          <w:sz w:val="28"/>
        </w:rPr>
      </w:pPr>
      <w:r w:rsidRPr="00D30126">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D30126" w:rsidRPr="00D30126" w:rsidRDefault="00D30126" w:rsidP="00D30126">
      <w:pPr>
        <w:contextualSpacing/>
        <w:jc w:val="center"/>
        <w:rPr>
          <w:sz w:val="28"/>
        </w:rPr>
      </w:pPr>
      <w:r w:rsidRPr="00D30126">
        <w:rPr>
          <w:sz w:val="28"/>
        </w:rPr>
        <w:t>№ _____________/ от _______________</w:t>
      </w:r>
    </w:p>
    <w:p w:rsidR="00D30126" w:rsidRPr="00D30126" w:rsidRDefault="00D30126" w:rsidP="00D30126">
      <w:pPr>
        <w:tabs>
          <w:tab w:val="left" w:pos="851"/>
        </w:tabs>
        <w:contextualSpacing/>
        <w:jc w:val="center"/>
        <w:rPr>
          <w:i/>
          <w:sz w:val="20"/>
        </w:rPr>
      </w:pPr>
      <w:r w:rsidRPr="00D30126">
        <w:rPr>
          <w:i/>
          <w:sz w:val="20"/>
        </w:rPr>
        <w:t>(номер и дата решения)</w:t>
      </w:r>
    </w:p>
    <w:p w:rsidR="00D30126" w:rsidRPr="00D30126" w:rsidRDefault="00D30126" w:rsidP="00D30126">
      <w:pPr>
        <w:widowControl/>
        <w:ind w:firstLine="851"/>
        <w:jc w:val="both"/>
        <w:rPr>
          <w:bCs/>
          <w:sz w:val="28"/>
        </w:rPr>
      </w:pPr>
      <w:r w:rsidRPr="00D30126">
        <w:rPr>
          <w:sz w:val="28"/>
        </w:rPr>
        <w:t xml:space="preserve">По результатам рассмотрения заявления </w:t>
      </w:r>
      <w:r w:rsidRPr="00F3436A">
        <w:rPr>
          <w:sz w:val="28"/>
          <w:szCs w:val="28"/>
        </w:rPr>
        <w:t>«</w:t>
      </w:r>
      <w:r w:rsidR="00C30185" w:rsidRPr="00C30185">
        <w:rPr>
          <w:rFonts w:eastAsia="Calibri"/>
          <w:bCs/>
          <w:color w:val="auto"/>
          <w:sz w:val="28"/>
          <w:szCs w:val="28"/>
        </w:rPr>
        <w:t xml:space="preserve">Осуществление муниципального </w:t>
      </w:r>
      <w:proofErr w:type="gramStart"/>
      <w:r w:rsidR="00C30185" w:rsidRPr="00C30185">
        <w:rPr>
          <w:rFonts w:eastAsia="Calibri"/>
          <w:bCs/>
          <w:color w:val="auto"/>
          <w:sz w:val="28"/>
          <w:szCs w:val="28"/>
        </w:rPr>
        <w:t>контроля за</w:t>
      </w:r>
      <w:proofErr w:type="gramEnd"/>
      <w:r w:rsidR="00C30185" w:rsidRPr="00C30185">
        <w:rPr>
          <w:rFonts w:eastAsia="Calibri"/>
          <w:bCs/>
          <w:color w:val="auto"/>
          <w:sz w:val="28"/>
          <w:szCs w:val="28"/>
        </w:rPr>
        <w:t xml:space="preserve"> соблюдением правил благоустройства</w:t>
      </w:r>
      <w:r w:rsidRPr="00F3436A">
        <w:rPr>
          <w:sz w:val="28"/>
          <w:szCs w:val="28"/>
        </w:rPr>
        <w:t>»</w:t>
      </w:r>
      <w:r w:rsidRPr="00D30126">
        <w:rPr>
          <w:sz w:val="28"/>
        </w:rPr>
        <w:t xml:space="preserve"> </w:t>
      </w:r>
      <w:r w:rsidRPr="00D30126">
        <w:rPr>
          <w:i/>
          <w:sz w:val="28"/>
        </w:rPr>
        <w:t>_________</w:t>
      </w:r>
      <w:r w:rsidRPr="00D30126">
        <w:rPr>
          <w:sz w:val="28"/>
        </w:rPr>
        <w:t xml:space="preserve"> от </w:t>
      </w:r>
      <w:r w:rsidRPr="00D30126">
        <w:rPr>
          <w:i/>
          <w:sz w:val="28"/>
        </w:rPr>
        <w:t>___________</w:t>
      </w:r>
      <w:r w:rsidRPr="00D30126">
        <w:rPr>
          <w:sz w:val="28"/>
        </w:rP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D30126" w:rsidRPr="00D30126" w:rsidRDefault="00D30126" w:rsidP="00D30126">
      <w:pPr>
        <w:ind w:firstLine="709"/>
        <w:contextualSpacing/>
        <w:jc w:val="both"/>
        <w:rPr>
          <w:sz w:val="28"/>
        </w:rPr>
      </w:pPr>
      <w:r w:rsidRPr="00D30126">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D30126" w:rsidRPr="00D30126" w:rsidRDefault="00D30126" w:rsidP="00D30126">
      <w:pPr>
        <w:ind w:firstLine="709"/>
        <w:contextualSpacing/>
        <w:jc w:val="both"/>
        <w:rPr>
          <w:sz w:val="28"/>
        </w:rPr>
      </w:pPr>
      <w:r w:rsidRPr="00D30126">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30126" w:rsidRPr="00D30126" w:rsidRDefault="00D30126" w:rsidP="00D30126">
      <w:pPr>
        <w:rPr>
          <w:i/>
          <w:sz w:val="28"/>
        </w:rPr>
      </w:pPr>
      <w:r w:rsidRPr="00D30126">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D30126" w:rsidRPr="00D30126" w:rsidTr="00DE08B2">
        <w:tc>
          <w:tcPr>
            <w:tcW w:w="5099" w:type="dxa"/>
            <w:tcBorders>
              <w:right w:val="single" w:sz="4" w:space="0" w:color="000000"/>
            </w:tcBorders>
          </w:tcPr>
          <w:p w:rsidR="00D30126" w:rsidRPr="00D30126" w:rsidRDefault="00D30126" w:rsidP="00D30126">
            <w:pPr>
              <w:ind w:left="350" w:right="262"/>
              <w:contextualSpacing/>
              <w:jc w:val="center"/>
              <w:rPr>
                <w:b/>
                <w:i/>
                <w:sz w:val="26"/>
              </w:rPr>
            </w:pPr>
            <w:r w:rsidRPr="00D30126">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D30126" w:rsidRPr="00D30126" w:rsidRDefault="00D30126" w:rsidP="00D30126">
            <w:pPr>
              <w:ind w:left="350" w:right="262"/>
              <w:contextualSpacing/>
              <w:jc w:val="center"/>
              <w:rPr>
                <w:b/>
                <w:sz w:val="26"/>
              </w:rPr>
            </w:pPr>
            <w:r w:rsidRPr="00D30126">
              <w:rPr>
                <w:b/>
                <w:sz w:val="26"/>
              </w:rPr>
              <w:t xml:space="preserve">Сведения </w:t>
            </w:r>
            <w:proofErr w:type="gramStart"/>
            <w:r w:rsidRPr="00D30126">
              <w:rPr>
                <w:b/>
                <w:sz w:val="26"/>
              </w:rPr>
              <w:t>об</w:t>
            </w:r>
            <w:proofErr w:type="gramEnd"/>
          </w:p>
          <w:p w:rsidR="00D30126" w:rsidRPr="00D30126" w:rsidRDefault="00D30126" w:rsidP="00D30126">
            <w:pPr>
              <w:ind w:left="350" w:right="262"/>
              <w:contextualSpacing/>
              <w:jc w:val="center"/>
              <w:rPr>
                <w:b/>
                <w:sz w:val="26"/>
              </w:rPr>
            </w:pPr>
            <w:r w:rsidRPr="00D30126">
              <w:rPr>
                <w:b/>
                <w:sz w:val="26"/>
              </w:rPr>
              <w:t>электронной</w:t>
            </w:r>
          </w:p>
          <w:p w:rsidR="00D30126" w:rsidRPr="00D30126" w:rsidRDefault="00D30126" w:rsidP="00D30126">
            <w:pPr>
              <w:ind w:left="350" w:right="262"/>
              <w:contextualSpacing/>
              <w:jc w:val="center"/>
              <w:rPr>
                <w:b/>
                <w:sz w:val="26"/>
              </w:rPr>
            </w:pPr>
            <w:r w:rsidRPr="00D30126">
              <w:rPr>
                <w:b/>
                <w:sz w:val="26"/>
              </w:rPr>
              <w:t>подписи</w:t>
            </w:r>
          </w:p>
        </w:tc>
      </w:tr>
    </w:tbl>
    <w:p w:rsidR="00D30126" w:rsidRPr="00D30126" w:rsidRDefault="00D30126" w:rsidP="00D30126">
      <w:pPr>
        <w:sectPr w:rsidR="00D30126" w:rsidRPr="00D30126" w:rsidSect="002C3F7C">
          <w:headerReference w:type="even" r:id="rId9"/>
          <w:headerReference w:type="default" r:id="rId10"/>
          <w:footerReference w:type="even" r:id="rId11"/>
          <w:pgSz w:w="11906" w:h="16838"/>
          <w:pgMar w:top="1134" w:right="850" w:bottom="1134" w:left="1701" w:header="513" w:footer="0" w:gutter="0"/>
          <w:cols w:space="720"/>
          <w:titlePg/>
          <w:docGrid w:linePitch="299"/>
        </w:sectPr>
      </w:pPr>
    </w:p>
    <w:p w:rsidR="00D30126" w:rsidRPr="00D30126" w:rsidRDefault="00D30126" w:rsidP="00D30126">
      <w:pPr>
        <w:contextualSpacing/>
        <w:jc w:val="right"/>
      </w:pPr>
    </w:p>
    <w:p w:rsidR="00D30126" w:rsidRPr="00D30126" w:rsidRDefault="00D30126" w:rsidP="00D30126">
      <w:pPr>
        <w:contextualSpacing/>
        <w:jc w:val="right"/>
        <w:rPr>
          <w:sz w:val="28"/>
        </w:rPr>
      </w:pPr>
      <w:r w:rsidRPr="00D30126">
        <w:rPr>
          <w:sz w:val="28"/>
        </w:rPr>
        <w:t xml:space="preserve">Приложение № </w:t>
      </w:r>
      <w:r w:rsidRPr="00D30126">
        <w:rPr>
          <w:spacing w:val="1"/>
          <w:sz w:val="28"/>
        </w:rPr>
        <w:t>3</w:t>
      </w:r>
    </w:p>
    <w:p w:rsidR="00D30126" w:rsidRPr="00D30126" w:rsidRDefault="00D30126" w:rsidP="00D30126">
      <w:pPr>
        <w:contextualSpacing/>
        <w:jc w:val="right"/>
        <w:rPr>
          <w:sz w:val="28"/>
        </w:rPr>
      </w:pPr>
      <w:r w:rsidRPr="00D30126">
        <w:rPr>
          <w:sz w:val="28"/>
        </w:rPr>
        <w:t>к</w:t>
      </w:r>
      <w:r w:rsidRPr="00D30126">
        <w:rPr>
          <w:spacing w:val="4"/>
          <w:sz w:val="28"/>
        </w:rPr>
        <w:t xml:space="preserve"> </w:t>
      </w:r>
      <w:r w:rsidRPr="00D30126">
        <w:rPr>
          <w:sz w:val="28"/>
        </w:rPr>
        <w:t>Административному</w:t>
      </w:r>
      <w:r w:rsidRPr="00D30126">
        <w:rPr>
          <w:spacing w:val="5"/>
          <w:sz w:val="28"/>
        </w:rPr>
        <w:t xml:space="preserve"> </w:t>
      </w:r>
      <w:r w:rsidRPr="00D30126">
        <w:rPr>
          <w:sz w:val="28"/>
        </w:rPr>
        <w:t>регламенту</w:t>
      </w:r>
      <w:r w:rsidRPr="00D30126">
        <w:rPr>
          <w:spacing w:val="1"/>
          <w:sz w:val="28"/>
        </w:rPr>
        <w:t xml:space="preserve"> </w:t>
      </w:r>
    </w:p>
    <w:p w:rsidR="00D30126" w:rsidRDefault="00D30126" w:rsidP="00D30126">
      <w:pPr>
        <w:jc w:val="center"/>
        <w:rPr>
          <w:b/>
          <w:sz w:val="24"/>
        </w:rPr>
      </w:pPr>
      <w:r w:rsidRPr="00D30126">
        <w:rPr>
          <w:b/>
          <w:sz w:val="24"/>
        </w:rPr>
        <w:t>Перечень административных процедур</w:t>
      </w:r>
    </w:p>
    <w:p w:rsidR="00DB788A" w:rsidRDefault="00DB788A" w:rsidP="00D30126">
      <w:pPr>
        <w:jc w:val="center"/>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 xml:space="preserve">№ </w:t>
            </w:r>
            <w:proofErr w:type="gramStart"/>
            <w:r w:rsidRPr="00DB788A">
              <w:rPr>
                <w:sz w:val="24"/>
              </w:rPr>
              <w:t>п</w:t>
            </w:r>
            <w:proofErr w:type="gramEnd"/>
            <w:r w:rsidRPr="00DB788A">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Максимальный срок</w:t>
            </w:r>
          </w:p>
        </w:tc>
      </w:tr>
      <w:tr w:rsidR="00FC11B6" w:rsidRPr="00DB788A" w:rsidTr="00117B3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FC11B6" w:rsidRPr="00DB788A" w:rsidRDefault="00FC11B6" w:rsidP="00117B33">
            <w:pPr>
              <w:jc w:val="center"/>
              <w:rPr>
                <w:sz w:val="24"/>
              </w:rPr>
            </w:pPr>
            <w:r w:rsidRPr="00DB788A">
              <w:rPr>
                <w:sz w:val="24"/>
              </w:rPr>
              <w:t>5</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r w:rsidRPr="00DB788A">
              <w:rPr>
                <w:sz w:val="24"/>
                <w:vertAlign w:val="superscript"/>
              </w:rPr>
              <w:footnoteReference w:id="1"/>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C30185">
            <w:pPr>
              <w:jc w:val="center"/>
              <w:rPr>
                <w:sz w:val="24"/>
              </w:rPr>
            </w:pPr>
            <w:r w:rsidRPr="00DB788A">
              <w:rPr>
                <w:sz w:val="24"/>
              </w:rPr>
              <w:t xml:space="preserve">До </w:t>
            </w:r>
            <w:r w:rsidR="00C30185">
              <w:rPr>
                <w:sz w:val="24"/>
              </w:rPr>
              <w:t>1</w:t>
            </w:r>
            <w:r w:rsidRPr="00DB788A">
              <w:rPr>
                <w:sz w:val="24"/>
              </w:rPr>
              <w:t xml:space="preserve">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C30185" w:rsidP="00117B33">
            <w:pPr>
              <w:jc w:val="center"/>
              <w:rPr>
                <w:sz w:val="24"/>
              </w:rPr>
            </w:pPr>
            <w:r>
              <w:rPr>
                <w:sz w:val="24"/>
              </w:rPr>
              <w:t>До 14</w:t>
            </w:r>
            <w:r w:rsidR="00846251">
              <w:rPr>
                <w:sz w:val="24"/>
              </w:rPr>
              <w:t xml:space="preserve"> </w:t>
            </w:r>
            <w:r w:rsidR="00FC11B6" w:rsidRPr="00DB788A">
              <w:rPr>
                <w:sz w:val="24"/>
              </w:rPr>
              <w:t>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календарных дней</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 xml:space="preserve">Уполномоченный </w:t>
            </w:r>
            <w:r w:rsidRPr="00DB788A">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До 1 календарного дня</w:t>
            </w:r>
          </w:p>
        </w:tc>
      </w:tr>
      <w:tr w:rsidR="00FC11B6" w:rsidRPr="00DB788A" w:rsidTr="00117B33">
        <w:tc>
          <w:tcPr>
            <w:tcW w:w="58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Модуль многофункционального центра /</w:t>
            </w:r>
          </w:p>
          <w:p w:rsidR="00FC11B6" w:rsidRPr="00DB788A" w:rsidRDefault="00FC11B6" w:rsidP="00117B33">
            <w:pPr>
              <w:jc w:val="center"/>
              <w:rPr>
                <w:sz w:val="24"/>
              </w:rPr>
            </w:pPr>
            <w:r w:rsidRPr="00DB788A">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FC11B6" w:rsidRPr="00DB788A" w:rsidRDefault="00FC11B6" w:rsidP="00117B33">
            <w:pPr>
              <w:jc w:val="center"/>
              <w:rPr>
                <w:sz w:val="24"/>
              </w:rPr>
            </w:pPr>
            <w:r w:rsidRPr="00DB788A">
              <w:rPr>
                <w:sz w:val="24"/>
              </w:rPr>
              <w:t>После окончания процедуры принятия решения</w:t>
            </w:r>
          </w:p>
        </w:tc>
      </w:tr>
    </w:tbl>
    <w:p w:rsidR="00DB788A" w:rsidRPr="00D30126" w:rsidRDefault="00DB788A" w:rsidP="00D30126">
      <w:pPr>
        <w:jc w:val="center"/>
        <w:rPr>
          <w:b/>
          <w:sz w:val="24"/>
        </w:rPr>
      </w:pPr>
    </w:p>
    <w:p w:rsidR="00D30126" w:rsidRPr="00D30126" w:rsidRDefault="00D30126" w:rsidP="00D30126">
      <w:pPr>
        <w:ind w:left="215"/>
        <w:rPr>
          <w:sz w:val="30"/>
        </w:rPr>
      </w:pPr>
      <w:r w:rsidRPr="00D30126">
        <w:rPr>
          <w:sz w:val="30"/>
        </w:rPr>
        <w:t>ПГС – Единая система предоставления государственных и муниципальных услуг (сервисов)</w:t>
      </w:r>
    </w:p>
    <w:p w:rsidR="00D30126" w:rsidRPr="00D30126" w:rsidRDefault="00D30126" w:rsidP="00D30126">
      <w:pPr>
        <w:ind w:left="215"/>
        <w:rPr>
          <w:sz w:val="30"/>
        </w:rPr>
      </w:pPr>
    </w:p>
    <w:p w:rsidR="00D13B82" w:rsidRDefault="00D13B82" w:rsidP="00D30126">
      <w:pPr>
        <w:pStyle w:val="ac"/>
        <w:ind w:left="0" w:right="196"/>
        <w:contextualSpacing/>
        <w:jc w:val="center"/>
        <w:rPr>
          <w:sz w:val="30"/>
        </w:rPr>
      </w:pPr>
    </w:p>
    <w:sectPr w:rsidR="00D13B82" w:rsidSect="00D30126">
      <w:headerReference w:type="even" r:id="rId12"/>
      <w:headerReference w:type="default" r:id="rId13"/>
      <w:pgSz w:w="16838" w:h="11906" w:orient="landscape"/>
      <w:pgMar w:top="1701" w:right="1134" w:bottom="850" w:left="1134" w:header="51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7E1" w:rsidRDefault="006437E1">
      <w:r>
        <w:separator/>
      </w:r>
    </w:p>
  </w:endnote>
  <w:endnote w:type="continuationSeparator" w:id="0">
    <w:p w:rsidR="006437E1" w:rsidRDefault="0064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PS">
    <w:panose1 w:val="00000000000000000000"/>
    <w:charset w:val="02"/>
    <w:family w:val="decorative"/>
    <w:notTrueType/>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pStyle w:val="afff6"/>
      <w:jc w:val="center"/>
    </w:pPr>
  </w:p>
  <w:p w:rsidR="00DE08B2" w:rsidRDefault="00DE08B2">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7E1" w:rsidRDefault="006437E1">
      <w:r>
        <w:separator/>
      </w:r>
    </w:p>
  </w:footnote>
  <w:footnote w:type="continuationSeparator" w:id="0">
    <w:p w:rsidR="006437E1" w:rsidRDefault="006437E1">
      <w:r>
        <w:continuationSeparator/>
      </w:r>
    </w:p>
  </w:footnote>
  <w:footnote w:id="1">
    <w:p w:rsidR="00FC11B6" w:rsidRDefault="00FC11B6" w:rsidP="00FC11B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B03A6C">
      <w:rPr>
        <w:noProof/>
      </w:rPr>
      <w:t>30</w:t>
    </w:r>
    <w:r>
      <w:fldChar w:fldCharType="end"/>
    </w:r>
  </w:p>
  <w:p w:rsidR="00DE08B2" w:rsidRDefault="00DE08B2">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B03A6C">
      <w:rPr>
        <w:noProof/>
      </w:rPr>
      <w:t>31</w:t>
    </w:r>
    <w:r>
      <w:fldChar w:fldCharType="end"/>
    </w:r>
  </w:p>
  <w:p w:rsidR="00DE08B2" w:rsidRDefault="00DE08B2">
    <w:pPr>
      <w:pStyle w:val="af0"/>
      <w:jc w:val="center"/>
    </w:pPr>
  </w:p>
  <w:p w:rsidR="00DE08B2" w:rsidRDefault="00DE08B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943407">
      <w:rPr>
        <w:noProof/>
      </w:rPr>
      <w:t>32</w:t>
    </w:r>
    <w:r>
      <w:fldChar w:fldCharType="end"/>
    </w:r>
  </w:p>
  <w:p w:rsidR="00DE08B2" w:rsidRDefault="00DE08B2">
    <w:pPr>
      <w:pStyle w:val="af0"/>
      <w:jc w:val="center"/>
    </w:pPr>
  </w:p>
  <w:p w:rsidR="00DE08B2" w:rsidRDefault="00DE08B2">
    <w:pPr>
      <w:pStyle w:val="af0"/>
      <w:jc w:val="center"/>
    </w:pPr>
  </w:p>
  <w:p w:rsidR="00DE08B2" w:rsidRDefault="00DE08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8B2" w:rsidRDefault="00DE08B2">
    <w:pPr>
      <w:framePr w:wrap="around" w:vAnchor="text" w:hAnchor="margin" w:xAlign="center" w:y="1"/>
    </w:pPr>
    <w:r>
      <w:fldChar w:fldCharType="begin"/>
    </w:r>
    <w:r>
      <w:instrText xml:space="preserve">PAGE </w:instrText>
    </w:r>
    <w:r>
      <w:fldChar w:fldCharType="separate"/>
    </w:r>
    <w:r w:rsidR="00B03A6C">
      <w:rPr>
        <w:noProof/>
      </w:rPr>
      <w:t>33</w:t>
    </w:r>
    <w:r>
      <w:fldChar w:fldCharType="end"/>
    </w:r>
  </w:p>
  <w:p w:rsidR="00DE08B2" w:rsidRDefault="00DE08B2">
    <w:pPr>
      <w:pStyle w:val="af0"/>
      <w:jc w:val="center"/>
    </w:pPr>
  </w:p>
  <w:p w:rsidR="00DE08B2" w:rsidRDefault="00DE08B2">
    <w:pPr>
      <w:pStyle w:val="af0"/>
      <w:jc w:val="center"/>
    </w:pPr>
  </w:p>
  <w:p w:rsidR="00DE08B2" w:rsidRDefault="00DE08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8">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2">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1">
    <w:nsid w:val="61E73637"/>
    <w:multiLevelType w:val="hybridMultilevel"/>
    <w:tmpl w:val="40A0AE68"/>
    <w:lvl w:ilvl="0" w:tplc="91EA4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3">
    <w:nsid w:val="64B41D0E"/>
    <w:multiLevelType w:val="multilevel"/>
    <w:tmpl w:val="FA308B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7">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0"/>
  </w:num>
  <w:num w:numId="2">
    <w:abstractNumId w:val="14"/>
  </w:num>
  <w:num w:numId="3">
    <w:abstractNumId w:val="0"/>
  </w:num>
  <w:num w:numId="4">
    <w:abstractNumId w:val="13"/>
  </w:num>
  <w:num w:numId="5">
    <w:abstractNumId w:val="22"/>
  </w:num>
  <w:num w:numId="6">
    <w:abstractNumId w:val="19"/>
  </w:num>
  <w:num w:numId="7">
    <w:abstractNumId w:val="1"/>
  </w:num>
  <w:num w:numId="8">
    <w:abstractNumId w:val="27"/>
  </w:num>
  <w:num w:numId="9">
    <w:abstractNumId w:val="5"/>
  </w:num>
  <w:num w:numId="10">
    <w:abstractNumId w:val="11"/>
  </w:num>
  <w:num w:numId="11">
    <w:abstractNumId w:val="2"/>
  </w:num>
  <w:num w:numId="12">
    <w:abstractNumId w:val="26"/>
  </w:num>
  <w:num w:numId="13">
    <w:abstractNumId w:val="16"/>
  </w:num>
  <w:num w:numId="14">
    <w:abstractNumId w:val="10"/>
  </w:num>
  <w:num w:numId="15">
    <w:abstractNumId w:val="18"/>
  </w:num>
  <w:num w:numId="16">
    <w:abstractNumId w:val="6"/>
  </w:num>
  <w:num w:numId="17">
    <w:abstractNumId w:val="17"/>
  </w:num>
  <w:num w:numId="18">
    <w:abstractNumId w:val="9"/>
  </w:num>
  <w:num w:numId="19">
    <w:abstractNumId w:val="15"/>
  </w:num>
  <w:num w:numId="20">
    <w:abstractNumId w:val="3"/>
  </w:num>
  <w:num w:numId="21">
    <w:abstractNumId w:val="7"/>
  </w:num>
  <w:num w:numId="22">
    <w:abstractNumId w:val="12"/>
  </w:num>
  <w:num w:numId="23">
    <w:abstractNumId w:val="8"/>
  </w:num>
  <w:num w:numId="24">
    <w:abstractNumId w:val="24"/>
  </w:num>
  <w:num w:numId="25">
    <w:abstractNumId w:val="21"/>
  </w:num>
  <w:num w:numId="26">
    <w:abstractNumId w:val="23"/>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420F0"/>
    <w:rsid w:val="0007335D"/>
    <w:rsid w:val="00087373"/>
    <w:rsid w:val="000D5748"/>
    <w:rsid w:val="000F18BC"/>
    <w:rsid w:val="00120708"/>
    <w:rsid w:val="001273AE"/>
    <w:rsid w:val="00192259"/>
    <w:rsid w:val="001E3E4D"/>
    <w:rsid w:val="0024426E"/>
    <w:rsid w:val="0027664A"/>
    <w:rsid w:val="00295D70"/>
    <w:rsid w:val="002B0484"/>
    <w:rsid w:val="002B58AA"/>
    <w:rsid w:val="002C3F7C"/>
    <w:rsid w:val="00331919"/>
    <w:rsid w:val="003524C1"/>
    <w:rsid w:val="003B0B33"/>
    <w:rsid w:val="003E08DA"/>
    <w:rsid w:val="003F7E64"/>
    <w:rsid w:val="00404B47"/>
    <w:rsid w:val="00442AC5"/>
    <w:rsid w:val="004555B6"/>
    <w:rsid w:val="0048212D"/>
    <w:rsid w:val="00484F7F"/>
    <w:rsid w:val="004938FB"/>
    <w:rsid w:val="004A05CD"/>
    <w:rsid w:val="004E068F"/>
    <w:rsid w:val="005038B3"/>
    <w:rsid w:val="00531813"/>
    <w:rsid w:val="00540531"/>
    <w:rsid w:val="005A76F4"/>
    <w:rsid w:val="005B06BB"/>
    <w:rsid w:val="005C64AA"/>
    <w:rsid w:val="005D1D08"/>
    <w:rsid w:val="005D6522"/>
    <w:rsid w:val="005E0474"/>
    <w:rsid w:val="00600607"/>
    <w:rsid w:val="006355B0"/>
    <w:rsid w:val="006437E1"/>
    <w:rsid w:val="006A7C40"/>
    <w:rsid w:val="006B2504"/>
    <w:rsid w:val="006D7C97"/>
    <w:rsid w:val="007E6435"/>
    <w:rsid w:val="008161B2"/>
    <w:rsid w:val="008358AD"/>
    <w:rsid w:val="00837A99"/>
    <w:rsid w:val="00846251"/>
    <w:rsid w:val="00893F78"/>
    <w:rsid w:val="008C0516"/>
    <w:rsid w:val="008E73D8"/>
    <w:rsid w:val="008F3524"/>
    <w:rsid w:val="009000F0"/>
    <w:rsid w:val="00943407"/>
    <w:rsid w:val="009624D1"/>
    <w:rsid w:val="009C34BA"/>
    <w:rsid w:val="009C3BD0"/>
    <w:rsid w:val="009D5742"/>
    <w:rsid w:val="00A352E3"/>
    <w:rsid w:val="00A76AE3"/>
    <w:rsid w:val="00AA5021"/>
    <w:rsid w:val="00AB6016"/>
    <w:rsid w:val="00AE3427"/>
    <w:rsid w:val="00B03A6C"/>
    <w:rsid w:val="00B106DA"/>
    <w:rsid w:val="00B25B3C"/>
    <w:rsid w:val="00B8454D"/>
    <w:rsid w:val="00B84861"/>
    <w:rsid w:val="00B91DAD"/>
    <w:rsid w:val="00B926B2"/>
    <w:rsid w:val="00BE31AB"/>
    <w:rsid w:val="00BE51C8"/>
    <w:rsid w:val="00C008AF"/>
    <w:rsid w:val="00C033C9"/>
    <w:rsid w:val="00C30185"/>
    <w:rsid w:val="00C93B0B"/>
    <w:rsid w:val="00CA41DB"/>
    <w:rsid w:val="00CD4AC1"/>
    <w:rsid w:val="00D040B8"/>
    <w:rsid w:val="00D13B82"/>
    <w:rsid w:val="00D14549"/>
    <w:rsid w:val="00D30126"/>
    <w:rsid w:val="00D37B0A"/>
    <w:rsid w:val="00D46306"/>
    <w:rsid w:val="00D57560"/>
    <w:rsid w:val="00D673FF"/>
    <w:rsid w:val="00D747D9"/>
    <w:rsid w:val="00DB788A"/>
    <w:rsid w:val="00DE08B2"/>
    <w:rsid w:val="00E05A94"/>
    <w:rsid w:val="00E2310E"/>
    <w:rsid w:val="00E46584"/>
    <w:rsid w:val="00E612EA"/>
    <w:rsid w:val="00E67791"/>
    <w:rsid w:val="00E8340B"/>
    <w:rsid w:val="00F13DDA"/>
    <w:rsid w:val="00F3436A"/>
    <w:rsid w:val="00F5005F"/>
    <w:rsid w:val="00F621B1"/>
    <w:rsid w:val="00FA1E99"/>
    <w:rsid w:val="00FC0571"/>
    <w:rsid w:val="00FC11B6"/>
    <w:rsid w:val="00FD3E9A"/>
    <w:rsid w:val="00FD419F"/>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 w:type="paragraph" w:customStyle="1" w:styleId="25">
    <w:name w:val="Основной текст2"/>
    <w:basedOn w:val="a"/>
    <w:rsid w:val="00943407"/>
    <w:pPr>
      <w:shd w:val="clear" w:color="auto" w:fill="FFFFFF"/>
      <w:spacing w:before="240" w:line="322" w:lineRule="exact"/>
      <w:ind w:hanging="1840"/>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 w:type="paragraph" w:customStyle="1" w:styleId="25">
    <w:name w:val="Основной текст2"/>
    <w:basedOn w:val="a"/>
    <w:rsid w:val="00943407"/>
    <w:pPr>
      <w:shd w:val="clear" w:color="auto" w:fill="FFFFFF"/>
      <w:spacing w:before="240" w:line="322" w:lineRule="exact"/>
      <w:ind w:hanging="1840"/>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4065">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925923824">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458136922">
      <w:bodyDiv w:val="1"/>
      <w:marLeft w:val="0"/>
      <w:marRight w:val="0"/>
      <w:marTop w:val="0"/>
      <w:marBottom w:val="0"/>
      <w:divBdr>
        <w:top w:val="none" w:sz="0" w:space="0" w:color="auto"/>
        <w:left w:val="none" w:sz="0" w:space="0" w:color="auto"/>
        <w:bottom w:val="none" w:sz="0" w:space="0" w:color="auto"/>
        <w:right w:val="none" w:sz="0" w:space="0" w:color="auto"/>
      </w:divBdr>
      <w:divsChild>
        <w:div w:id="2112428380">
          <w:marLeft w:val="0"/>
          <w:marRight w:val="0"/>
          <w:marTop w:val="0"/>
          <w:marBottom w:val="0"/>
          <w:divBdr>
            <w:top w:val="none" w:sz="0" w:space="0" w:color="auto"/>
            <w:left w:val="none" w:sz="0" w:space="0" w:color="auto"/>
            <w:bottom w:val="none" w:sz="0" w:space="0" w:color="auto"/>
            <w:right w:val="none" w:sz="0" w:space="0" w:color="auto"/>
          </w:divBdr>
        </w:div>
        <w:div w:id="357976931">
          <w:marLeft w:val="0"/>
          <w:marRight w:val="0"/>
          <w:marTop w:val="0"/>
          <w:marBottom w:val="0"/>
          <w:divBdr>
            <w:top w:val="none" w:sz="0" w:space="0" w:color="auto"/>
            <w:left w:val="none" w:sz="0" w:space="0" w:color="auto"/>
            <w:bottom w:val="none" w:sz="0" w:space="0" w:color="auto"/>
            <w:right w:val="none" w:sz="0" w:space="0" w:color="auto"/>
          </w:divBdr>
        </w:div>
        <w:div w:id="1835292175">
          <w:marLeft w:val="0"/>
          <w:marRight w:val="0"/>
          <w:marTop w:val="0"/>
          <w:marBottom w:val="0"/>
          <w:divBdr>
            <w:top w:val="none" w:sz="0" w:space="0" w:color="auto"/>
            <w:left w:val="none" w:sz="0" w:space="0" w:color="auto"/>
            <w:bottom w:val="none" w:sz="0" w:space="0" w:color="auto"/>
            <w:right w:val="none" w:sz="0" w:space="0" w:color="auto"/>
          </w:divBdr>
        </w:div>
        <w:div w:id="1674910620">
          <w:marLeft w:val="0"/>
          <w:marRight w:val="0"/>
          <w:marTop w:val="0"/>
          <w:marBottom w:val="0"/>
          <w:divBdr>
            <w:top w:val="none" w:sz="0" w:space="0" w:color="auto"/>
            <w:left w:val="none" w:sz="0" w:space="0" w:color="auto"/>
            <w:bottom w:val="none" w:sz="0" w:space="0" w:color="auto"/>
            <w:right w:val="none" w:sz="0" w:space="0" w:color="auto"/>
          </w:divBdr>
        </w:div>
      </w:divsChild>
    </w:div>
    <w:div w:id="1551378720">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33</Pages>
  <Words>9787</Words>
  <Characters>55788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55</cp:revision>
  <cp:lastPrinted>2024-01-16T07:25:00Z</cp:lastPrinted>
  <dcterms:created xsi:type="dcterms:W3CDTF">2024-01-03T11:05:00Z</dcterms:created>
  <dcterms:modified xsi:type="dcterms:W3CDTF">2024-01-16T07:25:00Z</dcterms:modified>
</cp:coreProperties>
</file>