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E7" w:rsidRDefault="00D05FE7" w:rsidP="00D05FE7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05FE7" w:rsidRDefault="00D05FE7" w:rsidP="00D05FE7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D05FE7" w:rsidRDefault="00D05FE7" w:rsidP="00D05FE7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D05FE7" w:rsidRDefault="00D05FE7" w:rsidP="00D05FE7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«ТИТОВСКОЕ  СЕЛЬСКОЕ ПОСЕЛЕНИЕ»</w:t>
      </w:r>
    </w:p>
    <w:p w:rsidR="00D05FE7" w:rsidRDefault="00D05FE7" w:rsidP="00D05FE7">
      <w:pPr>
        <w:pStyle w:val="3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АДМИНИСТРАЦИЯ </w:t>
      </w:r>
    </w:p>
    <w:p w:rsidR="00D05FE7" w:rsidRDefault="00D05FE7" w:rsidP="00D05FE7">
      <w:pPr>
        <w:pStyle w:val="3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ТИТОВСКОГО СЕЛЬСКОГО ПОСЕЛЕНИЯ </w:t>
      </w:r>
    </w:p>
    <w:p w:rsidR="00D05FE7" w:rsidRDefault="00D05FE7" w:rsidP="00D05FE7">
      <w:pPr>
        <w:rPr>
          <w:b/>
          <w:spacing w:val="20"/>
          <w:sz w:val="36"/>
          <w:szCs w:val="40"/>
        </w:rPr>
      </w:pPr>
    </w:p>
    <w:p w:rsidR="00D05FE7" w:rsidRDefault="00D05FE7" w:rsidP="00D05FE7">
      <w:pPr>
        <w:jc w:val="center"/>
        <w:rPr>
          <w:b/>
          <w:spacing w:val="20"/>
          <w:sz w:val="36"/>
          <w:szCs w:val="40"/>
        </w:rPr>
      </w:pPr>
      <w:r>
        <w:rPr>
          <w:b/>
          <w:spacing w:val="20"/>
          <w:sz w:val="36"/>
          <w:szCs w:val="40"/>
        </w:rPr>
        <w:t>ПОСТАНОВЛЕНИЕ</w:t>
      </w:r>
    </w:p>
    <w:p w:rsidR="00D05FE7" w:rsidRDefault="00D05FE7" w:rsidP="00D05FE7">
      <w:pPr>
        <w:jc w:val="center"/>
      </w:pPr>
    </w:p>
    <w:p w:rsidR="00D05FE7" w:rsidRPr="00CF6190" w:rsidRDefault="005372C8" w:rsidP="00D05FE7">
      <w:pPr>
        <w:jc w:val="center"/>
        <w:rPr>
          <w:b/>
          <w:sz w:val="28"/>
          <w:szCs w:val="28"/>
        </w:rPr>
      </w:pPr>
      <w:r w:rsidRPr="00CF6190">
        <w:rPr>
          <w:sz w:val="28"/>
          <w:szCs w:val="28"/>
        </w:rPr>
        <w:t xml:space="preserve">от  </w:t>
      </w:r>
      <w:r w:rsidR="0029379C">
        <w:rPr>
          <w:sz w:val="28"/>
          <w:szCs w:val="28"/>
        </w:rPr>
        <w:t>26.03.2018</w:t>
      </w:r>
      <w:r w:rsidR="00164C8D">
        <w:rPr>
          <w:sz w:val="28"/>
          <w:szCs w:val="28"/>
        </w:rPr>
        <w:t xml:space="preserve"> </w:t>
      </w:r>
      <w:r w:rsidR="00D05FE7" w:rsidRPr="00CF6190">
        <w:rPr>
          <w:sz w:val="28"/>
          <w:szCs w:val="28"/>
        </w:rPr>
        <w:t xml:space="preserve"> № </w:t>
      </w:r>
      <w:r w:rsidR="00164C8D">
        <w:rPr>
          <w:sz w:val="28"/>
          <w:szCs w:val="28"/>
        </w:rPr>
        <w:t xml:space="preserve"> </w:t>
      </w:r>
      <w:r w:rsidR="0029379C">
        <w:rPr>
          <w:sz w:val="28"/>
          <w:szCs w:val="28"/>
        </w:rPr>
        <w:t>30</w:t>
      </w:r>
    </w:p>
    <w:p w:rsidR="00D05FE7" w:rsidRPr="00141173" w:rsidRDefault="00D05FE7" w:rsidP="00D05FE7">
      <w:pPr>
        <w:jc w:val="center"/>
        <w:rPr>
          <w:sz w:val="28"/>
          <w:szCs w:val="28"/>
          <w:u w:val="single"/>
        </w:rPr>
      </w:pPr>
    </w:p>
    <w:p w:rsidR="00D05FE7" w:rsidRDefault="00D05FE7" w:rsidP="00D05FE7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Титовка</w:t>
      </w:r>
    </w:p>
    <w:p w:rsidR="00D05FE7" w:rsidRDefault="00D05FE7" w:rsidP="00D05FE7">
      <w:pPr>
        <w:jc w:val="center"/>
        <w:rPr>
          <w:sz w:val="16"/>
          <w:szCs w:val="16"/>
        </w:rPr>
      </w:pPr>
    </w:p>
    <w:p w:rsidR="00D05FE7" w:rsidRDefault="00D05FE7" w:rsidP="00D05FE7">
      <w:pPr>
        <w:jc w:val="center"/>
        <w:rPr>
          <w:sz w:val="16"/>
          <w:szCs w:val="16"/>
        </w:rPr>
      </w:pPr>
    </w:p>
    <w:p w:rsidR="00D05FE7" w:rsidRDefault="00F73D94" w:rsidP="00F73D94">
      <w:pPr>
        <w:jc w:val="center"/>
      </w:pPr>
      <w:r>
        <w:rPr>
          <w:rStyle w:val="a3"/>
          <w:i w:val="0"/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 w:rsidR="008E317B">
        <w:rPr>
          <w:rStyle w:val="a3"/>
          <w:i w:val="0"/>
          <w:sz w:val="28"/>
          <w:szCs w:val="28"/>
        </w:rPr>
        <w:t xml:space="preserve">, расположенного: Ростовская область, </w:t>
      </w:r>
      <w:proofErr w:type="spellStart"/>
      <w:r w:rsidR="008E317B">
        <w:rPr>
          <w:rStyle w:val="a3"/>
          <w:i w:val="0"/>
          <w:sz w:val="28"/>
          <w:szCs w:val="28"/>
        </w:rPr>
        <w:t>Миллеровский</w:t>
      </w:r>
      <w:proofErr w:type="spellEnd"/>
      <w:r w:rsidR="008E317B">
        <w:rPr>
          <w:rStyle w:val="a3"/>
          <w:i w:val="0"/>
          <w:sz w:val="28"/>
          <w:szCs w:val="28"/>
        </w:rPr>
        <w:t xml:space="preserve"> район, </w:t>
      </w:r>
      <w:proofErr w:type="spellStart"/>
      <w:r w:rsidR="008E317B">
        <w:rPr>
          <w:rStyle w:val="a3"/>
          <w:i w:val="0"/>
          <w:sz w:val="28"/>
          <w:szCs w:val="28"/>
        </w:rPr>
        <w:t>х</w:t>
      </w:r>
      <w:proofErr w:type="gramStart"/>
      <w:r w:rsidR="008E317B">
        <w:rPr>
          <w:rStyle w:val="a3"/>
          <w:i w:val="0"/>
          <w:sz w:val="28"/>
          <w:szCs w:val="28"/>
        </w:rPr>
        <w:t>.Ф</w:t>
      </w:r>
      <w:proofErr w:type="gramEnd"/>
      <w:r w:rsidR="008E317B">
        <w:rPr>
          <w:rStyle w:val="a3"/>
          <w:i w:val="0"/>
          <w:sz w:val="28"/>
          <w:szCs w:val="28"/>
        </w:rPr>
        <w:t>роловка</w:t>
      </w:r>
      <w:proofErr w:type="spellEnd"/>
      <w:r>
        <w:rPr>
          <w:rStyle w:val="a3"/>
          <w:i w:val="0"/>
          <w:sz w:val="28"/>
          <w:szCs w:val="28"/>
        </w:rPr>
        <w:t xml:space="preserve"> общей площадью </w:t>
      </w:r>
      <w:r w:rsidR="008E317B">
        <w:rPr>
          <w:rStyle w:val="a3"/>
          <w:i w:val="0"/>
          <w:sz w:val="28"/>
          <w:szCs w:val="28"/>
        </w:rPr>
        <w:t>3351</w:t>
      </w:r>
      <w:r>
        <w:rPr>
          <w:rStyle w:val="a3"/>
          <w:i w:val="0"/>
          <w:sz w:val="28"/>
          <w:szCs w:val="28"/>
        </w:rPr>
        <w:t xml:space="preserve"> кв.м</w:t>
      </w:r>
    </w:p>
    <w:p w:rsidR="00D05FE7" w:rsidRDefault="00D05FE7"/>
    <w:p w:rsidR="00D05FE7" w:rsidRDefault="00D05FE7"/>
    <w:p w:rsidR="00DC2A0B" w:rsidRDefault="00D05FE7" w:rsidP="00CF6190">
      <w:pPr>
        <w:tabs>
          <w:tab w:val="left" w:pos="339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73D94">
        <w:rPr>
          <w:sz w:val="28"/>
          <w:szCs w:val="28"/>
        </w:rPr>
        <w:t xml:space="preserve">На основании ст. 11.10 Земельного кодекса Российской Федерации, </w:t>
      </w:r>
      <w:r w:rsidR="008E317B">
        <w:rPr>
          <w:sz w:val="28"/>
          <w:szCs w:val="28"/>
        </w:rPr>
        <w:t>Правилами землепользования и застройки муниципального образования «</w:t>
      </w:r>
      <w:proofErr w:type="spellStart"/>
      <w:r w:rsidR="008E317B">
        <w:rPr>
          <w:sz w:val="28"/>
          <w:szCs w:val="28"/>
        </w:rPr>
        <w:t>Титовское</w:t>
      </w:r>
      <w:proofErr w:type="spellEnd"/>
      <w:r w:rsidR="008E317B">
        <w:rPr>
          <w:sz w:val="28"/>
          <w:szCs w:val="28"/>
        </w:rPr>
        <w:t xml:space="preserve"> сельское поселение», утвержденными решением Собрания депутатов </w:t>
      </w:r>
      <w:proofErr w:type="spellStart"/>
      <w:r w:rsidR="008E317B">
        <w:rPr>
          <w:sz w:val="28"/>
          <w:szCs w:val="28"/>
        </w:rPr>
        <w:t>Миллеровского</w:t>
      </w:r>
      <w:proofErr w:type="spellEnd"/>
      <w:r w:rsidR="008E317B">
        <w:rPr>
          <w:sz w:val="28"/>
          <w:szCs w:val="28"/>
        </w:rPr>
        <w:t xml:space="preserve"> района  от 15.05.2017 №221, выпиской из Реестра муниципального и</w:t>
      </w:r>
      <w:r w:rsidR="00C7435D">
        <w:rPr>
          <w:sz w:val="28"/>
          <w:szCs w:val="28"/>
        </w:rPr>
        <w:t>м</w:t>
      </w:r>
      <w:r w:rsidR="008E317B">
        <w:rPr>
          <w:sz w:val="28"/>
          <w:szCs w:val="28"/>
        </w:rPr>
        <w:t>уществ</w:t>
      </w:r>
      <w:r w:rsidR="007217A0">
        <w:rPr>
          <w:sz w:val="28"/>
          <w:szCs w:val="28"/>
        </w:rPr>
        <w:t>а муниципального образования «</w:t>
      </w:r>
      <w:proofErr w:type="spellStart"/>
      <w:r w:rsidR="007217A0">
        <w:rPr>
          <w:sz w:val="28"/>
          <w:szCs w:val="28"/>
        </w:rPr>
        <w:t>Ти</w:t>
      </w:r>
      <w:r w:rsidR="008E317B">
        <w:rPr>
          <w:sz w:val="28"/>
          <w:szCs w:val="28"/>
        </w:rPr>
        <w:t>товское</w:t>
      </w:r>
      <w:proofErr w:type="spellEnd"/>
      <w:r w:rsidR="008E317B">
        <w:rPr>
          <w:sz w:val="28"/>
          <w:szCs w:val="28"/>
        </w:rPr>
        <w:t xml:space="preserve"> сельское поселение»,  </w:t>
      </w:r>
      <w:r w:rsidR="00F73D94">
        <w:rPr>
          <w:sz w:val="28"/>
          <w:szCs w:val="28"/>
        </w:rPr>
        <w:t>администрация Титовского се</w:t>
      </w:r>
      <w:r w:rsidR="008E317B">
        <w:rPr>
          <w:sz w:val="28"/>
          <w:szCs w:val="28"/>
        </w:rPr>
        <w:t>льского поселения</w:t>
      </w:r>
      <w:r w:rsidR="00F73D94">
        <w:rPr>
          <w:sz w:val="28"/>
          <w:szCs w:val="28"/>
        </w:rPr>
        <w:t xml:space="preserve">,  </w:t>
      </w:r>
      <w:r w:rsidR="00CF6190">
        <w:rPr>
          <w:sz w:val="28"/>
          <w:szCs w:val="28"/>
        </w:rPr>
        <w:t xml:space="preserve"> </w:t>
      </w:r>
      <w:proofErr w:type="spellStart"/>
      <w:r w:rsidRPr="00D05FE7">
        <w:rPr>
          <w:b/>
          <w:sz w:val="28"/>
          <w:szCs w:val="28"/>
        </w:rPr>
        <w:t>п</w:t>
      </w:r>
      <w:proofErr w:type="spellEnd"/>
      <w:r w:rsidRPr="00D05FE7">
        <w:rPr>
          <w:b/>
          <w:sz w:val="28"/>
          <w:szCs w:val="28"/>
        </w:rPr>
        <w:t xml:space="preserve"> о с т а </w:t>
      </w:r>
      <w:proofErr w:type="spellStart"/>
      <w:r w:rsidRPr="00D05FE7">
        <w:rPr>
          <w:b/>
          <w:sz w:val="28"/>
          <w:szCs w:val="28"/>
        </w:rPr>
        <w:t>н</w:t>
      </w:r>
      <w:proofErr w:type="spellEnd"/>
      <w:r w:rsidRPr="00D05FE7">
        <w:rPr>
          <w:b/>
          <w:sz w:val="28"/>
          <w:szCs w:val="28"/>
        </w:rPr>
        <w:t xml:space="preserve"> о в л я е т:</w:t>
      </w:r>
    </w:p>
    <w:p w:rsidR="008E317B" w:rsidRPr="008E317B" w:rsidRDefault="008E317B" w:rsidP="008E317B">
      <w:pPr>
        <w:pStyle w:val="a4"/>
        <w:numPr>
          <w:ilvl w:val="0"/>
          <w:numId w:val="3"/>
        </w:numPr>
        <w:tabs>
          <w:tab w:val="left" w:pos="3396"/>
        </w:tabs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на кадастровом плане территории  расположенного по  адресу: Ростовская область, </w:t>
      </w:r>
      <w:proofErr w:type="spellStart"/>
      <w:r>
        <w:rPr>
          <w:sz w:val="28"/>
          <w:szCs w:val="28"/>
        </w:rPr>
        <w:t>Миллеровский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роловка</w:t>
      </w:r>
      <w:proofErr w:type="spellEnd"/>
      <w:r>
        <w:rPr>
          <w:sz w:val="28"/>
          <w:szCs w:val="28"/>
        </w:rPr>
        <w:t xml:space="preserve"> </w:t>
      </w:r>
      <w:r w:rsidR="00551065">
        <w:rPr>
          <w:sz w:val="28"/>
          <w:szCs w:val="28"/>
        </w:rPr>
        <w:t>ул.Центральная</w:t>
      </w:r>
      <w:r>
        <w:rPr>
          <w:sz w:val="28"/>
          <w:szCs w:val="28"/>
        </w:rPr>
        <w:t>, площадью 3351 кв.м.,  согласно приложения.</w:t>
      </w:r>
    </w:p>
    <w:p w:rsidR="008D6E75" w:rsidRPr="00391444" w:rsidRDefault="008D6E75" w:rsidP="008D6E75">
      <w:pPr>
        <w:pStyle w:val="a4"/>
        <w:numPr>
          <w:ilvl w:val="0"/>
          <w:numId w:val="3"/>
        </w:numPr>
        <w:tabs>
          <w:tab w:val="left" w:pos="3396"/>
        </w:tabs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Установить земельному участку:</w:t>
      </w:r>
    </w:p>
    <w:p w:rsidR="0029379C" w:rsidRDefault="0029379C" w:rsidP="008D6E75">
      <w:pPr>
        <w:pStyle w:val="a4"/>
        <w:numPr>
          <w:ilvl w:val="1"/>
          <w:numId w:val="3"/>
        </w:numPr>
        <w:tabs>
          <w:tab w:val="left" w:pos="339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Категорию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8D6E75" w:rsidRPr="007217A0" w:rsidRDefault="008D6E75" w:rsidP="007217A0">
      <w:pPr>
        <w:pStyle w:val="a4"/>
        <w:numPr>
          <w:ilvl w:val="1"/>
          <w:numId w:val="3"/>
        </w:numPr>
        <w:tabs>
          <w:tab w:val="left" w:pos="3396"/>
        </w:tabs>
        <w:jc w:val="both"/>
        <w:rPr>
          <w:sz w:val="28"/>
          <w:szCs w:val="28"/>
        </w:rPr>
      </w:pPr>
      <w:r w:rsidRPr="007217A0">
        <w:rPr>
          <w:sz w:val="28"/>
          <w:szCs w:val="28"/>
        </w:rPr>
        <w:t xml:space="preserve">Вид разрешенного использования – </w:t>
      </w:r>
      <w:r w:rsidR="007217A0" w:rsidRPr="007217A0">
        <w:rPr>
          <w:sz w:val="28"/>
          <w:szCs w:val="28"/>
        </w:rPr>
        <w:t xml:space="preserve">действующие кладбища традиционного, </w:t>
      </w:r>
      <w:proofErr w:type="spellStart"/>
      <w:r w:rsidR="007217A0" w:rsidRPr="007217A0">
        <w:rPr>
          <w:sz w:val="28"/>
          <w:szCs w:val="28"/>
        </w:rPr>
        <w:t>урнового</w:t>
      </w:r>
      <w:proofErr w:type="spellEnd"/>
      <w:r w:rsidR="007217A0" w:rsidRPr="007217A0">
        <w:rPr>
          <w:sz w:val="28"/>
          <w:szCs w:val="28"/>
        </w:rPr>
        <w:t xml:space="preserve"> и смешанного захоронения, а также кладбища, закрытые на период консервации</w:t>
      </w:r>
      <w:r w:rsidR="007217A0">
        <w:rPr>
          <w:sz w:val="28"/>
          <w:szCs w:val="28"/>
        </w:rPr>
        <w:t>.</w:t>
      </w:r>
    </w:p>
    <w:p w:rsidR="00EE671A" w:rsidRDefault="00EE671A" w:rsidP="00AB2FAA">
      <w:pPr>
        <w:pStyle w:val="a4"/>
        <w:numPr>
          <w:ilvl w:val="0"/>
          <w:numId w:val="3"/>
        </w:numPr>
        <w:tabs>
          <w:tab w:val="left" w:pos="33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 со дня его подписания.</w:t>
      </w:r>
    </w:p>
    <w:p w:rsidR="00AB2FAA" w:rsidRPr="0029379C" w:rsidRDefault="00F73D94" w:rsidP="00C05DB1">
      <w:pPr>
        <w:pStyle w:val="a4"/>
        <w:numPr>
          <w:ilvl w:val="0"/>
          <w:numId w:val="3"/>
        </w:numPr>
        <w:tabs>
          <w:tab w:val="left" w:pos="339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5DB1" w:rsidRDefault="00C05DB1" w:rsidP="00C05DB1">
      <w:pPr>
        <w:tabs>
          <w:tab w:val="left" w:pos="3396"/>
        </w:tabs>
        <w:jc w:val="both"/>
        <w:rPr>
          <w:sz w:val="28"/>
          <w:szCs w:val="28"/>
        </w:rPr>
      </w:pPr>
    </w:p>
    <w:p w:rsidR="0029379C" w:rsidRDefault="00C05DB1" w:rsidP="00C05DB1">
      <w:pPr>
        <w:tabs>
          <w:tab w:val="left" w:pos="339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9379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Титовского </w:t>
      </w:r>
    </w:p>
    <w:p w:rsidR="00C05DB1" w:rsidRPr="00C05DB1" w:rsidRDefault="00C05DB1" w:rsidP="00C05DB1">
      <w:pPr>
        <w:tabs>
          <w:tab w:val="left" w:pos="3396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29379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А.И. Ищенко</w:t>
      </w:r>
    </w:p>
    <w:sectPr w:rsidR="00C05DB1" w:rsidRPr="00C05DB1" w:rsidSect="00DC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357D1D"/>
    <w:multiLevelType w:val="hybridMultilevel"/>
    <w:tmpl w:val="EE82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97EED"/>
    <w:multiLevelType w:val="multilevel"/>
    <w:tmpl w:val="5B50A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E7"/>
    <w:rsid w:val="000023AD"/>
    <w:rsid w:val="00076845"/>
    <w:rsid w:val="000F145D"/>
    <w:rsid w:val="00141173"/>
    <w:rsid w:val="00164C8D"/>
    <w:rsid w:val="001C4FBB"/>
    <w:rsid w:val="00225C46"/>
    <w:rsid w:val="0028795E"/>
    <w:rsid w:val="0029379C"/>
    <w:rsid w:val="00370562"/>
    <w:rsid w:val="00372C35"/>
    <w:rsid w:val="00391444"/>
    <w:rsid w:val="003B4273"/>
    <w:rsid w:val="003B44E7"/>
    <w:rsid w:val="00470FA5"/>
    <w:rsid w:val="00525450"/>
    <w:rsid w:val="005372C8"/>
    <w:rsid w:val="00551065"/>
    <w:rsid w:val="00671FEF"/>
    <w:rsid w:val="007217A0"/>
    <w:rsid w:val="007333A2"/>
    <w:rsid w:val="007B2145"/>
    <w:rsid w:val="008134D4"/>
    <w:rsid w:val="00896D43"/>
    <w:rsid w:val="008D6E75"/>
    <w:rsid w:val="008E317B"/>
    <w:rsid w:val="008F2848"/>
    <w:rsid w:val="009D1A0D"/>
    <w:rsid w:val="00A066FE"/>
    <w:rsid w:val="00A93398"/>
    <w:rsid w:val="00AB2FAA"/>
    <w:rsid w:val="00B10201"/>
    <w:rsid w:val="00B21323"/>
    <w:rsid w:val="00B5772E"/>
    <w:rsid w:val="00BE2E6B"/>
    <w:rsid w:val="00C05DB1"/>
    <w:rsid w:val="00C7435D"/>
    <w:rsid w:val="00CF6190"/>
    <w:rsid w:val="00D05FE7"/>
    <w:rsid w:val="00DC0313"/>
    <w:rsid w:val="00DC2A0B"/>
    <w:rsid w:val="00E25CEE"/>
    <w:rsid w:val="00E43E21"/>
    <w:rsid w:val="00EE671A"/>
    <w:rsid w:val="00F328C8"/>
    <w:rsid w:val="00F7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05F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5F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D05FE7"/>
    <w:pPr>
      <w:overflowPunct w:val="0"/>
      <w:autoSpaceDE w:val="0"/>
      <w:autoSpaceDN w:val="0"/>
      <w:adjustRightInd w:val="0"/>
    </w:pPr>
    <w:rPr>
      <w:sz w:val="28"/>
    </w:rPr>
  </w:style>
  <w:style w:type="character" w:styleId="a3">
    <w:name w:val="Emphasis"/>
    <w:basedOn w:val="a0"/>
    <w:qFormat/>
    <w:rsid w:val="00D05FE7"/>
    <w:rPr>
      <w:i/>
      <w:iCs/>
    </w:rPr>
  </w:style>
  <w:style w:type="paragraph" w:styleId="a4">
    <w:name w:val="List Paragraph"/>
    <w:basedOn w:val="a"/>
    <w:uiPriority w:val="34"/>
    <w:qFormat/>
    <w:rsid w:val="00D05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8</cp:revision>
  <cp:lastPrinted>2018-03-29T13:22:00Z</cp:lastPrinted>
  <dcterms:created xsi:type="dcterms:W3CDTF">2018-03-29T08:03:00Z</dcterms:created>
  <dcterms:modified xsi:type="dcterms:W3CDTF">2018-03-29T13:22:00Z</dcterms:modified>
</cp:coreProperties>
</file>