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rFonts w:ascii="Times New Roman" w:hAnsi="Times New Roman"/>
          <w:sz w:val="28"/>
        </w:rPr>
      </w:pPr>
      <w:bookmarkStart w:id="1" w:name="bookmark1"/>
      <w:r>
        <w:rPr>
          <w:rFonts w:ascii="Times New Roman" w:hAnsi="Times New Roman"/>
          <w:sz w:val="28"/>
        </w:rPr>
        <w:t>РОССИЙСКАЯ ФЕДЕРАЦИЯ</w:t>
      </w:r>
    </w:p>
    <w:p w14:paraId="03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4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ОБРАЗОВАНИЕ </w:t>
      </w:r>
    </w:p>
    <w:p w14:paraId="05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«ТИТОВСКОЕ  СЕЛЬСКОЕ ПОСЕЛЕНИЕ»</w:t>
      </w:r>
    </w:p>
    <w:p w14:paraId="06000000">
      <w:pPr>
        <w:ind/>
        <w:jc w:val="center"/>
        <w:rPr>
          <w:rFonts w:ascii="Times New Roman" w:hAnsi="Times New Roman"/>
          <w:b w:val="1"/>
          <w:spacing w:val="30"/>
          <w:sz w:val="36"/>
        </w:rPr>
      </w:pPr>
    </w:p>
    <w:p w14:paraId="07000000">
      <w:pPr>
        <w:keepNext w:val="1"/>
        <w:ind/>
        <w:jc w:val="center"/>
        <w:outlineLvl w:val="2"/>
        <w:rPr>
          <w:rFonts w:ascii="Times New Roman" w:hAnsi="Times New Roman"/>
          <w:b w:val="1"/>
          <w:spacing w:val="30"/>
          <w:sz w:val="32"/>
        </w:rPr>
      </w:pPr>
      <w:r>
        <w:rPr>
          <w:rFonts w:ascii="Times New Roman" w:hAnsi="Times New Roman"/>
          <w:b w:val="1"/>
          <w:spacing w:val="30"/>
          <w:sz w:val="32"/>
        </w:rPr>
        <w:t xml:space="preserve">АДМИНИСТРАЦИЯ </w:t>
      </w:r>
    </w:p>
    <w:p w14:paraId="08000000">
      <w:pPr>
        <w:keepNext w:val="1"/>
        <w:ind/>
        <w:jc w:val="center"/>
        <w:outlineLvl w:val="2"/>
        <w:rPr>
          <w:rFonts w:ascii="Times New Roman" w:hAnsi="Times New Roman"/>
          <w:b w:val="1"/>
          <w:spacing w:val="30"/>
          <w:sz w:val="32"/>
        </w:rPr>
      </w:pPr>
      <w:r>
        <w:rPr>
          <w:rFonts w:ascii="Times New Roman" w:hAnsi="Times New Roman"/>
          <w:b w:val="1"/>
          <w:spacing w:val="30"/>
          <w:sz w:val="32"/>
        </w:rPr>
        <w:t>ТИТОВСКОГО СЕЛЬСКОГО ПОСЕЛЕНИЯ</w:t>
      </w:r>
    </w:p>
    <w:p w14:paraId="09000000">
      <w:pPr>
        <w:ind/>
        <w:jc w:val="center"/>
        <w:rPr>
          <w:rFonts w:ascii="Times New Roman" w:hAnsi="Times New Roman"/>
          <w:b w:val="1"/>
          <w:spacing w:val="20"/>
          <w:sz w:val="32"/>
        </w:rPr>
      </w:pPr>
    </w:p>
    <w:p w14:paraId="0A000000">
      <w:pPr>
        <w:ind/>
        <w:jc w:val="center"/>
        <w:rPr>
          <w:rFonts w:ascii="Times New Roman" w:hAnsi="Times New Roman"/>
          <w:b w:val="1"/>
          <w:spacing w:val="20"/>
          <w:sz w:val="32"/>
        </w:rPr>
      </w:pPr>
      <w:r>
        <w:rPr>
          <w:rFonts w:ascii="Times New Roman" w:hAnsi="Times New Roman"/>
          <w:b w:val="1"/>
          <w:spacing w:val="20"/>
          <w:sz w:val="32"/>
        </w:rPr>
        <w:t>ПОСТАНОВЛЕНИЕ</w:t>
      </w:r>
    </w:p>
    <w:p w14:paraId="0B000000">
      <w:pPr>
        <w:ind/>
        <w:jc w:val="center"/>
        <w:rPr>
          <w:rFonts w:ascii="Times New Roman" w:hAnsi="Times New Roman"/>
          <w:spacing w:val="20"/>
          <w:sz w:val="28"/>
        </w:rPr>
      </w:pPr>
    </w:p>
    <w:p w14:paraId="0C000000">
      <w:pPr>
        <w:ind/>
        <w:jc w:val="center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>от 13.07.2022 г.</w:t>
      </w:r>
      <w:r>
        <w:rPr>
          <w:rFonts w:ascii="Times New Roman" w:hAnsi="Times New Roman"/>
          <w:b w:val="0"/>
          <w:spacing w:val="20"/>
          <w:sz w:val="28"/>
        </w:rPr>
        <w:t xml:space="preserve"> </w:t>
      </w:r>
      <w:r>
        <w:rPr>
          <w:rFonts w:ascii="Times New Roman" w:hAnsi="Times New Roman"/>
          <w:b w:val="0"/>
          <w:spacing w:val="20"/>
          <w:sz w:val="28"/>
        </w:rPr>
        <w:t>№</w:t>
      </w:r>
      <w:r>
        <w:rPr>
          <w:rFonts w:ascii="Times New Roman" w:hAnsi="Times New Roman"/>
          <w:b w:val="0"/>
          <w:spacing w:val="20"/>
          <w:sz w:val="28"/>
        </w:rPr>
        <w:t xml:space="preserve"> 59</w:t>
      </w:r>
    </w:p>
    <w:p w14:paraId="0D000000">
      <w:pPr>
        <w:ind/>
        <w:jc w:val="center"/>
        <w:rPr>
          <w:rFonts w:ascii="Times New Roman" w:hAnsi="Times New Roman"/>
          <w:b w:val="1"/>
          <w:spacing w:val="20"/>
          <w:sz w:val="32"/>
        </w:rPr>
      </w:pPr>
    </w:p>
    <w:p w14:paraId="0E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сл. Титовка</w:t>
      </w:r>
    </w:p>
    <w:p w14:paraId="0F000000">
      <w:pPr>
        <w:ind/>
        <w:jc w:val="center"/>
        <w:rPr>
          <w:rFonts w:ascii="Times New Roman" w:hAnsi="Times New Roman"/>
          <w:sz w:val="28"/>
        </w:rPr>
      </w:pPr>
      <w:bookmarkEnd w:id="1"/>
    </w:p>
    <w:p w14:paraId="10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Администрации </w:t>
      </w:r>
    </w:p>
    <w:p w14:paraId="11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Титовского сельского поселения от </w:t>
      </w:r>
      <w:r>
        <w:rPr>
          <w:rFonts w:ascii="Times New Roman" w:hAnsi="Times New Roman"/>
          <w:sz w:val="28"/>
        </w:rPr>
        <w:t>27.06.2022 г. № 40</w:t>
      </w:r>
    </w:p>
    <w:p w14:paraId="12000000">
      <w:pPr>
        <w:ind/>
        <w:jc w:val="center"/>
        <w:rPr>
          <w:rFonts w:ascii="Times New Roman" w:hAnsi="Times New Roman"/>
          <w:sz w:val="28"/>
        </w:rPr>
      </w:pPr>
    </w:p>
    <w:p w14:paraId="13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В соответствии с областным законом от 03.08.2007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№ 747-ЗС «</w:t>
      </w:r>
      <w:r>
        <w:rPr>
          <w:rFonts w:ascii="Times New Roman" w:hAnsi="Times New Roman"/>
          <w:sz w:val="28"/>
        </w:rPr>
        <w:t>Об охране зеленых насаждений в населенных пунктах Ростовской области, а так же                    в соответствии с постановлением Правительства Ростовской области от 30.08.2012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819 «</w:t>
      </w:r>
      <w:r>
        <w:rPr>
          <w:rFonts w:ascii="Times New Roman" w:hAnsi="Times New Roman"/>
          <w:sz w:val="28"/>
        </w:rPr>
        <w:t xml:space="preserve">Об утверждении Порядка охраны зеленых насаждений в населенных пунктах Ростовской области», Администрация </w:t>
      </w:r>
      <w:r>
        <w:rPr>
          <w:rFonts w:ascii="Times New Roman" w:hAnsi="Times New Roman"/>
          <w:sz w:val="28"/>
        </w:rPr>
        <w:t xml:space="preserve">Титовского сельского поселения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по с т а </w:t>
      </w:r>
      <w:r>
        <w:rPr>
          <w:rFonts w:ascii="Times New Roman" w:hAnsi="Times New Roman"/>
          <w:b w:val="1"/>
          <w:sz w:val="28"/>
        </w:rPr>
        <w:t>н</w:t>
      </w:r>
      <w:r>
        <w:rPr>
          <w:rFonts w:ascii="Times New Roman" w:hAnsi="Times New Roman"/>
          <w:b w:val="1"/>
          <w:sz w:val="28"/>
        </w:rPr>
        <w:t xml:space="preserve"> о в л я е т:</w:t>
      </w:r>
    </w:p>
    <w:p w14:paraId="14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sz w:val="28"/>
        </w:rPr>
        <w:t xml:space="preserve">1. Внести в </w:t>
      </w:r>
      <w:r>
        <w:rPr>
          <w:rFonts w:ascii="Times New Roman" w:hAnsi="Times New Roman"/>
          <w:sz w:val="28"/>
        </w:rPr>
        <w:t xml:space="preserve">постановление Администрации </w:t>
      </w:r>
      <w:r>
        <w:rPr>
          <w:rFonts w:ascii="Times New Roman" w:hAnsi="Times New Roman"/>
          <w:sz w:val="28"/>
        </w:rPr>
        <w:t xml:space="preserve">Титовского сельского поселения от </w:t>
      </w:r>
      <w:r>
        <w:rPr>
          <w:rFonts w:ascii="Times New Roman" w:hAnsi="Times New Roman"/>
          <w:sz w:val="28"/>
        </w:rPr>
        <w:t>27.06.2022 г. № 40 «</w:t>
      </w:r>
      <w:r>
        <w:rPr>
          <w:rFonts w:ascii="Times New Roman" w:hAnsi="Times New Roman"/>
          <w:sz w:val="28"/>
        </w:rPr>
        <w:t xml:space="preserve">Об утверждении Порядка охраны зеленых насаждений </w:t>
      </w:r>
      <w:r>
        <w:rPr>
          <w:rFonts w:ascii="Times New Roman" w:hAnsi="Times New Roman"/>
          <w:sz w:val="28"/>
        </w:rPr>
        <w:t>в населенных пунктах Титовского сельского поселения» следующие изменения:</w:t>
      </w:r>
    </w:p>
    <w:p w14:paraId="15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Пункт 2.18. </w:t>
      </w:r>
      <w:r>
        <w:rPr>
          <w:rFonts w:ascii="Times New Roman" w:hAnsi="Times New Roman"/>
          <w:sz w:val="28"/>
        </w:rPr>
        <w:t xml:space="preserve">Порядка охраны зеленых насаждений </w:t>
      </w:r>
      <w:r>
        <w:rPr>
          <w:rFonts w:ascii="Times New Roman" w:hAnsi="Times New Roman"/>
          <w:sz w:val="28"/>
        </w:rPr>
        <w:t>в населенных пунктах Титовского сельского поселения изложить в новой редакции:</w:t>
      </w:r>
    </w:p>
    <w:p w14:paraId="16000000">
      <w:pPr>
        <w:ind w:firstLine="709" w:left="0"/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2.18. </w:t>
      </w:r>
      <w:r>
        <w:rPr>
          <w:rFonts w:ascii="Times New Roman" w:hAnsi="Times New Roman"/>
          <w:i w:val="0"/>
          <w:color w:val="000000"/>
          <w:sz w:val="28"/>
        </w:rPr>
        <w:t xml:space="preserve">В случае невозможности пересадки деревьев в соответствии с заключением экспертной группы допускается их уничтожение при проведении компенсационного озеленения в соответствии со </w:t>
      </w:r>
      <w:r>
        <w:rPr>
          <w:rStyle w:val="Style_1_ch"/>
          <w:i w:val="0"/>
          <w:color w:val="000000"/>
          <w:sz w:val="28"/>
        </w:rPr>
        <w:t xml:space="preserve">статьей 4 </w:t>
      </w:r>
      <w:r>
        <w:rPr>
          <w:rFonts w:ascii="Times New Roman" w:hAnsi="Times New Roman"/>
          <w:i w:val="0"/>
          <w:color w:val="000000"/>
          <w:sz w:val="28"/>
        </w:rPr>
        <w:t xml:space="preserve">Областного закона и </w:t>
      </w:r>
      <w:r>
        <w:rPr>
          <w:rStyle w:val="Style_1_ch"/>
          <w:i w:val="0"/>
          <w:color w:val="000000"/>
          <w:sz w:val="28"/>
        </w:rPr>
        <w:t xml:space="preserve">разделом 3 </w:t>
      </w:r>
      <w:r>
        <w:rPr>
          <w:rFonts w:ascii="Times New Roman" w:hAnsi="Times New Roman"/>
          <w:i w:val="0"/>
          <w:color w:val="000000"/>
          <w:sz w:val="28"/>
        </w:rPr>
        <w:t>настоящего Порядка.</w:t>
      </w:r>
    </w:p>
    <w:p w14:paraId="17000000">
      <w:pPr>
        <w:pStyle w:val="Style_2"/>
        <w:spacing w:after="0" w:line="240" w:lineRule="auto"/>
        <w:ind w:firstLine="709" w:left="0"/>
        <w:jc w:val="both"/>
        <w:rPr>
          <w:i w:val="0"/>
          <w:sz w:val="28"/>
        </w:rPr>
      </w:pPr>
      <w:r>
        <w:rPr>
          <w:i w:val="0"/>
          <w:sz w:val="28"/>
        </w:rPr>
        <w:t>Компенсационное озеленение производится в натуральной или денежной форме по выбору заинтересованного лица, выраженному в письменной форме.</w:t>
      </w:r>
    </w:p>
    <w:p w14:paraId="18000000">
      <w:pPr>
        <w:pStyle w:val="Style_2"/>
        <w:spacing w:after="0" w:line="240" w:lineRule="auto"/>
        <w:ind w:firstLine="709" w:left="0"/>
        <w:jc w:val="both"/>
        <w:rPr>
          <w:i w:val="0"/>
          <w:sz w:val="28"/>
        </w:rPr>
      </w:pPr>
      <w:r>
        <w:rPr>
          <w:i w:val="0"/>
          <w:sz w:val="28"/>
        </w:rPr>
        <w:t>Компенсационное озеленение производится путем посадки равноценных или более ценных видов (пород) зеленых насаждений, подлежащих уничтожению согласно акту оценки состояния зеленых насаждений. Информация о виде, месте и количестве подлежащих высадки зеленых насаждений в порядке компенсационного озеленения подлежит указанию в разрешении.</w:t>
      </w:r>
    </w:p>
    <w:p w14:paraId="19000000">
      <w:pPr>
        <w:pStyle w:val="Style_2"/>
        <w:spacing w:after="0" w:line="240" w:lineRule="auto"/>
        <w:ind w:firstLine="709" w:left="0"/>
        <w:jc w:val="both"/>
        <w:rPr>
          <w:i w:val="0"/>
          <w:sz w:val="28"/>
        </w:rPr>
      </w:pPr>
      <w:r>
        <w:rPr>
          <w:i w:val="0"/>
          <w:sz w:val="28"/>
        </w:rPr>
        <w:t>Компенсационное озеленение проводится в ближайший сезон, подходящий для посадки (посева) зеленых насаждений, но не позднее одного года со дня выдачи разрешения.</w:t>
      </w:r>
    </w:p>
    <w:p w14:paraId="1A000000">
      <w:pPr>
        <w:pStyle w:val="Style_2"/>
        <w:spacing w:after="0" w:line="240" w:lineRule="auto"/>
        <w:ind w:firstLine="709" w:left="0"/>
        <w:jc w:val="both"/>
        <w:rPr>
          <w:i w:val="0"/>
          <w:sz w:val="28"/>
        </w:rPr>
      </w:pPr>
      <w:r>
        <w:rPr>
          <w:rFonts w:ascii="Times New Roman" w:hAnsi="Times New Roman"/>
          <w:i w:val="0"/>
          <w:color w:val="000000"/>
          <w:sz w:val="28"/>
          <w:u w:val="none"/>
        </w:rPr>
        <w:t xml:space="preserve">В случае если при реализации масштабного инвестиционного проекта, признанного соответствующим критериям, установленным </w:t>
      </w:r>
      <w:r>
        <w:rPr>
          <w:rFonts w:ascii="Times New Roman" w:hAnsi="Times New Roman"/>
          <w:i w:val="0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i w:val="0"/>
          <w:color w:val="000000"/>
          <w:sz w:val="28"/>
          <w:u w:val="none"/>
        </w:rPr>
        <w:instrText>HYPERLINK "https://docs.cntd.ru/document/424036539"</w:instrText>
      </w:r>
      <w:r>
        <w:rPr>
          <w:rFonts w:ascii="Times New Roman" w:hAnsi="Times New Roman"/>
          <w:i w:val="0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i w:val="0"/>
          <w:color w:val="000000"/>
          <w:sz w:val="28"/>
          <w:u w:val="none"/>
        </w:rPr>
        <w:t>Областным законом от 25.02.2015 № 312-ЗС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</w:t>
      </w:r>
      <w:r>
        <w:rPr>
          <w:rFonts w:ascii="Times New Roman" w:hAnsi="Times New Roman"/>
          <w:i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i w:val="0"/>
          <w:color w:val="000000"/>
          <w:sz w:val="28"/>
          <w:u w:val="none"/>
        </w:rPr>
        <w:t>, для строительства объектов капитального строительства требуется проведение компенсационного озеленения в натуральной форме, такое компенсационное озеленение осуществляется:</w:t>
      </w:r>
    </w:p>
    <w:p w14:paraId="1B000000">
      <w:pPr>
        <w:pStyle w:val="Style_2"/>
        <w:spacing w:after="0" w:line="240" w:lineRule="auto"/>
        <w:ind w:firstLine="709" w:left="0"/>
        <w:jc w:val="both"/>
        <w:rPr>
          <w:i w:val="0"/>
          <w:sz w:val="28"/>
        </w:rPr>
      </w:pPr>
      <w:r>
        <w:rPr>
          <w:rFonts w:ascii="Times New Roman" w:hAnsi="Times New Roman"/>
          <w:i w:val="0"/>
          <w:color w:val="000000"/>
          <w:sz w:val="28"/>
          <w:u w:val="none"/>
        </w:rPr>
        <w:t>в границах земельных участков, предназначенных для строительства объектов капитального строительства, - до ввода объекта в эксплуатацию, но не позднее пяти лет со дня выдачи разрешения;</w:t>
      </w:r>
    </w:p>
    <w:p w14:paraId="1C000000">
      <w:pPr>
        <w:pStyle w:val="Style_2"/>
        <w:spacing w:after="0" w:line="240" w:lineRule="auto"/>
        <w:ind w:firstLine="709" w:left="0"/>
        <w:jc w:val="both"/>
        <w:rPr>
          <w:i w:val="0"/>
          <w:sz w:val="28"/>
        </w:rPr>
      </w:pPr>
      <w:r>
        <w:rPr>
          <w:rFonts w:ascii="Times New Roman" w:hAnsi="Times New Roman"/>
          <w:i w:val="0"/>
          <w:color w:val="000000"/>
          <w:sz w:val="28"/>
          <w:u w:val="none"/>
        </w:rPr>
        <w:t xml:space="preserve">на территориях общего пользования - в сроки, установленные для благоустройства и озеленения таких территорий, указанные в правовом акте о признании масштабного инвестиционного проекта соответствующим критериям, установленным </w:t>
      </w:r>
      <w:r>
        <w:rPr>
          <w:rFonts w:ascii="Times New Roman" w:hAnsi="Times New Roman"/>
          <w:i w:val="0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i w:val="0"/>
          <w:color w:val="000000"/>
          <w:sz w:val="28"/>
          <w:u w:val="none"/>
        </w:rPr>
        <w:instrText>HYPERLINK "https://docs.cntd.ru/document/424036539"</w:instrText>
      </w:r>
      <w:r>
        <w:rPr>
          <w:rFonts w:ascii="Times New Roman" w:hAnsi="Times New Roman"/>
          <w:i w:val="0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i w:val="0"/>
          <w:color w:val="000000"/>
          <w:sz w:val="28"/>
          <w:u w:val="none"/>
        </w:rPr>
        <w:t>Областным законом от 25.02.2015 № 312-ЗС</w:t>
      </w:r>
      <w:r>
        <w:rPr>
          <w:rFonts w:ascii="Times New Roman" w:hAnsi="Times New Roman"/>
          <w:i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i w:val="0"/>
          <w:color w:val="000000"/>
          <w:sz w:val="28"/>
          <w:u w:val="none"/>
        </w:rPr>
        <w:t>.</w:t>
      </w:r>
    </w:p>
    <w:p w14:paraId="1D000000">
      <w:pPr>
        <w:pStyle w:val="Style_2"/>
        <w:spacing w:after="0" w:line="240" w:lineRule="auto"/>
        <w:ind w:firstLine="709" w:left="0"/>
        <w:jc w:val="both"/>
        <w:rPr>
          <w:i w:val="0"/>
          <w:sz w:val="28"/>
        </w:rPr>
      </w:pPr>
      <w:r>
        <w:rPr>
          <w:i w:val="0"/>
          <w:sz w:val="28"/>
        </w:rPr>
        <w:t xml:space="preserve">Возраст зеленых насаждений, которые могут высаживаться на территории муниципального образования в порядке компенсационного озеленения, устанавливается муниципальными правовыми актами, в соответствии с требованиями </w:t>
      </w:r>
      <w:r>
        <w:rPr>
          <w:i w:val="0"/>
          <w:sz w:val="28"/>
        </w:rPr>
        <w:t>ГОСТов</w:t>
      </w:r>
      <w:r>
        <w:rPr>
          <w:i w:val="0"/>
          <w:sz w:val="28"/>
        </w:rPr>
        <w:t>, нормативами.</w:t>
      </w:r>
    </w:p>
    <w:p w14:paraId="1E000000">
      <w:pPr>
        <w:pStyle w:val="Style_2"/>
        <w:spacing w:after="0" w:line="240" w:lineRule="auto"/>
        <w:ind w:firstLine="709" w:left="0"/>
        <w:jc w:val="both"/>
        <w:rPr>
          <w:i w:val="0"/>
          <w:sz w:val="28"/>
        </w:rPr>
      </w:pPr>
      <w:r>
        <w:rPr>
          <w:i w:val="0"/>
          <w:sz w:val="28"/>
        </w:rPr>
        <w:t xml:space="preserve">Оформление решения, разрешения, контроль производства работ и учет их результатов осуществляются в соответствии с </w:t>
      </w:r>
      <w:r>
        <w:rPr>
          <w:rStyle w:val="Style_1_ch"/>
          <w:i w:val="0"/>
          <w:sz w:val="28"/>
        </w:rPr>
        <w:t xml:space="preserve">пунктами 2.13 </w:t>
      </w:r>
      <w:r>
        <w:rPr>
          <w:i w:val="0"/>
          <w:sz w:val="28"/>
        </w:rPr>
        <w:t xml:space="preserve">- </w:t>
      </w:r>
      <w:r>
        <w:rPr>
          <w:rStyle w:val="Style_1_ch"/>
          <w:i w:val="0"/>
          <w:sz w:val="28"/>
        </w:rPr>
        <w:t xml:space="preserve">2.17 </w:t>
      </w:r>
      <w:r>
        <w:rPr>
          <w:i w:val="0"/>
          <w:sz w:val="28"/>
        </w:rPr>
        <w:t>настоящего раздела.».</w:t>
      </w:r>
    </w:p>
    <w:p w14:paraId="1F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со дня официального опубликования.</w:t>
      </w:r>
    </w:p>
    <w:p w14:paraId="20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14:paraId="21000000">
      <w:pPr>
        <w:pStyle w:val="Style_3"/>
        <w:spacing w:after="0"/>
        <w:ind/>
        <w:rPr>
          <w:sz w:val="28"/>
        </w:rPr>
      </w:pPr>
    </w:p>
    <w:p w14:paraId="22000000">
      <w:pPr>
        <w:pStyle w:val="Style_3"/>
        <w:spacing w:after="0"/>
        <w:ind/>
        <w:rPr>
          <w:sz w:val="28"/>
        </w:rPr>
      </w:pPr>
    </w:p>
    <w:p w14:paraId="23000000">
      <w:pPr>
        <w:pStyle w:val="Style_3"/>
        <w:spacing w:after="0"/>
        <w:ind/>
        <w:rPr>
          <w:sz w:val="28"/>
        </w:rPr>
      </w:pPr>
    </w:p>
    <w:p w14:paraId="24000000">
      <w:pPr>
        <w:pStyle w:val="Style_3"/>
        <w:spacing w:after="0"/>
        <w:ind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</w:t>
      </w:r>
    </w:p>
    <w:p w14:paraId="25000000">
      <w:pPr>
        <w:pStyle w:val="Style_3"/>
        <w:spacing w:after="0"/>
        <w:ind/>
        <w:rPr>
          <w:sz w:val="28"/>
        </w:rPr>
      </w:pPr>
      <w:r>
        <w:rPr>
          <w:sz w:val="28"/>
        </w:rPr>
        <w:t xml:space="preserve">Титовского сельского поселения                                           </w:t>
      </w:r>
      <w:r>
        <w:rPr>
          <w:sz w:val="28"/>
        </w:rPr>
        <w:t xml:space="preserve">           </w:t>
      </w:r>
      <w:r>
        <w:rPr>
          <w:sz w:val="28"/>
        </w:rPr>
        <w:t xml:space="preserve">    Е.В. Нырненко</w:t>
      </w:r>
    </w:p>
    <w:p w14:paraId="26000000">
      <w:pPr>
        <w:rPr>
          <w:rFonts w:ascii="Times New Roman" w:hAnsi="Times New Roman"/>
        </w:rPr>
      </w:pPr>
    </w:p>
    <w:p w14:paraId="27000000">
      <w:pPr>
        <w:rPr>
          <w:rFonts w:ascii="Times New Roman" w:hAnsi="Times New Roman"/>
        </w:rPr>
      </w:pPr>
    </w:p>
    <w:p w14:paraId="28000000">
      <w:pPr>
        <w:rPr>
          <w:rFonts w:ascii="Times New Roman" w:hAnsi="Times New Roman"/>
        </w:rPr>
      </w:pPr>
    </w:p>
    <w:p w14:paraId="29000000">
      <w:pPr>
        <w:rPr>
          <w:rFonts w:ascii="Times New Roman" w:hAnsi="Times New Roman"/>
        </w:rPr>
      </w:pPr>
    </w:p>
    <w:p w14:paraId="2A000000">
      <w:pPr>
        <w:rPr>
          <w:rFonts w:ascii="Times New Roman" w:hAnsi="Times New Roman"/>
        </w:rPr>
      </w:pPr>
    </w:p>
    <w:p w14:paraId="2B000000">
      <w:pPr>
        <w:rPr>
          <w:rFonts w:ascii="Times New Roman" w:hAnsi="Times New Roman"/>
        </w:rPr>
      </w:pPr>
    </w:p>
    <w:p w14:paraId="2C000000">
      <w:pPr>
        <w:rPr>
          <w:rFonts w:ascii="Times New Roman" w:hAnsi="Times New Roman"/>
        </w:rPr>
      </w:pPr>
    </w:p>
    <w:p w14:paraId="2D000000">
      <w:pPr>
        <w:rPr>
          <w:rFonts w:ascii="Times New Roman" w:hAnsi="Times New Roman"/>
        </w:rPr>
      </w:pPr>
    </w:p>
    <w:p w14:paraId="2E000000">
      <w:pPr>
        <w:rPr>
          <w:rFonts w:ascii="Times New Roman" w:hAnsi="Times New Roman"/>
        </w:rPr>
      </w:pPr>
    </w:p>
    <w:p w14:paraId="2F000000">
      <w:pPr>
        <w:rPr>
          <w:rFonts w:ascii="Times New Roman" w:hAnsi="Times New Roman"/>
        </w:rPr>
      </w:pPr>
    </w:p>
    <w:p w14:paraId="30000000">
      <w:pPr>
        <w:rPr>
          <w:rFonts w:ascii="Times New Roman" w:hAnsi="Times New Roman"/>
        </w:rPr>
      </w:pPr>
    </w:p>
    <w:p w14:paraId="31000000">
      <w:pPr>
        <w:rPr>
          <w:rFonts w:ascii="Times New Roman" w:hAnsi="Times New Roman"/>
        </w:rPr>
      </w:pPr>
    </w:p>
    <w:p w14:paraId="32000000">
      <w:pPr>
        <w:rPr>
          <w:rFonts w:ascii="Times New Roman" w:hAnsi="Times New Roman"/>
        </w:rPr>
      </w:pPr>
    </w:p>
    <w:p w14:paraId="33000000">
      <w:pPr>
        <w:rPr>
          <w:rFonts w:ascii="Times New Roman" w:hAnsi="Times New Roman"/>
        </w:rPr>
      </w:pPr>
    </w:p>
    <w:p w14:paraId="34000000">
      <w:pPr>
        <w:rPr>
          <w:rFonts w:ascii="Times New Roman" w:hAnsi="Times New Roman"/>
        </w:rPr>
      </w:pPr>
    </w:p>
    <w:p w14:paraId="35000000">
      <w:pPr>
        <w:rPr>
          <w:rFonts w:ascii="Times New Roman" w:hAnsi="Times New Roman"/>
        </w:rPr>
      </w:pPr>
    </w:p>
    <w:p w14:paraId="36000000">
      <w:pPr>
        <w:rPr>
          <w:rFonts w:ascii="Times New Roman" w:hAnsi="Times New Roman"/>
        </w:rPr>
      </w:pPr>
    </w:p>
    <w:p w14:paraId="37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Постановление вносит ведущий специалист</w:t>
      </w:r>
    </w:p>
    <w:p w14:paraId="38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Администрации Титовского сельского поселени</w:t>
      </w:r>
      <w:r>
        <w:rPr>
          <w:rFonts w:ascii="Times New Roman" w:hAnsi="Times New Roman"/>
          <w:sz w:val="20"/>
        </w:rPr>
        <w:t>я</w:t>
      </w:r>
    </w:p>
    <w:p w14:paraId="39000000">
      <w:pPr>
        <w:ind w:hanging="9" w:left="4320"/>
        <w:jc w:val="right"/>
        <w:rPr>
          <w:rFonts w:ascii="Times New Roman" w:hAnsi="Times New Roman"/>
          <w:sz w:val="28"/>
        </w:rPr>
      </w:pPr>
      <w:bookmarkStart w:id="2" w:name="bookmark5"/>
      <w:bookmarkEnd w:id="2"/>
      <w:bookmarkStart w:id="3" w:name="bookmark6"/>
      <w:bookmarkEnd w:id="3"/>
    </w:p>
    <w:sectPr>
      <w:type w:val="continuous"/>
      <w:pgSz w:h="16837" w:orient="portrait" w:w="11905"/>
      <w:pgMar w:bottom="709" w:footer="3" w:gutter="0" w:header="0" w:left="1276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rPr>
        <w:sz w:val="2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Arial Unicode MS" w:hAnsi="Arial Unicode M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color w:val="000000"/>
    </w:rPr>
  </w:style>
  <w:style w:default="1" w:styleId="Style_4_ch" w:type="character">
    <w:name w:val="Normal"/>
    <w:link w:val="Style_4"/>
    <w:rPr>
      <w:color w:val="000000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Подпись к таблице"/>
    <w:basedOn w:val="Style_4"/>
    <w:link w:val="Style_6_ch"/>
    <w:pPr>
      <w:spacing w:line="0" w:lineRule="atLeast"/>
      <w:ind/>
    </w:pPr>
    <w:rPr>
      <w:rFonts w:ascii="Times New Roman" w:hAnsi="Times New Roman"/>
      <w:color w:val="000000"/>
      <w:sz w:val="23"/>
    </w:rPr>
  </w:style>
  <w:style w:styleId="Style_6_ch" w:type="character">
    <w:name w:val="Подпись к таблице"/>
    <w:basedOn w:val="Style_4_ch"/>
    <w:link w:val="Style_6"/>
    <w:rPr>
      <w:rFonts w:ascii="Times New Roman" w:hAnsi="Times New Roman"/>
      <w:color w:val="000000"/>
      <w:sz w:val="23"/>
    </w:rPr>
  </w:style>
  <w:style w:styleId="Style_7" w:type="paragraph">
    <w:name w:val="Основной текст + Курсив"/>
    <w:basedOn w:val="Style_8"/>
    <w:link w:val="Style_7_ch"/>
    <w:rPr>
      <w:i w:val="1"/>
    </w:rPr>
  </w:style>
  <w:style w:styleId="Style_7_ch" w:type="character">
    <w:name w:val="Основной текст + Курсив"/>
    <w:basedOn w:val="Style_8_ch"/>
    <w:link w:val="Style_7"/>
    <w:rPr>
      <w:i w:val="1"/>
    </w:rPr>
  </w:style>
  <w:style w:styleId="Style_9" w:type="paragraph">
    <w:name w:val="toc 4"/>
    <w:next w:val="Style_4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Основной текст15"/>
    <w:basedOn w:val="Style_8"/>
    <w:link w:val="Style_10_ch"/>
    <w:rPr>
      <w:spacing w:val="0"/>
      <w:sz w:val="23"/>
    </w:rPr>
  </w:style>
  <w:style w:styleId="Style_10_ch" w:type="character">
    <w:name w:val="Основной текст15"/>
    <w:basedOn w:val="Style_8_ch"/>
    <w:link w:val="Style_10"/>
    <w:rPr>
      <w:spacing w:val="0"/>
      <w:sz w:val="23"/>
    </w:rPr>
  </w:style>
  <w:style w:styleId="Style_11" w:type="paragraph">
    <w:name w:val="toc 6"/>
    <w:next w:val="Style_4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Основной текст (4)"/>
    <w:basedOn w:val="Style_4"/>
    <w:link w:val="Style_12_ch"/>
    <w:pPr>
      <w:spacing w:line="278" w:lineRule="exact"/>
      <w:ind w:hanging="760" w:left="760"/>
    </w:pPr>
    <w:rPr>
      <w:rFonts w:ascii="Times New Roman" w:hAnsi="Times New Roman"/>
      <w:i w:val="1"/>
      <w:sz w:val="23"/>
    </w:rPr>
  </w:style>
  <w:style w:styleId="Style_12_ch" w:type="character">
    <w:name w:val="Основной текст (4)"/>
    <w:basedOn w:val="Style_4_ch"/>
    <w:link w:val="Style_12"/>
    <w:rPr>
      <w:rFonts w:ascii="Times New Roman" w:hAnsi="Times New Roman"/>
      <w:i w:val="1"/>
      <w:sz w:val="23"/>
    </w:rPr>
  </w:style>
  <w:style w:styleId="Style_13" w:type="paragraph">
    <w:name w:val="toc 7"/>
    <w:next w:val="Style_4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2" w:type="paragraph">
    <w:name w:val="Основной текст21"/>
    <w:basedOn w:val="Style_4"/>
    <w:link w:val="Style_2_ch"/>
    <w:pPr>
      <w:spacing w:after="960" w:line="0" w:lineRule="atLeast"/>
      <w:ind w:hanging="780" w:left="780"/>
    </w:pPr>
    <w:rPr>
      <w:rFonts w:ascii="Times New Roman" w:hAnsi="Times New Roman"/>
      <w:sz w:val="23"/>
    </w:rPr>
  </w:style>
  <w:style w:styleId="Style_2_ch" w:type="character">
    <w:name w:val="Основной текст21"/>
    <w:basedOn w:val="Style_4_ch"/>
    <w:link w:val="Style_2"/>
    <w:rPr>
      <w:rFonts w:ascii="Times New Roman" w:hAnsi="Times New Roman"/>
      <w:sz w:val="23"/>
    </w:rPr>
  </w:style>
  <w:style w:styleId="Style_14" w:type="paragraph">
    <w:name w:val="header"/>
    <w:basedOn w:val="Style_4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header"/>
    <w:basedOn w:val="Style_4_ch"/>
    <w:link w:val="Style_14"/>
  </w:style>
  <w:style w:styleId="Style_15" w:type="paragraph">
    <w:name w:val="Основной текст (5)"/>
    <w:basedOn w:val="Style_4"/>
    <w:link w:val="Style_15_ch"/>
    <w:pPr>
      <w:spacing w:before="60" w:line="0" w:lineRule="atLeast"/>
      <w:ind/>
    </w:pPr>
    <w:rPr>
      <w:rFonts w:ascii="Tahoma" w:hAnsi="Tahoma"/>
      <w:color w:val="000000"/>
      <w:sz w:val="15"/>
    </w:rPr>
  </w:style>
  <w:style w:styleId="Style_15_ch" w:type="character">
    <w:name w:val="Основной текст (5)"/>
    <w:basedOn w:val="Style_4_ch"/>
    <w:link w:val="Style_15"/>
    <w:rPr>
      <w:rFonts w:ascii="Tahoma" w:hAnsi="Tahoma"/>
      <w:color w:val="000000"/>
      <w:sz w:val="15"/>
    </w:rPr>
  </w:style>
  <w:style w:styleId="Style_16" w:type="paragraph">
    <w:name w:val="Основной текст14"/>
    <w:basedOn w:val="Style_8"/>
    <w:link w:val="Style_16_ch"/>
    <w:rPr>
      <w:spacing w:val="0"/>
      <w:sz w:val="23"/>
    </w:rPr>
  </w:style>
  <w:style w:styleId="Style_16_ch" w:type="character">
    <w:name w:val="Основной текст14"/>
    <w:basedOn w:val="Style_8_ch"/>
    <w:link w:val="Style_16"/>
    <w:rPr>
      <w:spacing w:val="0"/>
      <w:sz w:val="23"/>
    </w:rPr>
  </w:style>
  <w:style w:styleId="Style_17" w:type="paragraph">
    <w:name w:val="List Paragraph"/>
    <w:basedOn w:val="Style_4"/>
    <w:link w:val="Style_17_ch"/>
    <w:pPr>
      <w:ind w:firstLine="0" w:left="720"/>
      <w:contextualSpacing w:val="1"/>
    </w:pPr>
  </w:style>
  <w:style w:styleId="Style_17_ch" w:type="character">
    <w:name w:val="List Paragraph"/>
    <w:basedOn w:val="Style_4_ch"/>
    <w:link w:val="Style_17"/>
  </w:style>
  <w:style w:styleId="Style_18" w:type="paragraph">
    <w:name w:val="Основной текст2"/>
    <w:basedOn w:val="Style_4"/>
    <w:link w:val="Style_18_ch"/>
    <w:pPr>
      <w:widowControl w:val="0"/>
      <w:spacing w:before="240" w:line="322" w:lineRule="exact"/>
      <w:ind w:hanging="1840" w:left="1840"/>
      <w:jc w:val="both"/>
    </w:pPr>
    <w:rPr>
      <w:rFonts w:ascii="Times New Roman" w:hAnsi="Times New Roman"/>
      <w:sz w:val="27"/>
    </w:rPr>
  </w:style>
  <w:style w:styleId="Style_18_ch" w:type="character">
    <w:name w:val="Основной текст2"/>
    <w:basedOn w:val="Style_4_ch"/>
    <w:link w:val="Style_18"/>
    <w:rPr>
      <w:rFonts w:ascii="Times New Roman" w:hAnsi="Times New Roman"/>
      <w:sz w:val="27"/>
    </w:rPr>
  </w:style>
  <w:style w:styleId="Style_19" w:type="paragraph">
    <w:name w:val="Основной текст (2) + 17 pt;Полужирный;Не курсив;Малые прописные"/>
    <w:basedOn w:val="Style_20"/>
    <w:link w:val="Style_19_ch"/>
    <w:rPr>
      <w:b w:val="1"/>
      <w:i w:val="1"/>
      <w:smallCaps w:val="1"/>
      <w:spacing w:val="0"/>
      <w:sz w:val="34"/>
    </w:rPr>
  </w:style>
  <w:style w:styleId="Style_19_ch" w:type="character">
    <w:name w:val="Основной текст (2) + 17 pt;Полужирный;Не курсив;Малые прописные"/>
    <w:basedOn w:val="Style_20_ch"/>
    <w:link w:val="Style_19"/>
    <w:rPr>
      <w:b w:val="1"/>
      <w:i w:val="1"/>
      <w:smallCaps w:val="1"/>
      <w:spacing w:val="0"/>
      <w:sz w:val="34"/>
    </w:rPr>
  </w:style>
  <w:style w:styleId="Style_21" w:type="paragraph">
    <w:name w:val="heading 3"/>
    <w:next w:val="Style_4"/>
    <w:link w:val="Style_2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1_ch" w:type="character">
    <w:name w:val="heading 3"/>
    <w:link w:val="Style_21"/>
    <w:rPr>
      <w:rFonts w:ascii="XO Thames" w:hAnsi="XO Thames"/>
      <w:b w:val="1"/>
      <w:sz w:val="26"/>
    </w:rPr>
  </w:style>
  <w:style w:styleId="Style_22" w:type="paragraph">
    <w:name w:val="Основной текст + Курсив"/>
    <w:basedOn w:val="Style_8"/>
    <w:link w:val="Style_22_ch"/>
    <w:rPr>
      <w:i w:val="1"/>
    </w:rPr>
  </w:style>
  <w:style w:styleId="Style_22_ch" w:type="character">
    <w:name w:val="Основной текст + Курсив"/>
    <w:basedOn w:val="Style_8_ch"/>
    <w:link w:val="Style_22"/>
    <w:rPr>
      <w:i w:val="1"/>
    </w:rPr>
  </w:style>
  <w:style w:styleId="Style_23" w:type="paragraph">
    <w:name w:val="Заголовок №1"/>
    <w:basedOn w:val="Style_4"/>
    <w:link w:val="Style_23_ch"/>
    <w:pPr>
      <w:spacing w:before="240" w:line="322" w:lineRule="exact"/>
      <w:ind/>
      <w:jc w:val="center"/>
      <w:outlineLvl w:val="0"/>
    </w:pPr>
    <w:rPr>
      <w:rFonts w:ascii="Times New Roman" w:hAnsi="Times New Roman"/>
      <w:b w:val="1"/>
      <w:smallCaps w:val="1"/>
      <w:sz w:val="34"/>
    </w:rPr>
  </w:style>
  <w:style w:styleId="Style_23_ch" w:type="character">
    <w:name w:val="Заголовок №1"/>
    <w:basedOn w:val="Style_4_ch"/>
    <w:link w:val="Style_23"/>
    <w:rPr>
      <w:rFonts w:ascii="Times New Roman" w:hAnsi="Times New Roman"/>
      <w:b w:val="1"/>
      <w:smallCaps w:val="1"/>
      <w:sz w:val="34"/>
    </w:rPr>
  </w:style>
  <w:style w:styleId="Style_24" w:type="paragraph">
    <w:name w:val="Основной текст11"/>
    <w:basedOn w:val="Style_8"/>
    <w:link w:val="Style_24_ch"/>
    <w:rPr>
      <w:spacing w:val="0"/>
      <w:sz w:val="23"/>
    </w:rPr>
  </w:style>
  <w:style w:styleId="Style_24_ch" w:type="character">
    <w:name w:val="Основной текст11"/>
    <w:basedOn w:val="Style_8_ch"/>
    <w:link w:val="Style_24"/>
    <w:rPr>
      <w:spacing w:val="0"/>
      <w:sz w:val="23"/>
    </w:rPr>
  </w:style>
  <w:style w:styleId="Style_25" w:type="paragraph">
    <w:name w:val="Основной текст6"/>
    <w:basedOn w:val="Style_8"/>
    <w:link w:val="Style_25_ch"/>
    <w:rPr>
      <w:spacing w:val="0"/>
      <w:sz w:val="23"/>
    </w:rPr>
  </w:style>
  <w:style w:styleId="Style_25_ch" w:type="character">
    <w:name w:val="Основной текст6"/>
    <w:basedOn w:val="Style_8_ch"/>
    <w:link w:val="Style_25"/>
    <w:rPr>
      <w:spacing w:val="0"/>
      <w:sz w:val="23"/>
    </w:rPr>
  </w:style>
  <w:style w:styleId="Style_26" w:type="paragraph">
    <w:name w:val="Основной текст (2) + Не курсив"/>
    <w:basedOn w:val="Style_20"/>
    <w:link w:val="Style_26_ch"/>
    <w:rPr>
      <w:i w:val="1"/>
    </w:rPr>
  </w:style>
  <w:style w:styleId="Style_26_ch" w:type="character">
    <w:name w:val="Основной текст (2) + Не курсив"/>
    <w:basedOn w:val="Style_20_ch"/>
    <w:link w:val="Style_26"/>
    <w:rPr>
      <w:i w:val="1"/>
    </w:rPr>
  </w:style>
  <w:style w:styleId="Style_27" w:type="paragraph">
    <w:name w:val="Основной текст (2) + Не курсив"/>
    <w:basedOn w:val="Style_20"/>
    <w:link w:val="Style_27_ch"/>
    <w:rPr>
      <w:i w:val="1"/>
    </w:rPr>
  </w:style>
  <w:style w:styleId="Style_27_ch" w:type="character">
    <w:name w:val="Основной текст (2) + Не курсив"/>
    <w:basedOn w:val="Style_20_ch"/>
    <w:link w:val="Style_27"/>
    <w:rPr>
      <w:i w:val="1"/>
    </w:rPr>
  </w:style>
  <w:style w:styleId="Style_3" w:type="paragraph">
    <w:name w:val="Body Text"/>
    <w:basedOn w:val="Style_4"/>
    <w:link w:val="Style_3_ch"/>
    <w:pPr>
      <w:spacing w:after="120"/>
      <w:ind/>
    </w:pPr>
    <w:rPr>
      <w:rFonts w:ascii="Times New Roman" w:hAnsi="Times New Roman"/>
      <w:color w:val="000000"/>
    </w:rPr>
  </w:style>
  <w:style w:styleId="Style_3_ch" w:type="character">
    <w:name w:val="Body Text"/>
    <w:basedOn w:val="Style_4_ch"/>
    <w:link w:val="Style_3"/>
    <w:rPr>
      <w:rFonts w:ascii="Times New Roman" w:hAnsi="Times New Roman"/>
      <w:color w:val="000000"/>
    </w:rPr>
  </w:style>
  <w:style w:styleId="Style_28" w:type="paragraph">
    <w:name w:val="Основной текст (2) + Не курсив"/>
    <w:basedOn w:val="Style_20"/>
    <w:link w:val="Style_28_ch"/>
    <w:rPr>
      <w:i w:val="1"/>
    </w:rPr>
  </w:style>
  <w:style w:styleId="Style_28_ch" w:type="character">
    <w:name w:val="Основной текст (2) + Не курсив"/>
    <w:basedOn w:val="Style_20_ch"/>
    <w:link w:val="Style_28"/>
    <w:rPr>
      <w:i w:val="1"/>
    </w:rPr>
  </w:style>
  <w:style w:styleId="Style_29" w:type="paragraph">
    <w:name w:val="Основной текст (2) + Не курсив"/>
    <w:basedOn w:val="Style_20"/>
    <w:link w:val="Style_29_ch"/>
    <w:rPr>
      <w:i w:val="1"/>
    </w:rPr>
  </w:style>
  <w:style w:styleId="Style_29_ch" w:type="character">
    <w:name w:val="Основной текст (2) + Не курсив"/>
    <w:basedOn w:val="Style_20_ch"/>
    <w:link w:val="Style_29"/>
    <w:rPr>
      <w:i w:val="1"/>
    </w:rPr>
  </w:style>
  <w:style w:styleId="Style_30" w:type="paragraph">
    <w:name w:val="Колонтитул + Tahoma;7;5 pt"/>
    <w:basedOn w:val="Style_31"/>
    <w:link w:val="Style_30_ch"/>
    <w:rPr>
      <w:rFonts w:ascii="Tahoma" w:hAnsi="Tahoma"/>
      <w:spacing w:val="0"/>
      <w:sz w:val="15"/>
    </w:rPr>
  </w:style>
  <w:style w:styleId="Style_30_ch" w:type="character">
    <w:name w:val="Колонтитул + Tahoma;7;5 pt"/>
    <w:basedOn w:val="Style_31_ch"/>
    <w:link w:val="Style_30"/>
    <w:rPr>
      <w:rFonts w:ascii="Tahoma" w:hAnsi="Tahoma"/>
      <w:spacing w:val="0"/>
      <w:sz w:val="15"/>
    </w:rPr>
  </w:style>
  <w:style w:styleId="Style_32" w:type="paragraph">
    <w:name w:val="Основной текст + Курсив"/>
    <w:basedOn w:val="Style_8"/>
    <w:link w:val="Style_32_ch"/>
    <w:rPr>
      <w:i w:val="1"/>
    </w:rPr>
  </w:style>
  <w:style w:styleId="Style_32_ch" w:type="character">
    <w:name w:val="Основной текст + Курсив"/>
    <w:basedOn w:val="Style_8_ch"/>
    <w:link w:val="Style_32"/>
    <w:rPr>
      <w:i w:val="1"/>
    </w:rPr>
  </w:style>
  <w:style w:styleId="Style_20" w:type="paragraph">
    <w:name w:val="Основной текст (2)"/>
    <w:basedOn w:val="Style_4"/>
    <w:link w:val="Style_20_ch"/>
    <w:pPr>
      <w:spacing w:line="322" w:lineRule="exact"/>
      <w:ind/>
      <w:jc w:val="both"/>
    </w:pPr>
    <w:rPr>
      <w:rFonts w:ascii="Times New Roman" w:hAnsi="Times New Roman"/>
      <w:i w:val="1"/>
      <w:sz w:val="27"/>
    </w:rPr>
  </w:style>
  <w:style w:styleId="Style_20_ch" w:type="character">
    <w:name w:val="Основной текст (2)"/>
    <w:basedOn w:val="Style_4_ch"/>
    <w:link w:val="Style_20"/>
    <w:rPr>
      <w:rFonts w:ascii="Times New Roman" w:hAnsi="Times New Roman"/>
      <w:i w:val="1"/>
      <w:sz w:val="27"/>
    </w:rPr>
  </w:style>
  <w:style w:styleId="Style_33" w:type="paragraph">
    <w:name w:val="Основной текст13"/>
    <w:basedOn w:val="Style_8"/>
    <w:link w:val="Style_33_ch"/>
    <w:rPr>
      <w:spacing w:val="0"/>
      <w:sz w:val="23"/>
    </w:rPr>
  </w:style>
  <w:style w:styleId="Style_33_ch" w:type="character">
    <w:name w:val="Основной текст13"/>
    <w:basedOn w:val="Style_8_ch"/>
    <w:link w:val="Style_33"/>
    <w:rPr>
      <w:spacing w:val="0"/>
      <w:sz w:val="23"/>
    </w:rPr>
  </w:style>
  <w:style w:styleId="Style_34" w:type="paragraph">
    <w:name w:val="Основной текст + Курсив"/>
    <w:basedOn w:val="Style_8"/>
    <w:link w:val="Style_34_ch"/>
    <w:rPr>
      <w:i w:val="1"/>
    </w:rPr>
  </w:style>
  <w:style w:styleId="Style_34_ch" w:type="character">
    <w:name w:val="Основной текст + Курсив"/>
    <w:basedOn w:val="Style_8_ch"/>
    <w:link w:val="Style_34"/>
    <w:rPr>
      <w:i w:val="1"/>
    </w:rPr>
  </w:style>
  <w:style w:styleId="Style_35" w:type="paragraph">
    <w:name w:val="toc 3"/>
    <w:next w:val="Style_4"/>
    <w:link w:val="Style_3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5_ch" w:type="character">
    <w:name w:val="toc 3"/>
    <w:link w:val="Style_35"/>
    <w:rPr>
      <w:rFonts w:ascii="XO Thames" w:hAnsi="XO Thames"/>
      <w:sz w:val="28"/>
    </w:rPr>
  </w:style>
  <w:style w:styleId="Style_36" w:type="paragraph">
    <w:name w:val="Основной текст12"/>
    <w:basedOn w:val="Style_8"/>
    <w:link w:val="Style_36_ch"/>
    <w:rPr>
      <w:spacing w:val="0"/>
      <w:sz w:val="23"/>
    </w:rPr>
  </w:style>
  <w:style w:styleId="Style_36_ch" w:type="character">
    <w:name w:val="Основной текст12"/>
    <w:basedOn w:val="Style_8_ch"/>
    <w:link w:val="Style_36"/>
    <w:rPr>
      <w:spacing w:val="0"/>
      <w:sz w:val="23"/>
    </w:rPr>
  </w:style>
  <w:style w:styleId="Style_37" w:type="paragraph">
    <w:name w:val="Основной текст (2) + Не курсив"/>
    <w:basedOn w:val="Style_20"/>
    <w:link w:val="Style_37_ch"/>
    <w:rPr>
      <w:i w:val="1"/>
    </w:rPr>
  </w:style>
  <w:style w:styleId="Style_37_ch" w:type="character">
    <w:name w:val="Основной текст (2) + Не курсив"/>
    <w:basedOn w:val="Style_20_ch"/>
    <w:link w:val="Style_37"/>
    <w:rPr>
      <w:i w:val="1"/>
    </w:rPr>
  </w:style>
  <w:style w:styleId="Style_38" w:type="paragraph">
    <w:name w:val="Основной текст (3)"/>
    <w:basedOn w:val="Style_4"/>
    <w:link w:val="Style_38_ch"/>
    <w:pPr>
      <w:spacing w:line="278" w:lineRule="exact"/>
      <w:ind/>
      <w:jc w:val="right"/>
    </w:pPr>
    <w:rPr>
      <w:rFonts w:ascii="Times New Roman" w:hAnsi="Times New Roman"/>
      <w:sz w:val="23"/>
    </w:rPr>
  </w:style>
  <w:style w:styleId="Style_38_ch" w:type="character">
    <w:name w:val="Основной текст (3)"/>
    <w:basedOn w:val="Style_4_ch"/>
    <w:link w:val="Style_38"/>
    <w:rPr>
      <w:rFonts w:ascii="Times New Roman" w:hAnsi="Times New Roman"/>
      <w:sz w:val="23"/>
    </w:rPr>
  </w:style>
  <w:style w:styleId="Style_39" w:type="paragraph">
    <w:name w:val="Основной текст + Курсив"/>
    <w:basedOn w:val="Style_8"/>
    <w:link w:val="Style_39_ch"/>
    <w:rPr>
      <w:i w:val="1"/>
    </w:rPr>
  </w:style>
  <w:style w:styleId="Style_39_ch" w:type="character">
    <w:name w:val="Основной текст + Курсив"/>
    <w:basedOn w:val="Style_8_ch"/>
    <w:link w:val="Style_39"/>
    <w:rPr>
      <w:i w:val="1"/>
    </w:rPr>
  </w:style>
  <w:style w:styleId="Style_40" w:type="paragraph">
    <w:name w:val="Основной текст (6)"/>
    <w:basedOn w:val="Style_4"/>
    <w:link w:val="Style_40_ch"/>
    <w:pPr>
      <w:spacing w:after="240" w:before="180" w:line="0" w:lineRule="atLeast"/>
      <w:ind/>
      <w:jc w:val="both"/>
    </w:pPr>
    <w:rPr>
      <w:rFonts w:ascii="Courier New" w:hAnsi="Courier New"/>
      <w:color w:val="000000"/>
      <w:sz w:val="18"/>
    </w:rPr>
  </w:style>
  <w:style w:styleId="Style_40_ch" w:type="character">
    <w:name w:val="Основной текст (6)"/>
    <w:basedOn w:val="Style_4_ch"/>
    <w:link w:val="Style_40"/>
    <w:rPr>
      <w:rFonts w:ascii="Courier New" w:hAnsi="Courier New"/>
      <w:color w:val="000000"/>
      <w:sz w:val="18"/>
    </w:rPr>
  </w:style>
  <w:style w:styleId="Style_41" w:type="paragraph">
    <w:name w:val="Основной текст8"/>
    <w:basedOn w:val="Style_8"/>
    <w:link w:val="Style_41_ch"/>
    <w:rPr>
      <w:spacing w:val="0"/>
      <w:sz w:val="23"/>
    </w:rPr>
  </w:style>
  <w:style w:styleId="Style_41_ch" w:type="character">
    <w:name w:val="Основной текст8"/>
    <w:basedOn w:val="Style_8_ch"/>
    <w:link w:val="Style_41"/>
    <w:rPr>
      <w:spacing w:val="0"/>
      <w:sz w:val="23"/>
    </w:rPr>
  </w:style>
  <w:style w:styleId="Style_42" w:type="paragraph">
    <w:name w:val="Основной текст (2) + Не курсив"/>
    <w:basedOn w:val="Style_20"/>
    <w:link w:val="Style_42_ch"/>
    <w:rPr>
      <w:i w:val="1"/>
    </w:rPr>
  </w:style>
  <w:style w:styleId="Style_42_ch" w:type="character">
    <w:name w:val="Основной текст (2) + Не курсив"/>
    <w:basedOn w:val="Style_20_ch"/>
    <w:link w:val="Style_42"/>
    <w:rPr>
      <w:i w:val="1"/>
    </w:rPr>
  </w:style>
  <w:style w:styleId="Style_8" w:type="paragraph">
    <w:name w:val="Основной текст1"/>
    <w:basedOn w:val="Style_4"/>
    <w:link w:val="Style_8_ch"/>
    <w:pPr>
      <w:spacing w:after="240" w:before="240" w:line="322" w:lineRule="exact"/>
      <w:ind w:hanging="2280" w:left="2280"/>
      <w:jc w:val="both"/>
    </w:pPr>
    <w:rPr>
      <w:rFonts w:ascii="Times New Roman" w:hAnsi="Times New Roman"/>
      <w:sz w:val="27"/>
    </w:rPr>
  </w:style>
  <w:style w:styleId="Style_8_ch" w:type="character">
    <w:name w:val="Основной текст1"/>
    <w:basedOn w:val="Style_4_ch"/>
    <w:link w:val="Style_8"/>
    <w:rPr>
      <w:rFonts w:ascii="Times New Roman" w:hAnsi="Times New Roman"/>
      <w:sz w:val="27"/>
    </w:rPr>
  </w:style>
  <w:style w:styleId="Style_43" w:type="paragraph">
    <w:name w:val="heading 5"/>
    <w:next w:val="Style_4"/>
    <w:link w:val="Style_4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3_ch" w:type="character">
    <w:name w:val="heading 5"/>
    <w:link w:val="Style_43"/>
    <w:rPr>
      <w:rFonts w:ascii="XO Thames" w:hAnsi="XO Thames"/>
      <w:b w:val="1"/>
      <w:sz w:val="22"/>
    </w:rPr>
  </w:style>
  <w:style w:styleId="Style_44" w:type="paragraph">
    <w:name w:val="Основной текст + Курсив"/>
    <w:basedOn w:val="Style_8"/>
    <w:link w:val="Style_44_ch"/>
    <w:rPr>
      <w:i w:val="1"/>
    </w:rPr>
  </w:style>
  <w:style w:styleId="Style_44_ch" w:type="character">
    <w:name w:val="Основной текст + Курсив"/>
    <w:basedOn w:val="Style_8_ch"/>
    <w:link w:val="Style_44"/>
    <w:rPr>
      <w:i w:val="1"/>
    </w:rPr>
  </w:style>
  <w:style w:styleId="Style_45" w:type="paragraph">
    <w:name w:val="Основной текст20"/>
    <w:basedOn w:val="Style_8"/>
    <w:link w:val="Style_45_ch"/>
    <w:rPr>
      <w:spacing w:val="0"/>
      <w:sz w:val="23"/>
    </w:rPr>
  </w:style>
  <w:style w:styleId="Style_45_ch" w:type="character">
    <w:name w:val="Основной текст20"/>
    <w:basedOn w:val="Style_8_ch"/>
    <w:link w:val="Style_45"/>
    <w:rPr>
      <w:spacing w:val="0"/>
      <w:sz w:val="23"/>
    </w:rPr>
  </w:style>
  <w:style w:styleId="Style_46" w:type="paragraph">
    <w:name w:val="Основной текст (2) + Не курсив"/>
    <w:basedOn w:val="Style_20"/>
    <w:link w:val="Style_46_ch"/>
    <w:rPr>
      <w:i w:val="1"/>
    </w:rPr>
  </w:style>
  <w:style w:styleId="Style_46_ch" w:type="character">
    <w:name w:val="Основной текст (2) + Не курсив"/>
    <w:basedOn w:val="Style_20_ch"/>
    <w:link w:val="Style_46"/>
    <w:rPr>
      <w:i w:val="1"/>
    </w:rPr>
  </w:style>
  <w:style w:styleId="Style_47" w:type="paragraph">
    <w:name w:val="Основной текст19"/>
    <w:basedOn w:val="Style_8"/>
    <w:link w:val="Style_47_ch"/>
    <w:rPr>
      <w:spacing w:val="0"/>
      <w:sz w:val="23"/>
    </w:rPr>
  </w:style>
  <w:style w:styleId="Style_47_ch" w:type="character">
    <w:name w:val="Основной текст19"/>
    <w:basedOn w:val="Style_8_ch"/>
    <w:link w:val="Style_47"/>
    <w:rPr>
      <w:spacing w:val="0"/>
      <w:sz w:val="23"/>
    </w:rPr>
  </w:style>
  <w:style w:styleId="Style_48" w:type="paragraph">
    <w:name w:val="Заголовок №2"/>
    <w:basedOn w:val="Style_4"/>
    <w:link w:val="Style_48_ch"/>
    <w:pPr>
      <w:spacing w:after="240" w:line="326" w:lineRule="exact"/>
      <w:ind/>
      <w:jc w:val="center"/>
      <w:outlineLvl w:val="1"/>
    </w:pPr>
    <w:rPr>
      <w:rFonts w:ascii="Times New Roman" w:hAnsi="Times New Roman"/>
      <w:b w:val="1"/>
      <w:i w:val="1"/>
      <w:sz w:val="27"/>
    </w:rPr>
  </w:style>
  <w:style w:styleId="Style_48_ch" w:type="character">
    <w:name w:val="Заголовок №2"/>
    <w:basedOn w:val="Style_4_ch"/>
    <w:link w:val="Style_48"/>
    <w:rPr>
      <w:rFonts w:ascii="Times New Roman" w:hAnsi="Times New Roman"/>
      <w:b w:val="1"/>
      <w:i w:val="1"/>
      <w:sz w:val="27"/>
    </w:rPr>
  </w:style>
  <w:style w:styleId="Style_49" w:type="paragraph">
    <w:name w:val="heading 1"/>
    <w:next w:val="Style_4"/>
    <w:link w:val="Style_4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49_ch" w:type="character">
    <w:name w:val="heading 1"/>
    <w:link w:val="Style_49"/>
    <w:rPr>
      <w:rFonts w:ascii="XO Thames" w:hAnsi="XO Thames"/>
      <w:b w:val="1"/>
      <w:sz w:val="32"/>
    </w:rPr>
  </w:style>
  <w:style w:styleId="Style_50" w:type="paragraph">
    <w:name w:val="Основной текст17"/>
    <w:basedOn w:val="Style_8"/>
    <w:link w:val="Style_50_ch"/>
    <w:rPr>
      <w:spacing w:val="0"/>
      <w:sz w:val="23"/>
    </w:rPr>
  </w:style>
  <w:style w:styleId="Style_50_ch" w:type="character">
    <w:name w:val="Основной текст17"/>
    <w:basedOn w:val="Style_8_ch"/>
    <w:link w:val="Style_50"/>
    <w:rPr>
      <w:spacing w:val="0"/>
      <w:sz w:val="23"/>
    </w:rPr>
  </w:style>
  <w:style w:styleId="Style_51" w:type="paragraph">
    <w:name w:val="Основной текст (2) + Не курсив"/>
    <w:basedOn w:val="Style_20"/>
    <w:link w:val="Style_51_ch"/>
    <w:rPr>
      <w:i w:val="1"/>
    </w:rPr>
  </w:style>
  <w:style w:styleId="Style_51_ch" w:type="character">
    <w:name w:val="Основной текст (2) + Не курсив"/>
    <w:basedOn w:val="Style_20_ch"/>
    <w:link w:val="Style_51"/>
    <w:rPr>
      <w:i w:val="1"/>
    </w:rPr>
  </w:style>
  <w:style w:styleId="Style_52" w:type="paragraph">
    <w:name w:val="Основной текст + Курсив"/>
    <w:basedOn w:val="Style_8"/>
    <w:link w:val="Style_52_ch"/>
    <w:rPr>
      <w:i w:val="1"/>
    </w:rPr>
  </w:style>
  <w:style w:styleId="Style_52_ch" w:type="character">
    <w:name w:val="Основной текст + Курсив"/>
    <w:basedOn w:val="Style_8_ch"/>
    <w:link w:val="Style_52"/>
    <w:rPr>
      <w:i w:val="1"/>
    </w:rPr>
  </w:style>
  <w:style w:styleId="Style_53" w:type="paragraph">
    <w:name w:val="Заголовок №2 + 17 pt;Не курсив;Малые прописные"/>
    <w:basedOn w:val="Style_48"/>
    <w:link w:val="Style_53_ch"/>
    <w:rPr>
      <w:i w:val="1"/>
      <w:smallCaps w:val="1"/>
      <w:spacing w:val="0"/>
      <w:sz w:val="34"/>
    </w:rPr>
  </w:style>
  <w:style w:styleId="Style_53_ch" w:type="character">
    <w:name w:val="Заголовок №2 + 17 pt;Не курсив;Малые прописные"/>
    <w:basedOn w:val="Style_48_ch"/>
    <w:link w:val="Style_53"/>
    <w:rPr>
      <w:i w:val="1"/>
      <w:smallCaps w:val="1"/>
      <w:spacing w:val="0"/>
      <w:sz w:val="34"/>
    </w:rPr>
  </w:style>
  <w:style w:styleId="Style_54" w:type="paragraph">
    <w:name w:val="Основной текст16"/>
    <w:basedOn w:val="Style_8"/>
    <w:link w:val="Style_54_ch"/>
    <w:rPr>
      <w:spacing w:val="0"/>
      <w:sz w:val="23"/>
    </w:rPr>
  </w:style>
  <w:style w:styleId="Style_54_ch" w:type="character">
    <w:name w:val="Основной текст16"/>
    <w:basedOn w:val="Style_8_ch"/>
    <w:link w:val="Style_54"/>
    <w:rPr>
      <w:spacing w:val="0"/>
      <w:sz w:val="23"/>
    </w:rPr>
  </w:style>
  <w:style w:styleId="Style_55" w:type="paragraph">
    <w:name w:val="Hyperlink"/>
    <w:basedOn w:val="Style_56"/>
    <w:link w:val="Style_55_ch"/>
    <w:rPr>
      <w:color w:val="0066CC"/>
      <w:u w:val="single"/>
    </w:rPr>
  </w:style>
  <w:style w:styleId="Style_55_ch" w:type="character">
    <w:name w:val="Hyperlink"/>
    <w:basedOn w:val="Style_56_ch"/>
    <w:link w:val="Style_55"/>
    <w:rPr>
      <w:color w:val="0066CC"/>
      <w:u w:val="single"/>
    </w:rPr>
  </w:style>
  <w:style w:styleId="Style_57" w:type="paragraph">
    <w:name w:val="Footnote"/>
    <w:link w:val="Style_57_ch"/>
    <w:pPr>
      <w:ind w:firstLine="851" w:left="0"/>
      <w:jc w:val="both"/>
    </w:pPr>
    <w:rPr>
      <w:rFonts w:ascii="XO Thames" w:hAnsi="XO Thames"/>
      <w:sz w:val="22"/>
    </w:rPr>
  </w:style>
  <w:style w:styleId="Style_57_ch" w:type="character">
    <w:name w:val="Footnote"/>
    <w:link w:val="Style_57"/>
    <w:rPr>
      <w:rFonts w:ascii="XO Thames" w:hAnsi="XO Thames"/>
      <w:sz w:val="22"/>
    </w:rPr>
  </w:style>
  <w:style w:styleId="Style_58" w:type="paragraph">
    <w:name w:val="Подпись к таблице (2)"/>
    <w:basedOn w:val="Style_4"/>
    <w:link w:val="Style_58_ch"/>
    <w:pPr>
      <w:spacing w:line="0" w:lineRule="atLeast"/>
      <w:ind/>
    </w:pPr>
    <w:rPr>
      <w:rFonts w:ascii="Courier New" w:hAnsi="Courier New"/>
      <w:color w:val="000000"/>
      <w:sz w:val="18"/>
    </w:rPr>
  </w:style>
  <w:style w:styleId="Style_58_ch" w:type="character">
    <w:name w:val="Подпись к таблице (2)"/>
    <w:basedOn w:val="Style_4_ch"/>
    <w:link w:val="Style_58"/>
    <w:rPr>
      <w:rFonts w:ascii="Courier New" w:hAnsi="Courier New"/>
      <w:color w:val="000000"/>
      <w:sz w:val="18"/>
    </w:rPr>
  </w:style>
  <w:style w:styleId="Style_59" w:type="paragraph">
    <w:name w:val="toc 1"/>
    <w:next w:val="Style_4"/>
    <w:link w:val="Style_5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9_ch" w:type="character">
    <w:name w:val="toc 1"/>
    <w:link w:val="Style_59"/>
    <w:rPr>
      <w:rFonts w:ascii="XO Thames" w:hAnsi="XO Thames"/>
      <w:b w:val="1"/>
      <w:sz w:val="28"/>
    </w:rPr>
  </w:style>
  <w:style w:styleId="Style_60" w:type="paragraph">
    <w:name w:val="Основной текст10"/>
    <w:basedOn w:val="Style_8"/>
    <w:link w:val="Style_60_ch"/>
    <w:rPr>
      <w:spacing w:val="0"/>
      <w:sz w:val="23"/>
    </w:rPr>
  </w:style>
  <w:style w:styleId="Style_60_ch" w:type="character">
    <w:name w:val="Основной текст10"/>
    <w:basedOn w:val="Style_8_ch"/>
    <w:link w:val="Style_60"/>
    <w:rPr>
      <w:spacing w:val="0"/>
      <w:sz w:val="23"/>
    </w:rPr>
  </w:style>
  <w:style w:styleId="Style_61" w:type="paragraph">
    <w:name w:val="Основной текст + Курсив"/>
    <w:basedOn w:val="Style_8"/>
    <w:link w:val="Style_61_ch"/>
    <w:rPr>
      <w:i w:val="1"/>
    </w:rPr>
  </w:style>
  <w:style w:styleId="Style_61_ch" w:type="character">
    <w:name w:val="Основной текст + Курсив"/>
    <w:basedOn w:val="Style_8_ch"/>
    <w:link w:val="Style_61"/>
    <w:rPr>
      <w:i w:val="1"/>
    </w:rPr>
  </w:style>
  <w:style w:styleId="Style_62" w:type="paragraph">
    <w:name w:val="Header and Footer"/>
    <w:link w:val="Style_62_ch"/>
    <w:pPr>
      <w:spacing w:line="240" w:lineRule="auto"/>
      <w:ind/>
      <w:jc w:val="both"/>
    </w:pPr>
    <w:rPr>
      <w:rFonts w:ascii="XO Thames" w:hAnsi="XO Thames"/>
      <w:sz w:val="20"/>
    </w:rPr>
  </w:style>
  <w:style w:styleId="Style_62_ch" w:type="character">
    <w:name w:val="Header and Footer"/>
    <w:link w:val="Style_62"/>
    <w:rPr>
      <w:rFonts w:ascii="XO Thames" w:hAnsi="XO Thames"/>
      <w:sz w:val="20"/>
    </w:rPr>
  </w:style>
  <w:style w:styleId="Style_63" w:type="paragraph">
    <w:name w:val="Основной текст (2) + Не курсив"/>
    <w:basedOn w:val="Style_20"/>
    <w:link w:val="Style_63_ch"/>
    <w:rPr>
      <w:i w:val="1"/>
    </w:rPr>
  </w:style>
  <w:style w:styleId="Style_63_ch" w:type="character">
    <w:name w:val="Основной текст (2) + Не курсив"/>
    <w:basedOn w:val="Style_20_ch"/>
    <w:link w:val="Style_63"/>
    <w:rPr>
      <w:i w:val="1"/>
    </w:rPr>
  </w:style>
  <w:style w:styleId="Style_64" w:type="paragraph">
    <w:name w:val="Основной текст (2) + 10 pt;Не курсив"/>
    <w:basedOn w:val="Style_20"/>
    <w:link w:val="Style_64_ch"/>
    <w:rPr>
      <w:i w:val="1"/>
      <w:sz w:val="20"/>
    </w:rPr>
  </w:style>
  <w:style w:styleId="Style_64_ch" w:type="character">
    <w:name w:val="Основной текст (2) + 10 pt;Не курсив"/>
    <w:basedOn w:val="Style_20_ch"/>
    <w:link w:val="Style_64"/>
    <w:rPr>
      <w:i w:val="1"/>
      <w:sz w:val="20"/>
    </w:rPr>
  </w:style>
  <w:style w:styleId="Style_1" w:type="paragraph">
    <w:name w:val="Основной текст7"/>
    <w:basedOn w:val="Style_8"/>
    <w:link w:val="Style_1_ch"/>
    <w:rPr>
      <w:spacing w:val="0"/>
      <w:sz w:val="23"/>
    </w:rPr>
  </w:style>
  <w:style w:styleId="Style_1_ch" w:type="character">
    <w:name w:val="Основной текст7"/>
    <w:basedOn w:val="Style_8_ch"/>
    <w:link w:val="Style_1"/>
    <w:rPr>
      <w:spacing w:val="0"/>
      <w:sz w:val="23"/>
    </w:rPr>
  </w:style>
  <w:style w:styleId="Style_65" w:type="paragraph">
    <w:name w:val="toc 9"/>
    <w:next w:val="Style_4"/>
    <w:link w:val="Style_6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5_ch" w:type="character">
    <w:name w:val="toc 9"/>
    <w:link w:val="Style_65"/>
    <w:rPr>
      <w:rFonts w:ascii="XO Thames" w:hAnsi="XO Thames"/>
      <w:sz w:val="28"/>
    </w:rPr>
  </w:style>
  <w:style w:styleId="Style_66" w:type="paragraph">
    <w:name w:val="Колонтитул + Tahoma;13;5 pt;Полужирный"/>
    <w:basedOn w:val="Style_31"/>
    <w:link w:val="Style_66_ch"/>
    <w:rPr>
      <w:rFonts w:ascii="Tahoma" w:hAnsi="Tahoma"/>
      <w:b w:val="1"/>
      <w:spacing w:val="0"/>
      <w:sz w:val="27"/>
    </w:rPr>
  </w:style>
  <w:style w:styleId="Style_66_ch" w:type="character">
    <w:name w:val="Колонтитул + Tahoma;13;5 pt;Полужирный"/>
    <w:basedOn w:val="Style_31_ch"/>
    <w:link w:val="Style_66"/>
    <w:rPr>
      <w:rFonts w:ascii="Tahoma" w:hAnsi="Tahoma"/>
      <w:b w:val="1"/>
      <w:spacing w:val="0"/>
      <w:sz w:val="27"/>
    </w:rPr>
  </w:style>
  <w:style w:styleId="Style_67" w:type="paragraph">
    <w:name w:val="Основной текст (2) + Не курсив"/>
    <w:basedOn w:val="Style_20"/>
    <w:link w:val="Style_67_ch"/>
    <w:rPr>
      <w:i w:val="1"/>
    </w:rPr>
  </w:style>
  <w:style w:styleId="Style_67_ch" w:type="character">
    <w:name w:val="Основной текст (2) + Не курсив"/>
    <w:basedOn w:val="Style_20_ch"/>
    <w:link w:val="Style_67"/>
    <w:rPr>
      <w:i w:val="1"/>
    </w:rPr>
  </w:style>
  <w:style w:styleId="Style_68" w:type="paragraph">
    <w:name w:val="Основной текст5"/>
    <w:basedOn w:val="Style_8"/>
    <w:link w:val="Style_68_ch"/>
    <w:rPr>
      <w:spacing w:val="0"/>
      <w:sz w:val="23"/>
    </w:rPr>
  </w:style>
  <w:style w:styleId="Style_68_ch" w:type="character">
    <w:name w:val="Основной текст5"/>
    <w:basedOn w:val="Style_8_ch"/>
    <w:link w:val="Style_68"/>
    <w:rPr>
      <w:spacing w:val="0"/>
      <w:sz w:val="23"/>
    </w:rPr>
  </w:style>
  <w:style w:styleId="Style_69" w:type="paragraph">
    <w:name w:val="Основной текст + Курсив"/>
    <w:basedOn w:val="Style_8"/>
    <w:link w:val="Style_69_ch"/>
    <w:rPr>
      <w:i w:val="1"/>
    </w:rPr>
  </w:style>
  <w:style w:styleId="Style_69_ch" w:type="character">
    <w:name w:val="Основной текст + Курсив"/>
    <w:basedOn w:val="Style_8_ch"/>
    <w:link w:val="Style_69"/>
    <w:rPr>
      <w:i w:val="1"/>
    </w:rPr>
  </w:style>
  <w:style w:styleId="Style_70" w:type="paragraph">
    <w:name w:val="Normal (Web)"/>
    <w:basedOn w:val="Style_4"/>
    <w:link w:val="Style_70_ch"/>
    <w:pPr>
      <w:spacing w:afterAutospacing="on" w:beforeAutospacing="on"/>
      <w:ind/>
    </w:pPr>
    <w:rPr>
      <w:color w:val="000000"/>
    </w:rPr>
  </w:style>
  <w:style w:styleId="Style_70_ch" w:type="character">
    <w:name w:val="Normal (Web)"/>
    <w:basedOn w:val="Style_4_ch"/>
    <w:link w:val="Style_70"/>
    <w:rPr>
      <w:color w:val="000000"/>
    </w:rPr>
  </w:style>
  <w:style w:styleId="Style_71" w:type="paragraph">
    <w:name w:val="toc 8"/>
    <w:next w:val="Style_4"/>
    <w:link w:val="Style_7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1_ch" w:type="character">
    <w:name w:val="toc 8"/>
    <w:link w:val="Style_71"/>
    <w:rPr>
      <w:rFonts w:ascii="XO Thames" w:hAnsi="XO Thames"/>
      <w:sz w:val="28"/>
    </w:rPr>
  </w:style>
  <w:style w:styleId="Style_72" w:type="paragraph">
    <w:name w:val="Основной текст (2) + Не курсив"/>
    <w:basedOn w:val="Style_20"/>
    <w:link w:val="Style_72_ch"/>
    <w:rPr>
      <w:i w:val="1"/>
    </w:rPr>
  </w:style>
  <w:style w:styleId="Style_72_ch" w:type="character">
    <w:name w:val="Основной текст (2) + Не курсив"/>
    <w:basedOn w:val="Style_20_ch"/>
    <w:link w:val="Style_72"/>
    <w:rPr>
      <w:i w:val="1"/>
    </w:rPr>
  </w:style>
  <w:style w:styleId="Style_73" w:type="paragraph">
    <w:name w:val="Основной текст (2) + Не курсив"/>
    <w:basedOn w:val="Style_20"/>
    <w:link w:val="Style_73_ch"/>
    <w:rPr>
      <w:i w:val="1"/>
    </w:rPr>
  </w:style>
  <w:style w:styleId="Style_73_ch" w:type="character">
    <w:name w:val="Основной текст (2) + Не курсив"/>
    <w:basedOn w:val="Style_20_ch"/>
    <w:link w:val="Style_73"/>
    <w:rPr>
      <w:i w:val="1"/>
    </w:rPr>
  </w:style>
  <w:style w:styleId="Style_74" w:type="paragraph">
    <w:name w:val="Колонтитул + Tahoma;9;5 pt"/>
    <w:basedOn w:val="Style_31"/>
    <w:link w:val="Style_74_ch"/>
    <w:rPr>
      <w:rFonts w:ascii="Tahoma" w:hAnsi="Tahoma"/>
      <w:spacing w:val="0"/>
      <w:sz w:val="19"/>
    </w:rPr>
  </w:style>
  <w:style w:styleId="Style_74_ch" w:type="character">
    <w:name w:val="Колонтитул + Tahoma;9;5 pt"/>
    <w:basedOn w:val="Style_31_ch"/>
    <w:link w:val="Style_74"/>
    <w:rPr>
      <w:rFonts w:ascii="Tahoma" w:hAnsi="Tahoma"/>
      <w:spacing w:val="0"/>
      <w:sz w:val="19"/>
    </w:rPr>
  </w:style>
  <w:style w:styleId="Style_75" w:type="paragraph">
    <w:name w:val="Сноска"/>
    <w:basedOn w:val="Style_4"/>
    <w:link w:val="Style_75_ch"/>
    <w:pPr>
      <w:spacing w:line="274" w:lineRule="exact"/>
      <w:ind w:firstLine="720" w:left="0"/>
      <w:jc w:val="both"/>
    </w:pPr>
    <w:rPr>
      <w:rFonts w:ascii="Times New Roman" w:hAnsi="Times New Roman"/>
      <w:b w:val="1"/>
      <w:sz w:val="23"/>
    </w:rPr>
  </w:style>
  <w:style w:styleId="Style_75_ch" w:type="character">
    <w:name w:val="Сноска"/>
    <w:basedOn w:val="Style_4_ch"/>
    <w:link w:val="Style_75"/>
    <w:rPr>
      <w:rFonts w:ascii="Times New Roman" w:hAnsi="Times New Roman"/>
      <w:b w:val="1"/>
      <w:sz w:val="23"/>
    </w:rPr>
  </w:style>
  <w:style w:styleId="Style_76" w:type="paragraph">
    <w:name w:val="Основной текст (2) + Не курсив"/>
    <w:basedOn w:val="Style_20"/>
    <w:link w:val="Style_76_ch"/>
    <w:rPr>
      <w:i w:val="1"/>
    </w:rPr>
  </w:style>
  <w:style w:styleId="Style_76_ch" w:type="character">
    <w:name w:val="Основной текст (2) + Не курсив"/>
    <w:basedOn w:val="Style_20_ch"/>
    <w:link w:val="Style_76"/>
    <w:rPr>
      <w:i w:val="1"/>
    </w:rPr>
  </w:style>
  <w:style w:styleId="Style_77" w:type="paragraph">
    <w:name w:val="Основной текст (4) + Не курсив"/>
    <w:basedOn w:val="Style_12"/>
    <w:link w:val="Style_77_ch"/>
    <w:rPr>
      <w:i w:val="1"/>
      <w:spacing w:val="0"/>
    </w:rPr>
  </w:style>
  <w:style w:styleId="Style_77_ch" w:type="character">
    <w:name w:val="Основной текст (4) + Не курсив"/>
    <w:basedOn w:val="Style_12_ch"/>
    <w:link w:val="Style_77"/>
    <w:rPr>
      <w:i w:val="1"/>
      <w:spacing w:val="0"/>
    </w:rPr>
  </w:style>
  <w:style w:styleId="Style_78" w:type="paragraph">
    <w:name w:val="Основной текст4"/>
    <w:basedOn w:val="Style_8"/>
    <w:link w:val="Style_78_ch"/>
    <w:rPr>
      <w:spacing w:val="0"/>
      <w:sz w:val="23"/>
    </w:rPr>
  </w:style>
  <w:style w:styleId="Style_78_ch" w:type="character">
    <w:name w:val="Основной текст4"/>
    <w:basedOn w:val="Style_8_ch"/>
    <w:link w:val="Style_78"/>
    <w:rPr>
      <w:spacing w:val="0"/>
      <w:sz w:val="23"/>
    </w:rPr>
  </w:style>
  <w:style w:styleId="Style_79" w:type="paragraph">
    <w:name w:val="Основной текст + Курсив"/>
    <w:basedOn w:val="Style_8"/>
    <w:link w:val="Style_79_ch"/>
    <w:rPr>
      <w:i w:val="1"/>
    </w:rPr>
  </w:style>
  <w:style w:styleId="Style_79_ch" w:type="character">
    <w:name w:val="Основной текст + Курсив"/>
    <w:basedOn w:val="Style_8_ch"/>
    <w:link w:val="Style_79"/>
    <w:rPr>
      <w:i w:val="1"/>
    </w:rPr>
  </w:style>
  <w:style w:styleId="Style_56" w:type="paragraph">
    <w:name w:val="Default Paragraph Font"/>
    <w:link w:val="Style_56_ch"/>
  </w:style>
  <w:style w:styleId="Style_56_ch" w:type="character">
    <w:name w:val="Default Paragraph Font"/>
    <w:link w:val="Style_56"/>
  </w:style>
  <w:style w:styleId="Style_80" w:type="paragraph">
    <w:name w:val="toc 5"/>
    <w:next w:val="Style_4"/>
    <w:link w:val="Style_8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0_ch" w:type="character">
    <w:name w:val="toc 5"/>
    <w:link w:val="Style_80"/>
    <w:rPr>
      <w:rFonts w:ascii="XO Thames" w:hAnsi="XO Thames"/>
      <w:sz w:val="28"/>
    </w:rPr>
  </w:style>
  <w:style w:styleId="Style_81" w:type="paragraph">
    <w:name w:val="Заголовок №2 (2)"/>
    <w:basedOn w:val="Style_4"/>
    <w:link w:val="Style_81_ch"/>
    <w:pPr>
      <w:spacing w:line="322" w:lineRule="exact"/>
      <w:ind/>
      <w:jc w:val="center"/>
      <w:outlineLvl w:val="1"/>
    </w:pPr>
    <w:rPr>
      <w:rFonts w:ascii="Times New Roman" w:hAnsi="Times New Roman"/>
      <w:b w:val="1"/>
      <w:smallCaps w:val="1"/>
      <w:sz w:val="34"/>
    </w:rPr>
  </w:style>
  <w:style w:styleId="Style_81_ch" w:type="character">
    <w:name w:val="Заголовок №2 (2)"/>
    <w:basedOn w:val="Style_4_ch"/>
    <w:link w:val="Style_81"/>
    <w:rPr>
      <w:rFonts w:ascii="Times New Roman" w:hAnsi="Times New Roman"/>
      <w:b w:val="1"/>
      <w:smallCaps w:val="1"/>
      <w:sz w:val="34"/>
    </w:rPr>
  </w:style>
  <w:style w:styleId="Style_82" w:type="paragraph">
    <w:name w:val="Основной текст18"/>
    <w:basedOn w:val="Style_8"/>
    <w:link w:val="Style_82_ch"/>
    <w:rPr>
      <w:spacing w:val="0"/>
      <w:sz w:val="23"/>
    </w:rPr>
  </w:style>
  <w:style w:styleId="Style_82_ch" w:type="character">
    <w:name w:val="Основной текст18"/>
    <w:basedOn w:val="Style_8_ch"/>
    <w:link w:val="Style_82"/>
    <w:rPr>
      <w:spacing w:val="0"/>
      <w:sz w:val="23"/>
    </w:rPr>
  </w:style>
  <w:style w:styleId="Style_83" w:type="paragraph">
    <w:name w:val="Основной текст + Курсив"/>
    <w:basedOn w:val="Style_8"/>
    <w:link w:val="Style_83_ch"/>
    <w:rPr>
      <w:i w:val="1"/>
    </w:rPr>
  </w:style>
  <w:style w:styleId="Style_83_ch" w:type="character">
    <w:name w:val="Основной текст + Курсив"/>
    <w:basedOn w:val="Style_8_ch"/>
    <w:link w:val="Style_83"/>
    <w:rPr>
      <w:i w:val="1"/>
    </w:rPr>
  </w:style>
  <w:style w:styleId="Style_84" w:type="paragraph">
    <w:name w:val="Основной текст9"/>
    <w:basedOn w:val="Style_8"/>
    <w:link w:val="Style_84_ch"/>
    <w:rPr>
      <w:spacing w:val="0"/>
      <w:sz w:val="23"/>
    </w:rPr>
  </w:style>
  <w:style w:styleId="Style_84_ch" w:type="character">
    <w:name w:val="Основной текст9"/>
    <w:basedOn w:val="Style_8_ch"/>
    <w:link w:val="Style_84"/>
    <w:rPr>
      <w:spacing w:val="0"/>
      <w:sz w:val="23"/>
    </w:rPr>
  </w:style>
  <w:style w:styleId="Style_85" w:type="paragraph">
    <w:name w:val="Колонтитул + Tahoma;9 pt"/>
    <w:basedOn w:val="Style_31"/>
    <w:link w:val="Style_85_ch"/>
    <w:rPr>
      <w:rFonts w:ascii="Tahoma" w:hAnsi="Tahoma"/>
      <w:spacing w:val="0"/>
      <w:sz w:val="18"/>
    </w:rPr>
  </w:style>
  <w:style w:styleId="Style_85_ch" w:type="character">
    <w:name w:val="Колонтитул + Tahoma;9 pt"/>
    <w:basedOn w:val="Style_31_ch"/>
    <w:link w:val="Style_85"/>
    <w:rPr>
      <w:rFonts w:ascii="Tahoma" w:hAnsi="Tahoma"/>
      <w:spacing w:val="0"/>
      <w:sz w:val="18"/>
    </w:rPr>
  </w:style>
  <w:style w:styleId="Style_86" w:type="paragraph">
    <w:name w:val="Колонтитул + Tahoma;7;5 pt;Полужирный"/>
    <w:basedOn w:val="Style_31"/>
    <w:link w:val="Style_86_ch"/>
    <w:rPr>
      <w:rFonts w:ascii="Tahoma" w:hAnsi="Tahoma"/>
      <w:b w:val="1"/>
      <w:spacing w:val="0"/>
      <w:sz w:val="15"/>
    </w:rPr>
  </w:style>
  <w:style w:styleId="Style_86_ch" w:type="character">
    <w:name w:val="Колонтитул + Tahoma;7;5 pt;Полужирный"/>
    <w:basedOn w:val="Style_31_ch"/>
    <w:link w:val="Style_86"/>
    <w:rPr>
      <w:rFonts w:ascii="Tahoma" w:hAnsi="Tahoma"/>
      <w:b w:val="1"/>
      <w:spacing w:val="0"/>
      <w:sz w:val="15"/>
    </w:rPr>
  </w:style>
  <w:style w:styleId="Style_87" w:type="paragraph">
    <w:name w:val="Колонтитул + 11;5 pt"/>
    <w:basedOn w:val="Style_31"/>
    <w:link w:val="Style_87_ch"/>
    <w:rPr>
      <w:spacing w:val="0"/>
      <w:sz w:val="23"/>
    </w:rPr>
  </w:style>
  <w:style w:styleId="Style_87_ch" w:type="character">
    <w:name w:val="Колонтитул + 11;5 pt"/>
    <w:basedOn w:val="Style_31_ch"/>
    <w:link w:val="Style_87"/>
    <w:rPr>
      <w:spacing w:val="0"/>
      <w:sz w:val="23"/>
    </w:rPr>
  </w:style>
  <w:style w:styleId="Style_88" w:type="paragraph">
    <w:name w:val="Колонтитул + Tahoma;9;5 pt;Полужирный"/>
    <w:basedOn w:val="Style_31"/>
    <w:link w:val="Style_88_ch"/>
    <w:rPr>
      <w:rFonts w:ascii="Tahoma" w:hAnsi="Tahoma"/>
      <w:b w:val="1"/>
      <w:spacing w:val="0"/>
      <w:sz w:val="19"/>
    </w:rPr>
  </w:style>
  <w:style w:styleId="Style_88_ch" w:type="character">
    <w:name w:val="Колонтитул + Tahoma;9;5 pt;Полужирный"/>
    <w:basedOn w:val="Style_31_ch"/>
    <w:link w:val="Style_88"/>
    <w:rPr>
      <w:rFonts w:ascii="Tahoma" w:hAnsi="Tahoma"/>
      <w:b w:val="1"/>
      <w:spacing w:val="0"/>
      <w:sz w:val="19"/>
    </w:rPr>
  </w:style>
  <w:style w:styleId="Style_89" w:type="paragraph">
    <w:name w:val="Основной текст (2) + Не курсив"/>
    <w:basedOn w:val="Style_20"/>
    <w:link w:val="Style_89_ch"/>
    <w:rPr>
      <w:i w:val="1"/>
    </w:rPr>
  </w:style>
  <w:style w:styleId="Style_89_ch" w:type="character">
    <w:name w:val="Основной текст (2) + Не курсив"/>
    <w:basedOn w:val="Style_20_ch"/>
    <w:link w:val="Style_89"/>
    <w:rPr>
      <w:i w:val="1"/>
    </w:rPr>
  </w:style>
  <w:style w:styleId="Style_90" w:type="paragraph">
    <w:name w:val="Subtitle"/>
    <w:next w:val="Style_4"/>
    <w:link w:val="Style_9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90_ch" w:type="character">
    <w:name w:val="Subtitle"/>
    <w:link w:val="Style_90"/>
    <w:rPr>
      <w:rFonts w:ascii="XO Thames" w:hAnsi="XO Thames"/>
      <w:i w:val="1"/>
      <w:sz w:val="24"/>
    </w:rPr>
  </w:style>
  <w:style w:styleId="Style_91" w:type="paragraph">
    <w:name w:val="Основной текст + Курсив"/>
    <w:basedOn w:val="Style_8"/>
    <w:link w:val="Style_91_ch"/>
    <w:rPr>
      <w:i w:val="1"/>
    </w:rPr>
  </w:style>
  <w:style w:styleId="Style_91_ch" w:type="character">
    <w:name w:val="Основной текст + Курсив"/>
    <w:basedOn w:val="Style_8_ch"/>
    <w:link w:val="Style_91"/>
    <w:rPr>
      <w:i w:val="1"/>
    </w:rPr>
  </w:style>
  <w:style w:styleId="Style_31" w:type="paragraph">
    <w:name w:val="Колонтитул"/>
    <w:basedOn w:val="Style_4"/>
    <w:link w:val="Style_31_ch"/>
    <w:rPr>
      <w:rFonts w:ascii="Times New Roman" w:hAnsi="Times New Roman"/>
      <w:sz w:val="20"/>
    </w:rPr>
  </w:style>
  <w:style w:styleId="Style_31_ch" w:type="character">
    <w:name w:val="Колонтитул"/>
    <w:basedOn w:val="Style_4_ch"/>
    <w:link w:val="Style_31"/>
    <w:rPr>
      <w:rFonts w:ascii="Times New Roman" w:hAnsi="Times New Roman"/>
      <w:sz w:val="20"/>
    </w:rPr>
  </w:style>
  <w:style w:styleId="Style_92" w:type="paragraph">
    <w:name w:val="Title"/>
    <w:next w:val="Style_4"/>
    <w:link w:val="Style_9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92_ch" w:type="character">
    <w:name w:val="Title"/>
    <w:link w:val="Style_92"/>
    <w:rPr>
      <w:rFonts w:ascii="XO Thames" w:hAnsi="XO Thames"/>
      <w:b w:val="1"/>
      <w:caps w:val="1"/>
      <w:sz w:val="40"/>
    </w:rPr>
  </w:style>
  <w:style w:styleId="Style_93" w:type="paragraph">
    <w:name w:val="heading 4"/>
    <w:next w:val="Style_4"/>
    <w:link w:val="Style_9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93_ch" w:type="character">
    <w:name w:val="heading 4"/>
    <w:link w:val="Style_93"/>
    <w:rPr>
      <w:rFonts w:ascii="XO Thames" w:hAnsi="XO Thames"/>
      <w:b w:val="1"/>
      <w:sz w:val="24"/>
    </w:rPr>
  </w:style>
  <w:style w:styleId="Style_94" w:type="paragraph">
    <w:name w:val="footer"/>
    <w:basedOn w:val="Style_4"/>
    <w:link w:val="Style_94_ch"/>
    <w:pPr>
      <w:tabs>
        <w:tab w:leader="none" w:pos="4677" w:val="center"/>
        <w:tab w:leader="none" w:pos="9355" w:val="right"/>
      </w:tabs>
      <w:ind/>
    </w:pPr>
  </w:style>
  <w:style w:styleId="Style_94_ch" w:type="character">
    <w:name w:val="footer"/>
    <w:basedOn w:val="Style_4_ch"/>
    <w:link w:val="Style_94"/>
  </w:style>
  <w:style w:styleId="Style_95" w:type="paragraph">
    <w:name w:val="Основной текст + Курсив"/>
    <w:basedOn w:val="Style_8"/>
    <w:link w:val="Style_95_ch"/>
    <w:rPr>
      <w:i w:val="1"/>
    </w:rPr>
  </w:style>
  <w:style w:styleId="Style_95_ch" w:type="character">
    <w:name w:val="Основной текст + Курсив"/>
    <w:basedOn w:val="Style_8_ch"/>
    <w:link w:val="Style_95"/>
    <w:rPr>
      <w:i w:val="1"/>
    </w:rPr>
  </w:style>
  <w:style w:styleId="Style_96" w:type="paragraph">
    <w:name w:val="heading 2"/>
    <w:next w:val="Style_4"/>
    <w:link w:val="Style_9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96_ch" w:type="character">
    <w:name w:val="heading 2"/>
    <w:link w:val="Style_96"/>
    <w:rPr>
      <w:rFonts w:ascii="XO Thames" w:hAnsi="XO Thames"/>
      <w:b w:val="1"/>
      <w:sz w:val="28"/>
    </w:rPr>
  </w:style>
  <w:style w:styleId="Style_97" w:type="paragraph">
    <w:name w:val="Balloon Text"/>
    <w:basedOn w:val="Style_4"/>
    <w:link w:val="Style_97_ch"/>
    <w:rPr>
      <w:rFonts w:ascii="Tahoma" w:hAnsi="Tahoma"/>
      <w:sz w:val="16"/>
    </w:rPr>
  </w:style>
  <w:style w:styleId="Style_97_ch" w:type="character">
    <w:name w:val="Balloon Text"/>
    <w:basedOn w:val="Style_4_ch"/>
    <w:link w:val="Style_97"/>
    <w:rPr>
      <w:rFonts w:ascii="Tahoma" w:hAnsi="Tahoma"/>
      <w:sz w:val="16"/>
    </w:rPr>
  </w:style>
  <w:style w:styleId="Style_98" w:type="paragraph">
    <w:name w:val="Основной текст (2) + Не курсив"/>
    <w:basedOn w:val="Style_20"/>
    <w:link w:val="Style_98_ch"/>
    <w:rPr>
      <w:i w:val="1"/>
    </w:rPr>
  </w:style>
  <w:style w:styleId="Style_98_ch" w:type="character">
    <w:name w:val="Основной текст (2) + Не курсив"/>
    <w:basedOn w:val="Style_20_ch"/>
    <w:link w:val="Style_98"/>
    <w:rPr>
      <w:i w:val="1"/>
    </w:rPr>
  </w:style>
  <w:style w:default="1" w:styleId="Style_9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2022-07-13T08:53:04Z</dcterms:modified>
</cp:coreProperties>
</file>