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09" w:rsidRPr="00287D36" w:rsidRDefault="00E83896" w:rsidP="00E83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D36">
        <w:rPr>
          <w:rFonts w:ascii="Times New Roman" w:hAnsi="Times New Roman" w:cs="Times New Roman"/>
          <w:b/>
          <w:sz w:val="28"/>
          <w:szCs w:val="28"/>
          <w:u w:val="single"/>
        </w:rPr>
        <w:t>ДЕЙСТВИЯ НАСЕЛЕНИЯ</w:t>
      </w:r>
    </w:p>
    <w:p w:rsidR="00E83896" w:rsidRPr="00287D36" w:rsidRDefault="00E83896" w:rsidP="00E83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D36">
        <w:rPr>
          <w:rFonts w:ascii="Times New Roman" w:hAnsi="Times New Roman" w:cs="Times New Roman"/>
          <w:b/>
          <w:sz w:val="28"/>
          <w:szCs w:val="28"/>
          <w:u w:val="single"/>
        </w:rPr>
        <w:t>ПО СИГНАЛАМ ОПОВЕЩЕНИЯ ГРАЖДАНСКОЙ ОБОРОНЫ</w:t>
      </w:r>
    </w:p>
    <w:p w:rsidR="00E83896" w:rsidRDefault="00E83896" w:rsidP="00E83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96" w:rsidRDefault="00E83896" w:rsidP="00E838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Услышав сигналы предупреждения о непосредственной угрозе нападения противника, действуйте быстро и деловито. Не поддавайтесь паническим настроениям. Помните, что умелые и четкие ваши действия по сигналу «Воздушная тревога», позволят вам своевременно принять меры защиты и спасти жизнь себе и товарищам.</w:t>
      </w:r>
    </w:p>
    <w:p w:rsidR="00E83896" w:rsidRDefault="00E83896" w:rsidP="00E838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896" w:rsidRPr="00287D36" w:rsidRDefault="002F0C4D" w:rsidP="00287D3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D36">
        <w:rPr>
          <w:rFonts w:ascii="Times New Roman" w:hAnsi="Times New Roman" w:cs="Times New Roman"/>
          <w:b/>
          <w:sz w:val="28"/>
          <w:szCs w:val="28"/>
          <w:u w:val="single"/>
        </w:rPr>
        <w:t>Услышав сигнал «Воздушная тревога» население обязано:</w:t>
      </w:r>
    </w:p>
    <w:p w:rsidR="002F0C4D" w:rsidRDefault="002F0C4D" w:rsidP="00E8389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C4D" w:rsidRDefault="002F0C4D" w:rsidP="00E83896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а) при нахождении на работе или в учебном учреждении:</w:t>
      </w:r>
    </w:p>
    <w:p w:rsidR="002F0C4D" w:rsidRPr="002F0C4D" w:rsidRDefault="002F0C4D" w:rsidP="00E83896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C4D">
        <w:rPr>
          <w:rFonts w:ascii="Times New Roman" w:hAnsi="Times New Roman" w:cs="Times New Roman"/>
          <w:i/>
          <w:sz w:val="28"/>
          <w:szCs w:val="28"/>
        </w:rPr>
        <w:t>- выполнить мероприятия, предусмотренные на этот случай инструкцией, разработанной для данной организации (прекратить работу или занятия);</w:t>
      </w:r>
    </w:p>
    <w:p w:rsidR="002F0C4D" w:rsidRPr="002F0C4D" w:rsidRDefault="002F0C4D" w:rsidP="00E83896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C4D">
        <w:rPr>
          <w:rFonts w:ascii="Times New Roman" w:hAnsi="Times New Roman" w:cs="Times New Roman"/>
          <w:i/>
          <w:sz w:val="28"/>
          <w:szCs w:val="28"/>
        </w:rPr>
        <w:t>- отключить наружное и внутренне освещение, за исключением светильников маскировочного освещения;</w:t>
      </w:r>
    </w:p>
    <w:p w:rsidR="002F0C4D" w:rsidRDefault="002F0C4D" w:rsidP="00E83896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C4D">
        <w:rPr>
          <w:rFonts w:ascii="Times New Roman" w:hAnsi="Times New Roman" w:cs="Times New Roman"/>
          <w:i/>
          <w:sz w:val="28"/>
          <w:szCs w:val="28"/>
        </w:rPr>
        <w:t>- как можно быстро занять место в защитном сооружении гражданской обороны (убежищах и противорадиационных укрытиях) или же в сооружениях двойного назначения (подвальные помещения, которые переоборудуются под противорадиационные укрытия);</w:t>
      </w:r>
    </w:p>
    <w:p w:rsidR="005E1ADE" w:rsidRDefault="005E1ADE" w:rsidP="00E83896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если персонал не может покинуть рабочее место, в связи со спецификой его деятельности, необходимо занять укрытие, оборудованное поблизости от рабочего места.</w:t>
      </w:r>
    </w:p>
    <w:p w:rsidR="005E1ADE" w:rsidRDefault="005E1ADE" w:rsidP="00E83896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7558" w:rsidRDefault="00CC7558" w:rsidP="00CC7558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б) при нахождении в общественном месте или на улице необходимо:</w:t>
      </w:r>
    </w:p>
    <w:p w:rsidR="00CC7558" w:rsidRDefault="00CC7558" w:rsidP="00CC7558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7558" w:rsidRDefault="00CC7558" w:rsidP="00CC7558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услышав сигнал предупреждения «Воздушная тревога» незамедлительно поспешить в защитные сооружения (подвалы домов, подземные переходы, тоннели или коллекторы и другие искусственные укрытия), при отсутствии их используйте естественные укрытия (любую траншею, канаву, овраг, балку, лощину, яму и другие);</w:t>
      </w:r>
    </w:p>
    <w:p w:rsidR="00CC7558" w:rsidRDefault="00460B1B" w:rsidP="00CC7558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водители всех транспортных средств обязаны незамедлительно остановиться, открыть двери, отключить транспортное средство от источников электропитания и поспешить в ближайшее укрытие.</w:t>
      </w:r>
    </w:p>
    <w:p w:rsidR="00460B1B" w:rsidRDefault="00460B1B" w:rsidP="00CC7558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0B1B" w:rsidRDefault="005E2579" w:rsidP="00CC7558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в) если сигнал застал вас дома, необходимо:</w:t>
      </w:r>
    </w:p>
    <w:p w:rsidR="005E2579" w:rsidRDefault="005E2579" w:rsidP="00CC7558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перекрыть газ, воду, отключить электричество;</w:t>
      </w:r>
    </w:p>
    <w:p w:rsidR="005E2579" w:rsidRDefault="005E2579" w:rsidP="00CC7558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плотно закрыть окна, двери, вентиляционные и другие отверстия;</w:t>
      </w:r>
    </w:p>
    <w:p w:rsidR="005E2579" w:rsidRDefault="005E2579" w:rsidP="00CC7558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возьмите с собой документы, деньги, «тревожный чемоданчик» -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</w:p>
    <w:p w:rsidR="005E2579" w:rsidRDefault="0076680B" w:rsidP="00CC7558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возьмите с собой запас воды и запас продуктов на трое суток; одноразовую посуду; средства личной гигиены;</w:t>
      </w:r>
    </w:p>
    <w:p w:rsidR="0076680B" w:rsidRDefault="008F1333" w:rsidP="00CC7558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одеть детей, взять с собой теплое и сменное белье (нижнее белье и носки), в зависимости от погодных условиях;</w:t>
      </w:r>
    </w:p>
    <w:p w:rsidR="008F1333" w:rsidRDefault="008F1333" w:rsidP="00CC7558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взять средства</w:t>
      </w:r>
      <w:r w:rsidR="00E3029B">
        <w:rPr>
          <w:rFonts w:ascii="Times New Roman" w:hAnsi="Times New Roman" w:cs="Times New Roman"/>
          <w:i/>
          <w:sz w:val="28"/>
          <w:szCs w:val="28"/>
        </w:rPr>
        <w:t xml:space="preserve"> индивидуальной защиты (противогаз, респиратор, средства защиты кожи или приспособленную для защиты кожи одежду, обувь, перчатки);</w:t>
      </w:r>
    </w:p>
    <w:p w:rsidR="00E3029B" w:rsidRDefault="00E3029B" w:rsidP="00E3029B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предупредить соседей, вдруг они не услышали сигнал;</w:t>
      </w:r>
    </w:p>
    <w:p w:rsidR="00E3029B" w:rsidRDefault="00E3029B" w:rsidP="00E3029B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оказать помощь больным, детям, инвалидам, престарелым;</w:t>
      </w:r>
    </w:p>
    <w:p w:rsidR="00E3029B" w:rsidRDefault="00E3029B" w:rsidP="00E3029B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 можно быстрее дойти до защитного сооружения гражданской обороны, а если его нет, использовать сооружения двойного назначения или другие сооружения (подземные переходы, тоннели или коллекторы и другие искусственные укрытия), при отсутствии их используйте укрытия (любую траншею, канаву, овраг, балку, лощину, яму и другие).</w:t>
      </w:r>
    </w:p>
    <w:p w:rsidR="00E3029B" w:rsidRDefault="00372737" w:rsidP="00E302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сельской местности кроме перечисленных выше мероприятий по сигналу «Воздушная тревога» скот загоняют в закрытое помещение или в естественные укрытия (овраги, балки, лощины, карьеры и т.д.).</w:t>
      </w:r>
    </w:p>
    <w:p w:rsidR="00372737" w:rsidRDefault="00372737" w:rsidP="00E302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2F9" w:rsidRDefault="000B02F9" w:rsidP="00E302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 внимательно прислушивайтесь к распоряжениям органов, осуществляющих управление гражданской обороной организаций, уполномоченные на решение задач в области гражданской обороны), а также к распоряжениям формирований охраны общественного порядка и неукоснительно выполняйте их.</w:t>
      </w:r>
    </w:p>
    <w:p w:rsidR="000B02F9" w:rsidRDefault="000B02F9" w:rsidP="00E302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E54" w:rsidRPr="00287D36" w:rsidRDefault="00EB6E54" w:rsidP="00E3029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D36">
        <w:rPr>
          <w:rFonts w:ascii="Times New Roman" w:hAnsi="Times New Roman" w:cs="Times New Roman"/>
          <w:b/>
          <w:sz w:val="28"/>
          <w:szCs w:val="28"/>
          <w:u w:val="single"/>
        </w:rPr>
        <w:t>Сигнал «Отбой воздушной тревоги»</w:t>
      </w:r>
    </w:p>
    <w:p w:rsidR="00EB6E54" w:rsidRDefault="00EB6E54" w:rsidP="00E3029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54" w:rsidRDefault="00EB6E54" w:rsidP="00E302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AE37F9">
        <w:rPr>
          <w:rFonts w:ascii="Times New Roman" w:hAnsi="Times New Roman" w:cs="Times New Roman"/>
          <w:sz w:val="28"/>
          <w:szCs w:val="28"/>
        </w:rPr>
        <w:t>для оповещения населения о том, что угроза непосредственного нападения противника миновала.</w:t>
      </w:r>
    </w:p>
    <w:p w:rsidR="00AE37F9" w:rsidRDefault="00AE37F9" w:rsidP="00E302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7F9" w:rsidRDefault="00AE37F9" w:rsidP="00E302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доводится по радио-и телевизионным сетям, через каждые 3 мин дикторы повторяют в течение 1-2 мин: </w:t>
      </w:r>
      <w:r w:rsidRPr="00287D36">
        <w:rPr>
          <w:rFonts w:ascii="Times New Roman" w:hAnsi="Times New Roman" w:cs="Times New Roman"/>
          <w:b/>
          <w:i/>
          <w:sz w:val="28"/>
          <w:szCs w:val="28"/>
          <w:u w:val="single"/>
        </w:rPr>
        <w:t>«ВНИМАНИЕ! ВНИМАНИЕ! Граждане! Отбой воздушной тревоги! Отбой воздушной тревоги!».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Сигнал дублируется по местным радиотрансляционным сетям и с помощью передвижных громкоговорящих установок.</w:t>
      </w:r>
    </w:p>
    <w:p w:rsidR="003E6C6A" w:rsidRDefault="003E6C6A" w:rsidP="00E302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объявления этого сигнала население действует в соответствии со сложившейся обстановкой:</w:t>
      </w:r>
    </w:p>
    <w:p w:rsidR="003E6C6A" w:rsidRDefault="003E6C6A" w:rsidP="00E302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персонал и учащиеся возвращаются к месту работу (учебы) или к месту сбора формирований и включаются в работу по ликвидации последствий нападения;</w:t>
      </w:r>
    </w:p>
    <w:p w:rsidR="002F2EBC" w:rsidRDefault="002F2EBC" w:rsidP="00E302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неработающее население вместе с детьми возвращается домой и действует в соответствии с объявленным порядком или режимом радиационной защиты.</w:t>
      </w:r>
    </w:p>
    <w:p w:rsidR="00AE37F9" w:rsidRPr="00AE37F9" w:rsidRDefault="002F2EBC" w:rsidP="00E302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население должно находиться в готовности к возможному повторному нападению, внимательно следить за распоряжениями и сигналами органов, осуществляющих управление гражданской обороной.</w:t>
      </w:r>
      <w:r w:rsidR="003E6C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E37F9" w:rsidRPr="00AE37F9" w:rsidSect="00C6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7FF7"/>
    <w:rsid w:val="000B02F9"/>
    <w:rsid w:val="00287D36"/>
    <w:rsid w:val="002F0C4D"/>
    <w:rsid w:val="002F2EBC"/>
    <w:rsid w:val="00372737"/>
    <w:rsid w:val="003E6C6A"/>
    <w:rsid w:val="00460B1B"/>
    <w:rsid w:val="005E1ADE"/>
    <w:rsid w:val="005E2579"/>
    <w:rsid w:val="0076680B"/>
    <w:rsid w:val="008F1333"/>
    <w:rsid w:val="00A21309"/>
    <w:rsid w:val="00AE37F9"/>
    <w:rsid w:val="00C2475D"/>
    <w:rsid w:val="00C67DE5"/>
    <w:rsid w:val="00CC7558"/>
    <w:rsid w:val="00D77FF7"/>
    <w:rsid w:val="00E13D58"/>
    <w:rsid w:val="00E3029B"/>
    <w:rsid w:val="00E83896"/>
    <w:rsid w:val="00EB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8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8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2022-10-28T12:39:00Z</cp:lastPrinted>
  <dcterms:created xsi:type="dcterms:W3CDTF">2022-10-28T08:53:00Z</dcterms:created>
  <dcterms:modified xsi:type="dcterms:W3CDTF">2022-10-28T12:39:00Z</dcterms:modified>
</cp:coreProperties>
</file>